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A5AD5" w14:textId="4BC59B19" w:rsidR="007941CC" w:rsidRDefault="007941CC" w:rsidP="007941CC">
      <w:pPr>
        <w:spacing w:line="276" w:lineRule="auto"/>
        <w:jc w:val="both"/>
        <w:rPr>
          <w:b/>
          <w:bCs/>
          <w:color w:val="25496B"/>
          <w:sz w:val="30"/>
          <w:szCs w:val="30"/>
        </w:rPr>
      </w:pPr>
      <w:bookmarkStart w:id="0" w:name="_Hlk125633998"/>
    </w:p>
    <w:p w14:paraId="2F035A76" w14:textId="4409E640" w:rsidR="007941CC" w:rsidRDefault="007941CC">
      <w:pPr>
        <w:spacing w:before="0" w:after="0" w:line="240" w:lineRule="auto"/>
        <w:rPr>
          <w:rFonts w:asciiTheme="minorHAnsi" w:hAnsiTheme="minorHAnsi" w:cstheme="minorHAnsi"/>
          <w:sz w:val="22"/>
          <w:szCs w:val="22"/>
        </w:rPr>
      </w:pPr>
    </w:p>
    <w:p w14:paraId="4105ABF3" w14:textId="77777777" w:rsidR="007941CC" w:rsidRDefault="007941CC" w:rsidP="007941CC">
      <w:pPr>
        <w:rPr>
          <w:lang w:val="en-US"/>
        </w:rPr>
      </w:pPr>
      <w:r>
        <w:rPr>
          <w:noProof/>
        </w:rPr>
        <w:drawing>
          <wp:anchor distT="0" distB="0" distL="114300" distR="114300" simplePos="0" relativeHeight="251670528" behindDoc="1" locked="0" layoutInCell="1" allowOverlap="1" wp14:anchorId="68F1B1C1" wp14:editId="1B3D1581">
            <wp:simplePos x="0" y="0"/>
            <wp:positionH relativeFrom="page">
              <wp:align>center</wp:align>
            </wp:positionH>
            <wp:positionV relativeFrom="page">
              <wp:align>center</wp:align>
            </wp:positionV>
            <wp:extent cx="7541260" cy="10659110"/>
            <wp:effectExtent l="0" t="0" r="2540" b="0"/>
            <wp:wrapNone/>
            <wp:docPr id="817901859" name="Afbeelding 817901859" descr="Afbeelding met kleding, schoeisel, persoon, tekenfil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01859" name="Afbeelding 817901859" descr="Afbeelding met kleding, schoeisel, persoon, tekenfilm&#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41571" cy="10659600"/>
                    </a:xfrm>
                    <a:prstGeom prst="rect">
                      <a:avLst/>
                    </a:prstGeom>
                  </pic:spPr>
                </pic:pic>
              </a:graphicData>
            </a:graphic>
            <wp14:sizeRelH relativeFrom="page">
              <wp14:pctWidth>0</wp14:pctWidth>
            </wp14:sizeRelH>
            <wp14:sizeRelV relativeFrom="page">
              <wp14:pctHeight>0</wp14:pctHeight>
            </wp14:sizeRelV>
          </wp:anchor>
        </w:drawing>
      </w:r>
    </w:p>
    <w:p w14:paraId="11A25230" w14:textId="77777777" w:rsidR="007941CC" w:rsidRDefault="007941CC" w:rsidP="007941CC">
      <w:pPr>
        <w:pStyle w:val="DOCsubheading"/>
      </w:pPr>
      <w:r>
        <w:t>BIJLAGE 4</w:t>
      </w:r>
    </w:p>
    <w:p w14:paraId="1B37A4CD" w14:textId="77777777" w:rsidR="007941CC" w:rsidRPr="00470508" w:rsidRDefault="007941CC" w:rsidP="007941CC">
      <w:pPr>
        <w:pStyle w:val="DOCsubheading"/>
        <w:rPr>
          <w:color w:val="FFFFFF" w:themeColor="background1"/>
          <w:lang w:val="nl-NL"/>
        </w:rPr>
      </w:pPr>
      <w:r>
        <w:rPr>
          <w:color w:val="FFFFFF" w:themeColor="background1"/>
          <w:lang w:val="nl-NL"/>
        </w:rPr>
        <w:tab/>
      </w:r>
      <w:r w:rsidRPr="00470508">
        <w:rPr>
          <w:color w:val="FFFFFF" w:themeColor="background1"/>
          <w:lang w:val="nl-NL"/>
        </w:rPr>
        <w:t>Model toetsingsverslag</w:t>
      </w:r>
      <w:r>
        <w:rPr>
          <w:color w:val="FFFFFF" w:themeColor="background1"/>
          <w:lang w:val="nl-NL"/>
        </w:rPr>
        <w:t xml:space="preserve"> voor de auditor</w:t>
      </w:r>
    </w:p>
    <w:p w14:paraId="40BA0A24" w14:textId="77777777" w:rsidR="007941CC" w:rsidRPr="0083117C" w:rsidRDefault="007941CC" w:rsidP="007941CC">
      <w:pPr>
        <w:pStyle w:val="DOCtitle"/>
        <w:rPr>
          <w:color w:val="FFFFFF" w:themeColor="background1"/>
          <w:lang w:val="nl-NL"/>
        </w:rPr>
      </w:pPr>
      <w:r w:rsidRPr="0083117C">
        <w:rPr>
          <w:color w:val="FFFFFF" w:themeColor="background1"/>
          <w:lang w:val="nl-NL"/>
        </w:rPr>
        <w:t>KBvG Kwaliteitstoets</w:t>
      </w:r>
    </w:p>
    <w:p w14:paraId="3C23CD5D" w14:textId="77777777" w:rsidR="007941CC" w:rsidRPr="007721CC" w:rsidRDefault="007941CC" w:rsidP="007941CC">
      <w:pPr>
        <w:pStyle w:val="DOCtitle"/>
        <w:rPr>
          <w:lang w:val="nl-NL"/>
        </w:rPr>
      </w:pPr>
    </w:p>
    <w:p w14:paraId="448A2ACC" w14:textId="77777777" w:rsidR="007941CC" w:rsidRPr="007721CC" w:rsidRDefault="007941CC" w:rsidP="007941CC">
      <w:pPr>
        <w:pStyle w:val="DOCtitle"/>
        <w:rPr>
          <w:lang w:val="nl-NL"/>
        </w:rPr>
      </w:pPr>
    </w:p>
    <w:p w14:paraId="0398AEED" w14:textId="77777777" w:rsidR="007941CC" w:rsidRPr="007721CC" w:rsidRDefault="007941CC" w:rsidP="007941CC">
      <w:pPr>
        <w:pStyle w:val="DOCtitle"/>
        <w:rPr>
          <w:lang w:val="nl-NL"/>
        </w:rPr>
      </w:pPr>
    </w:p>
    <w:p w14:paraId="137B7345" w14:textId="77777777" w:rsidR="007941CC" w:rsidRPr="007721CC" w:rsidRDefault="007941CC" w:rsidP="007941CC">
      <w:pPr>
        <w:pStyle w:val="DOCtitle"/>
        <w:rPr>
          <w:lang w:val="nl-NL"/>
        </w:rPr>
      </w:pPr>
    </w:p>
    <w:p w14:paraId="0201E840" w14:textId="77777777" w:rsidR="007941CC" w:rsidRPr="007721CC" w:rsidRDefault="007941CC" w:rsidP="007941CC">
      <w:pPr>
        <w:pStyle w:val="DOCtitle"/>
        <w:rPr>
          <w:lang w:val="nl-NL"/>
        </w:rPr>
      </w:pPr>
    </w:p>
    <w:p w14:paraId="1E378BFC" w14:textId="77777777" w:rsidR="007941CC" w:rsidRPr="007721CC" w:rsidRDefault="007941CC" w:rsidP="007941CC">
      <w:pPr>
        <w:pStyle w:val="DOCtitle"/>
        <w:rPr>
          <w:lang w:val="nl-NL"/>
        </w:rPr>
      </w:pPr>
    </w:p>
    <w:bookmarkStart w:id="1" w:name="_Toc240013334" w:displacedByCustomXml="next"/>
    <w:bookmarkStart w:id="2" w:name="_Toc125526181" w:displacedByCustomXml="next"/>
    <w:sdt>
      <w:sdtPr>
        <w:id w:val="945660391"/>
        <w:docPartObj>
          <w:docPartGallery w:val="Table of Contents"/>
          <w:docPartUnique/>
        </w:docPartObj>
      </w:sdtPr>
      <w:sdtEndPr>
        <w:rPr>
          <w:noProof/>
        </w:rPr>
      </w:sdtEndPr>
      <w:sdtContent>
        <w:p w14:paraId="59D0AF48" w14:textId="77777777" w:rsidR="007941CC" w:rsidRPr="0057275D" w:rsidRDefault="007941CC" w:rsidP="007941CC">
          <w:pPr>
            <w:pStyle w:val="Kop1"/>
          </w:pPr>
          <w:r w:rsidRPr="0057275D">
            <w:t>Inhoudsopgave</w:t>
          </w:r>
          <w:bookmarkEnd w:id="2"/>
          <w:bookmarkEnd w:id="1"/>
        </w:p>
        <w:p w14:paraId="0BAFD431" w14:textId="71625B01" w:rsidR="007B05A7" w:rsidRDefault="007941CC">
          <w:pPr>
            <w:pStyle w:val="Inhopg1"/>
            <w:tabs>
              <w:tab w:val="right" w:leader="dot" w:pos="9062"/>
            </w:tabs>
            <w:rPr>
              <w:rFonts w:asciiTheme="minorHAnsi" w:hAnsiTheme="minorHAnsi" w:cstheme="minorBidi"/>
              <w:b w:val="0"/>
              <w:bCs w:val="0"/>
              <w:color w:val="auto"/>
              <w:kern w:val="2"/>
              <w:szCs w:val="24"/>
              <w:lang w:eastAsia="nl-NL"/>
              <w14:ligatures w14:val="standardContextual"/>
            </w:rPr>
          </w:pPr>
          <w:r>
            <w:rPr>
              <w:bCs w:val="0"/>
            </w:rPr>
            <w:fldChar w:fldCharType="begin"/>
          </w:r>
          <w:r>
            <w:rPr>
              <w:bCs w:val="0"/>
            </w:rPr>
            <w:instrText xml:space="preserve"> TOC \o "1-2" \h \z \u </w:instrText>
          </w:r>
          <w:r>
            <w:rPr>
              <w:bCs w:val="0"/>
            </w:rPr>
            <w:fldChar w:fldCharType="separate"/>
          </w:r>
          <w:hyperlink w:anchor="_Toc240013334" w:history="1">
            <w:r w:rsidR="007B05A7" w:rsidRPr="00210F94">
              <w:rPr>
                <w:rStyle w:val="Hyperlink"/>
              </w:rPr>
              <w:t>Inhoudsopgave</w:t>
            </w:r>
            <w:r w:rsidR="007B05A7">
              <w:rPr>
                <w:webHidden/>
              </w:rPr>
              <w:tab/>
            </w:r>
            <w:r w:rsidR="007B05A7">
              <w:rPr>
                <w:webHidden/>
              </w:rPr>
              <w:fldChar w:fldCharType="begin"/>
            </w:r>
            <w:r w:rsidR="007B05A7">
              <w:rPr>
                <w:webHidden/>
              </w:rPr>
              <w:instrText xml:space="preserve"> PAGEREF _Toc240013334 \h </w:instrText>
            </w:r>
            <w:r w:rsidR="007B05A7">
              <w:rPr>
                <w:webHidden/>
              </w:rPr>
            </w:r>
            <w:r w:rsidR="007B05A7">
              <w:rPr>
                <w:webHidden/>
              </w:rPr>
              <w:fldChar w:fldCharType="separate"/>
            </w:r>
            <w:r w:rsidR="007B05A7">
              <w:rPr>
                <w:webHidden/>
              </w:rPr>
              <w:t>2</w:t>
            </w:r>
            <w:r w:rsidR="007B05A7">
              <w:rPr>
                <w:webHidden/>
              </w:rPr>
              <w:fldChar w:fldCharType="end"/>
            </w:r>
          </w:hyperlink>
        </w:p>
        <w:p w14:paraId="736C17F7" w14:textId="68216E03" w:rsidR="007B05A7" w:rsidRDefault="007B05A7">
          <w:pPr>
            <w:pStyle w:val="Inhopg1"/>
            <w:tabs>
              <w:tab w:val="right" w:leader="dot" w:pos="9062"/>
            </w:tabs>
            <w:rPr>
              <w:rFonts w:asciiTheme="minorHAnsi" w:hAnsiTheme="minorHAnsi" w:cstheme="minorBidi"/>
              <w:b w:val="0"/>
              <w:bCs w:val="0"/>
              <w:color w:val="auto"/>
              <w:kern w:val="2"/>
              <w:szCs w:val="24"/>
              <w:lang w:eastAsia="nl-NL"/>
              <w14:ligatures w14:val="standardContextual"/>
            </w:rPr>
          </w:pPr>
          <w:hyperlink w:anchor="_Toc240013335" w:history="1">
            <w:r w:rsidRPr="00210F94">
              <w:rPr>
                <w:rStyle w:val="Hyperlink"/>
                <w:lang w:val="en-US"/>
              </w:rPr>
              <w:t xml:space="preserve">Deel A. </w:t>
            </w:r>
            <w:r w:rsidRPr="00210F94">
              <w:rPr>
                <w:rStyle w:val="Hyperlink"/>
              </w:rPr>
              <w:t>Algemeen</w:t>
            </w:r>
            <w:r>
              <w:rPr>
                <w:webHidden/>
              </w:rPr>
              <w:tab/>
            </w:r>
            <w:r>
              <w:rPr>
                <w:webHidden/>
              </w:rPr>
              <w:fldChar w:fldCharType="begin"/>
            </w:r>
            <w:r>
              <w:rPr>
                <w:webHidden/>
              </w:rPr>
              <w:instrText xml:space="preserve"> PAGEREF _Toc240013335 \h </w:instrText>
            </w:r>
            <w:r>
              <w:rPr>
                <w:webHidden/>
              </w:rPr>
            </w:r>
            <w:r>
              <w:rPr>
                <w:webHidden/>
              </w:rPr>
              <w:fldChar w:fldCharType="separate"/>
            </w:r>
            <w:r>
              <w:rPr>
                <w:webHidden/>
              </w:rPr>
              <w:t>5</w:t>
            </w:r>
            <w:r>
              <w:rPr>
                <w:webHidden/>
              </w:rPr>
              <w:fldChar w:fldCharType="end"/>
            </w:r>
          </w:hyperlink>
        </w:p>
        <w:p w14:paraId="14E05977" w14:textId="6C240639"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36" w:history="1">
            <w:r w:rsidRPr="00210F94">
              <w:rPr>
                <w:rStyle w:val="Hyperlink"/>
                <w:noProof/>
              </w:rPr>
              <w:t>Kantoorgegevens</w:t>
            </w:r>
            <w:r>
              <w:rPr>
                <w:noProof/>
                <w:webHidden/>
              </w:rPr>
              <w:tab/>
            </w:r>
            <w:r>
              <w:rPr>
                <w:noProof/>
                <w:webHidden/>
              </w:rPr>
              <w:fldChar w:fldCharType="begin"/>
            </w:r>
            <w:r>
              <w:rPr>
                <w:noProof/>
                <w:webHidden/>
              </w:rPr>
              <w:instrText xml:space="preserve"> PAGEREF _Toc240013336 \h </w:instrText>
            </w:r>
            <w:r>
              <w:rPr>
                <w:noProof/>
                <w:webHidden/>
              </w:rPr>
            </w:r>
            <w:r>
              <w:rPr>
                <w:noProof/>
                <w:webHidden/>
              </w:rPr>
              <w:fldChar w:fldCharType="separate"/>
            </w:r>
            <w:r>
              <w:rPr>
                <w:noProof/>
                <w:webHidden/>
              </w:rPr>
              <w:t>5</w:t>
            </w:r>
            <w:r>
              <w:rPr>
                <w:noProof/>
                <w:webHidden/>
              </w:rPr>
              <w:fldChar w:fldCharType="end"/>
            </w:r>
          </w:hyperlink>
        </w:p>
        <w:p w14:paraId="7DD4F215" w14:textId="1DEB0331"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37" w:history="1">
            <w:r w:rsidRPr="00210F94">
              <w:rPr>
                <w:rStyle w:val="Hyperlink"/>
                <w:noProof/>
              </w:rPr>
              <w:t>Bijzonderheden</w:t>
            </w:r>
            <w:r>
              <w:rPr>
                <w:noProof/>
                <w:webHidden/>
              </w:rPr>
              <w:tab/>
            </w:r>
            <w:r>
              <w:rPr>
                <w:noProof/>
                <w:webHidden/>
              </w:rPr>
              <w:fldChar w:fldCharType="begin"/>
            </w:r>
            <w:r>
              <w:rPr>
                <w:noProof/>
                <w:webHidden/>
              </w:rPr>
              <w:instrText xml:space="preserve"> PAGEREF _Toc240013337 \h </w:instrText>
            </w:r>
            <w:r>
              <w:rPr>
                <w:noProof/>
                <w:webHidden/>
              </w:rPr>
            </w:r>
            <w:r>
              <w:rPr>
                <w:noProof/>
                <w:webHidden/>
              </w:rPr>
              <w:fldChar w:fldCharType="separate"/>
            </w:r>
            <w:r>
              <w:rPr>
                <w:noProof/>
                <w:webHidden/>
              </w:rPr>
              <w:t>5</w:t>
            </w:r>
            <w:r>
              <w:rPr>
                <w:noProof/>
                <w:webHidden/>
              </w:rPr>
              <w:fldChar w:fldCharType="end"/>
            </w:r>
          </w:hyperlink>
        </w:p>
        <w:p w14:paraId="6D58173F" w14:textId="28B4D8D6"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38" w:history="1">
            <w:r w:rsidRPr="00210F94">
              <w:rPr>
                <w:rStyle w:val="Hyperlink"/>
                <w:noProof/>
              </w:rPr>
              <w:t>Complexiteit van de organisatie</w:t>
            </w:r>
            <w:r>
              <w:rPr>
                <w:noProof/>
                <w:webHidden/>
              </w:rPr>
              <w:tab/>
            </w:r>
            <w:r>
              <w:rPr>
                <w:noProof/>
                <w:webHidden/>
              </w:rPr>
              <w:fldChar w:fldCharType="begin"/>
            </w:r>
            <w:r>
              <w:rPr>
                <w:noProof/>
                <w:webHidden/>
              </w:rPr>
              <w:instrText xml:space="preserve"> PAGEREF _Toc240013338 \h </w:instrText>
            </w:r>
            <w:r>
              <w:rPr>
                <w:noProof/>
                <w:webHidden/>
              </w:rPr>
            </w:r>
            <w:r>
              <w:rPr>
                <w:noProof/>
                <w:webHidden/>
              </w:rPr>
              <w:fldChar w:fldCharType="separate"/>
            </w:r>
            <w:r>
              <w:rPr>
                <w:noProof/>
                <w:webHidden/>
              </w:rPr>
              <w:t>6</w:t>
            </w:r>
            <w:r>
              <w:rPr>
                <w:noProof/>
                <w:webHidden/>
              </w:rPr>
              <w:fldChar w:fldCharType="end"/>
            </w:r>
          </w:hyperlink>
        </w:p>
        <w:p w14:paraId="6780C365" w14:textId="42233279"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39" w:history="1">
            <w:r w:rsidRPr="00210F94">
              <w:rPr>
                <w:rStyle w:val="Hyperlink"/>
                <w:noProof/>
              </w:rPr>
              <w:t>Auditor</w:t>
            </w:r>
            <w:r>
              <w:rPr>
                <w:noProof/>
                <w:webHidden/>
              </w:rPr>
              <w:tab/>
            </w:r>
            <w:r>
              <w:rPr>
                <w:noProof/>
                <w:webHidden/>
              </w:rPr>
              <w:fldChar w:fldCharType="begin"/>
            </w:r>
            <w:r>
              <w:rPr>
                <w:noProof/>
                <w:webHidden/>
              </w:rPr>
              <w:instrText xml:space="preserve"> PAGEREF _Toc240013339 \h </w:instrText>
            </w:r>
            <w:r>
              <w:rPr>
                <w:noProof/>
                <w:webHidden/>
              </w:rPr>
            </w:r>
            <w:r>
              <w:rPr>
                <w:noProof/>
                <w:webHidden/>
              </w:rPr>
              <w:fldChar w:fldCharType="separate"/>
            </w:r>
            <w:r>
              <w:rPr>
                <w:noProof/>
                <w:webHidden/>
              </w:rPr>
              <w:t>6</w:t>
            </w:r>
            <w:r>
              <w:rPr>
                <w:noProof/>
                <w:webHidden/>
              </w:rPr>
              <w:fldChar w:fldCharType="end"/>
            </w:r>
          </w:hyperlink>
        </w:p>
        <w:p w14:paraId="51D4EF1A" w14:textId="43BF915D" w:rsidR="007B05A7" w:rsidRDefault="007B05A7">
          <w:pPr>
            <w:pStyle w:val="Inhopg1"/>
            <w:tabs>
              <w:tab w:val="left" w:pos="945"/>
              <w:tab w:val="right" w:leader="dot" w:pos="9062"/>
            </w:tabs>
            <w:rPr>
              <w:rFonts w:asciiTheme="minorHAnsi" w:hAnsiTheme="minorHAnsi" w:cstheme="minorBidi"/>
              <w:b w:val="0"/>
              <w:bCs w:val="0"/>
              <w:color w:val="auto"/>
              <w:kern w:val="2"/>
              <w:szCs w:val="24"/>
              <w:lang w:eastAsia="nl-NL"/>
              <w14:ligatures w14:val="standardContextual"/>
            </w:rPr>
          </w:pPr>
          <w:hyperlink w:anchor="_Toc240013340" w:history="1">
            <w:r w:rsidRPr="00210F94">
              <w:rPr>
                <w:rStyle w:val="Hyperlink"/>
              </w:rPr>
              <w:t>Deel B.</w:t>
            </w:r>
            <w:r>
              <w:rPr>
                <w:rFonts w:asciiTheme="minorHAnsi" w:hAnsiTheme="minorHAnsi" w:cstheme="minorBidi"/>
                <w:b w:val="0"/>
                <w:bCs w:val="0"/>
                <w:color w:val="auto"/>
                <w:kern w:val="2"/>
                <w:szCs w:val="24"/>
                <w:lang w:eastAsia="nl-NL"/>
                <w14:ligatures w14:val="standardContextual"/>
              </w:rPr>
              <w:tab/>
            </w:r>
            <w:r w:rsidRPr="00210F94">
              <w:rPr>
                <w:rStyle w:val="Hyperlink"/>
              </w:rPr>
              <w:t>Zelfevaluatie en voorgaand verslag</w:t>
            </w:r>
            <w:r>
              <w:rPr>
                <w:webHidden/>
              </w:rPr>
              <w:tab/>
            </w:r>
            <w:r>
              <w:rPr>
                <w:webHidden/>
              </w:rPr>
              <w:fldChar w:fldCharType="begin"/>
            </w:r>
            <w:r>
              <w:rPr>
                <w:webHidden/>
              </w:rPr>
              <w:instrText xml:space="preserve"> PAGEREF _Toc240013340 \h </w:instrText>
            </w:r>
            <w:r>
              <w:rPr>
                <w:webHidden/>
              </w:rPr>
            </w:r>
            <w:r>
              <w:rPr>
                <w:webHidden/>
              </w:rPr>
              <w:fldChar w:fldCharType="separate"/>
            </w:r>
            <w:r>
              <w:rPr>
                <w:webHidden/>
              </w:rPr>
              <w:t>7</w:t>
            </w:r>
            <w:r>
              <w:rPr>
                <w:webHidden/>
              </w:rPr>
              <w:fldChar w:fldCharType="end"/>
            </w:r>
          </w:hyperlink>
        </w:p>
        <w:p w14:paraId="70E5AA7C" w14:textId="3A9C1BC6"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41" w:history="1">
            <w:r w:rsidRPr="00210F94">
              <w:rPr>
                <w:rStyle w:val="Hyperlink"/>
                <w:noProof/>
              </w:rPr>
              <w:t>Beoordeling van de zelfevaluatie</w:t>
            </w:r>
            <w:r>
              <w:rPr>
                <w:noProof/>
                <w:webHidden/>
              </w:rPr>
              <w:tab/>
            </w:r>
            <w:r>
              <w:rPr>
                <w:noProof/>
                <w:webHidden/>
              </w:rPr>
              <w:fldChar w:fldCharType="begin"/>
            </w:r>
            <w:r>
              <w:rPr>
                <w:noProof/>
                <w:webHidden/>
              </w:rPr>
              <w:instrText xml:space="preserve"> PAGEREF _Toc240013341 \h </w:instrText>
            </w:r>
            <w:r>
              <w:rPr>
                <w:noProof/>
                <w:webHidden/>
              </w:rPr>
            </w:r>
            <w:r>
              <w:rPr>
                <w:noProof/>
                <w:webHidden/>
              </w:rPr>
              <w:fldChar w:fldCharType="separate"/>
            </w:r>
            <w:r>
              <w:rPr>
                <w:noProof/>
                <w:webHidden/>
              </w:rPr>
              <w:t>7</w:t>
            </w:r>
            <w:r>
              <w:rPr>
                <w:noProof/>
                <w:webHidden/>
              </w:rPr>
              <w:fldChar w:fldCharType="end"/>
            </w:r>
          </w:hyperlink>
        </w:p>
        <w:p w14:paraId="35CA426C" w14:textId="3265008B"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42" w:history="1">
            <w:r w:rsidRPr="00210F94">
              <w:rPr>
                <w:rStyle w:val="Hyperlink"/>
                <w:noProof/>
              </w:rPr>
              <w:t>Audit-aanpak naar aanleiding van de zelfevaluatie</w:t>
            </w:r>
            <w:r>
              <w:rPr>
                <w:noProof/>
                <w:webHidden/>
              </w:rPr>
              <w:tab/>
            </w:r>
            <w:r>
              <w:rPr>
                <w:noProof/>
                <w:webHidden/>
              </w:rPr>
              <w:fldChar w:fldCharType="begin"/>
            </w:r>
            <w:r>
              <w:rPr>
                <w:noProof/>
                <w:webHidden/>
              </w:rPr>
              <w:instrText xml:space="preserve"> PAGEREF _Toc240013342 \h </w:instrText>
            </w:r>
            <w:r>
              <w:rPr>
                <w:noProof/>
                <w:webHidden/>
              </w:rPr>
            </w:r>
            <w:r>
              <w:rPr>
                <w:noProof/>
                <w:webHidden/>
              </w:rPr>
              <w:fldChar w:fldCharType="separate"/>
            </w:r>
            <w:r>
              <w:rPr>
                <w:noProof/>
                <w:webHidden/>
              </w:rPr>
              <w:t>9</w:t>
            </w:r>
            <w:r>
              <w:rPr>
                <w:noProof/>
                <w:webHidden/>
              </w:rPr>
              <w:fldChar w:fldCharType="end"/>
            </w:r>
          </w:hyperlink>
        </w:p>
        <w:p w14:paraId="2B62E7F3" w14:textId="14F8F323"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43" w:history="1">
            <w:r w:rsidRPr="00210F94">
              <w:rPr>
                <w:rStyle w:val="Hyperlink"/>
                <w:noProof/>
              </w:rPr>
              <w:t>Punten uit voorgaand Toetsingsverslag</w:t>
            </w:r>
            <w:r>
              <w:rPr>
                <w:noProof/>
                <w:webHidden/>
              </w:rPr>
              <w:tab/>
            </w:r>
            <w:r>
              <w:rPr>
                <w:noProof/>
                <w:webHidden/>
              </w:rPr>
              <w:fldChar w:fldCharType="begin"/>
            </w:r>
            <w:r>
              <w:rPr>
                <w:noProof/>
                <w:webHidden/>
              </w:rPr>
              <w:instrText xml:space="preserve"> PAGEREF _Toc240013343 \h </w:instrText>
            </w:r>
            <w:r>
              <w:rPr>
                <w:noProof/>
                <w:webHidden/>
              </w:rPr>
            </w:r>
            <w:r>
              <w:rPr>
                <w:noProof/>
                <w:webHidden/>
              </w:rPr>
              <w:fldChar w:fldCharType="separate"/>
            </w:r>
            <w:r>
              <w:rPr>
                <w:noProof/>
                <w:webHidden/>
              </w:rPr>
              <w:t>10</w:t>
            </w:r>
            <w:r>
              <w:rPr>
                <w:noProof/>
                <w:webHidden/>
              </w:rPr>
              <w:fldChar w:fldCharType="end"/>
            </w:r>
          </w:hyperlink>
        </w:p>
        <w:p w14:paraId="0C693065" w14:textId="2CAA6439" w:rsidR="007B05A7" w:rsidRDefault="007B05A7">
          <w:pPr>
            <w:pStyle w:val="Inhopg1"/>
            <w:tabs>
              <w:tab w:val="left" w:pos="992"/>
              <w:tab w:val="right" w:leader="dot" w:pos="9062"/>
            </w:tabs>
            <w:rPr>
              <w:rFonts w:asciiTheme="minorHAnsi" w:hAnsiTheme="minorHAnsi" w:cstheme="minorBidi"/>
              <w:b w:val="0"/>
              <w:bCs w:val="0"/>
              <w:color w:val="auto"/>
              <w:kern w:val="2"/>
              <w:szCs w:val="24"/>
              <w:lang w:eastAsia="nl-NL"/>
              <w14:ligatures w14:val="standardContextual"/>
            </w:rPr>
          </w:pPr>
          <w:hyperlink w:anchor="_Toc240013344" w:history="1">
            <w:r w:rsidRPr="00210F94">
              <w:rPr>
                <w:rStyle w:val="Hyperlink"/>
              </w:rPr>
              <w:t xml:space="preserve">Deel C. </w:t>
            </w:r>
            <w:r>
              <w:rPr>
                <w:rFonts w:asciiTheme="minorHAnsi" w:hAnsiTheme="minorHAnsi" w:cstheme="minorBidi"/>
                <w:b w:val="0"/>
                <w:bCs w:val="0"/>
                <w:color w:val="auto"/>
                <w:kern w:val="2"/>
                <w:szCs w:val="24"/>
                <w:lang w:eastAsia="nl-NL"/>
                <w14:ligatures w14:val="standardContextual"/>
              </w:rPr>
              <w:tab/>
            </w:r>
            <w:r w:rsidRPr="00210F94">
              <w:rPr>
                <w:rStyle w:val="Hyperlink"/>
              </w:rPr>
              <w:t>Kwaliteitstoets</w:t>
            </w:r>
            <w:r>
              <w:rPr>
                <w:webHidden/>
              </w:rPr>
              <w:tab/>
            </w:r>
            <w:r>
              <w:rPr>
                <w:webHidden/>
              </w:rPr>
              <w:fldChar w:fldCharType="begin"/>
            </w:r>
            <w:r>
              <w:rPr>
                <w:webHidden/>
              </w:rPr>
              <w:instrText xml:space="preserve"> PAGEREF _Toc240013344 \h </w:instrText>
            </w:r>
            <w:r>
              <w:rPr>
                <w:webHidden/>
              </w:rPr>
            </w:r>
            <w:r>
              <w:rPr>
                <w:webHidden/>
              </w:rPr>
              <w:fldChar w:fldCharType="separate"/>
            </w:r>
            <w:r>
              <w:rPr>
                <w:webHidden/>
              </w:rPr>
              <w:t>11</w:t>
            </w:r>
            <w:r>
              <w:rPr>
                <w:webHidden/>
              </w:rPr>
              <w:fldChar w:fldCharType="end"/>
            </w:r>
          </w:hyperlink>
        </w:p>
        <w:p w14:paraId="3A72415F" w14:textId="13A73AB9"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45" w:history="1">
            <w:r w:rsidRPr="00210F94">
              <w:rPr>
                <w:rStyle w:val="Hyperlink"/>
                <w:noProof/>
              </w:rPr>
              <w:t>Algemeen</w:t>
            </w:r>
            <w:r>
              <w:rPr>
                <w:noProof/>
                <w:webHidden/>
              </w:rPr>
              <w:tab/>
            </w:r>
            <w:r>
              <w:rPr>
                <w:noProof/>
                <w:webHidden/>
              </w:rPr>
              <w:fldChar w:fldCharType="begin"/>
            </w:r>
            <w:r>
              <w:rPr>
                <w:noProof/>
                <w:webHidden/>
              </w:rPr>
              <w:instrText xml:space="preserve"> PAGEREF _Toc240013345 \h </w:instrText>
            </w:r>
            <w:r>
              <w:rPr>
                <w:noProof/>
                <w:webHidden/>
              </w:rPr>
            </w:r>
            <w:r>
              <w:rPr>
                <w:noProof/>
                <w:webHidden/>
              </w:rPr>
              <w:fldChar w:fldCharType="separate"/>
            </w:r>
            <w:r>
              <w:rPr>
                <w:noProof/>
                <w:webHidden/>
              </w:rPr>
              <w:t>11</w:t>
            </w:r>
            <w:r>
              <w:rPr>
                <w:noProof/>
                <w:webHidden/>
              </w:rPr>
              <w:fldChar w:fldCharType="end"/>
            </w:r>
          </w:hyperlink>
        </w:p>
        <w:p w14:paraId="4C42B992" w14:textId="22F9F161"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46" w:history="1">
            <w:r w:rsidRPr="00210F94">
              <w:rPr>
                <w:rStyle w:val="Hyperlink"/>
                <w:noProof/>
              </w:rPr>
              <w:t>Status verbetercyclus</w:t>
            </w:r>
            <w:r>
              <w:rPr>
                <w:noProof/>
                <w:webHidden/>
              </w:rPr>
              <w:tab/>
            </w:r>
            <w:r>
              <w:rPr>
                <w:noProof/>
                <w:webHidden/>
              </w:rPr>
              <w:fldChar w:fldCharType="begin"/>
            </w:r>
            <w:r>
              <w:rPr>
                <w:noProof/>
                <w:webHidden/>
              </w:rPr>
              <w:instrText xml:space="preserve"> PAGEREF _Toc240013346 \h </w:instrText>
            </w:r>
            <w:r>
              <w:rPr>
                <w:noProof/>
                <w:webHidden/>
              </w:rPr>
            </w:r>
            <w:r>
              <w:rPr>
                <w:noProof/>
                <w:webHidden/>
              </w:rPr>
              <w:fldChar w:fldCharType="separate"/>
            </w:r>
            <w:r>
              <w:rPr>
                <w:noProof/>
                <w:webHidden/>
              </w:rPr>
              <w:t>11</w:t>
            </w:r>
            <w:r>
              <w:rPr>
                <w:noProof/>
                <w:webHidden/>
              </w:rPr>
              <w:fldChar w:fldCharType="end"/>
            </w:r>
          </w:hyperlink>
        </w:p>
        <w:p w14:paraId="36D5EAA2" w14:textId="4BAD1CD1"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47" w:history="1">
            <w:r w:rsidRPr="00210F94">
              <w:rPr>
                <w:rStyle w:val="Hyperlink"/>
                <w:noProof/>
              </w:rPr>
              <w:t>Rechtmatigheid bevraging van basisregistraties</w:t>
            </w:r>
            <w:r>
              <w:rPr>
                <w:noProof/>
                <w:webHidden/>
              </w:rPr>
              <w:tab/>
            </w:r>
            <w:r>
              <w:rPr>
                <w:noProof/>
                <w:webHidden/>
              </w:rPr>
              <w:fldChar w:fldCharType="begin"/>
            </w:r>
            <w:r>
              <w:rPr>
                <w:noProof/>
                <w:webHidden/>
              </w:rPr>
              <w:instrText xml:space="preserve"> PAGEREF _Toc240013347 \h </w:instrText>
            </w:r>
            <w:r>
              <w:rPr>
                <w:noProof/>
                <w:webHidden/>
              </w:rPr>
            </w:r>
            <w:r>
              <w:rPr>
                <w:noProof/>
                <w:webHidden/>
              </w:rPr>
              <w:fldChar w:fldCharType="separate"/>
            </w:r>
            <w:r>
              <w:rPr>
                <w:noProof/>
                <w:webHidden/>
              </w:rPr>
              <w:t>11</w:t>
            </w:r>
            <w:r>
              <w:rPr>
                <w:noProof/>
                <w:webHidden/>
              </w:rPr>
              <w:fldChar w:fldCharType="end"/>
            </w:r>
          </w:hyperlink>
        </w:p>
        <w:p w14:paraId="47972576" w14:textId="23997E1D"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48" w:history="1">
            <w:r w:rsidRPr="00210F94">
              <w:rPr>
                <w:rStyle w:val="Hyperlink"/>
                <w:noProof/>
              </w:rPr>
              <w:t>Aanwijzingen van de KBvG</w:t>
            </w:r>
            <w:r>
              <w:rPr>
                <w:noProof/>
                <w:webHidden/>
              </w:rPr>
              <w:tab/>
            </w:r>
            <w:r>
              <w:rPr>
                <w:noProof/>
                <w:webHidden/>
              </w:rPr>
              <w:fldChar w:fldCharType="begin"/>
            </w:r>
            <w:r>
              <w:rPr>
                <w:noProof/>
                <w:webHidden/>
              </w:rPr>
              <w:instrText xml:space="preserve"> PAGEREF _Toc240013348 \h </w:instrText>
            </w:r>
            <w:r>
              <w:rPr>
                <w:noProof/>
                <w:webHidden/>
              </w:rPr>
            </w:r>
            <w:r>
              <w:rPr>
                <w:noProof/>
                <w:webHidden/>
              </w:rPr>
              <w:fldChar w:fldCharType="separate"/>
            </w:r>
            <w:r>
              <w:rPr>
                <w:noProof/>
                <w:webHidden/>
              </w:rPr>
              <w:t>12</w:t>
            </w:r>
            <w:r>
              <w:rPr>
                <w:noProof/>
                <w:webHidden/>
              </w:rPr>
              <w:fldChar w:fldCharType="end"/>
            </w:r>
          </w:hyperlink>
        </w:p>
        <w:p w14:paraId="0C850D31" w14:textId="4056E5D7" w:rsidR="007B05A7" w:rsidRDefault="007B05A7">
          <w:pPr>
            <w:pStyle w:val="Inhopg1"/>
            <w:tabs>
              <w:tab w:val="right" w:leader="dot" w:pos="9062"/>
            </w:tabs>
            <w:rPr>
              <w:rFonts w:asciiTheme="minorHAnsi" w:hAnsiTheme="minorHAnsi" w:cstheme="minorBidi"/>
              <w:b w:val="0"/>
              <w:bCs w:val="0"/>
              <w:color w:val="auto"/>
              <w:kern w:val="2"/>
              <w:szCs w:val="24"/>
              <w:lang w:eastAsia="nl-NL"/>
              <w14:ligatures w14:val="standardContextual"/>
            </w:rPr>
          </w:pPr>
          <w:hyperlink w:anchor="_Toc240013349" w:history="1">
            <w:r w:rsidRPr="00210F94">
              <w:rPr>
                <w:rStyle w:val="Hyperlink"/>
              </w:rPr>
              <w:t>Domein 3. Ambtsuitoefening</w:t>
            </w:r>
            <w:r>
              <w:rPr>
                <w:webHidden/>
              </w:rPr>
              <w:tab/>
            </w:r>
            <w:r>
              <w:rPr>
                <w:webHidden/>
              </w:rPr>
              <w:fldChar w:fldCharType="begin"/>
            </w:r>
            <w:r>
              <w:rPr>
                <w:webHidden/>
              </w:rPr>
              <w:instrText xml:space="preserve"> PAGEREF _Toc240013349 \h </w:instrText>
            </w:r>
            <w:r>
              <w:rPr>
                <w:webHidden/>
              </w:rPr>
            </w:r>
            <w:r>
              <w:rPr>
                <w:webHidden/>
              </w:rPr>
              <w:fldChar w:fldCharType="separate"/>
            </w:r>
            <w:r>
              <w:rPr>
                <w:webHidden/>
              </w:rPr>
              <w:t>16</w:t>
            </w:r>
            <w:r>
              <w:rPr>
                <w:webHidden/>
              </w:rPr>
              <w:fldChar w:fldCharType="end"/>
            </w:r>
          </w:hyperlink>
        </w:p>
        <w:p w14:paraId="6757C4CD" w14:textId="2EF14BA7"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50" w:history="1">
            <w:r w:rsidRPr="00210F94">
              <w:rPr>
                <w:rStyle w:val="Hyperlink"/>
                <w:noProof/>
              </w:rPr>
              <w:t>Artikel 3.3 (voortvarend)</w:t>
            </w:r>
            <w:r>
              <w:rPr>
                <w:noProof/>
                <w:webHidden/>
              </w:rPr>
              <w:tab/>
            </w:r>
            <w:r>
              <w:rPr>
                <w:noProof/>
                <w:webHidden/>
              </w:rPr>
              <w:fldChar w:fldCharType="begin"/>
            </w:r>
            <w:r>
              <w:rPr>
                <w:noProof/>
                <w:webHidden/>
              </w:rPr>
              <w:instrText xml:space="preserve"> PAGEREF _Toc240013350 \h </w:instrText>
            </w:r>
            <w:r>
              <w:rPr>
                <w:noProof/>
                <w:webHidden/>
              </w:rPr>
            </w:r>
            <w:r>
              <w:rPr>
                <w:noProof/>
                <w:webHidden/>
              </w:rPr>
              <w:fldChar w:fldCharType="separate"/>
            </w:r>
            <w:r>
              <w:rPr>
                <w:noProof/>
                <w:webHidden/>
              </w:rPr>
              <w:t>16</w:t>
            </w:r>
            <w:r>
              <w:rPr>
                <w:noProof/>
                <w:webHidden/>
              </w:rPr>
              <w:fldChar w:fldCharType="end"/>
            </w:r>
          </w:hyperlink>
        </w:p>
        <w:p w14:paraId="2D25C890" w14:textId="07ED9E55"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51" w:history="1">
            <w:r w:rsidRPr="00210F94">
              <w:rPr>
                <w:rStyle w:val="Hyperlink"/>
                <w:noProof/>
              </w:rPr>
              <w:t>1. De gerechtsdeurwaarder draagt zorg voor een ambtsuitoefening waarbij</w:t>
            </w:r>
            <w:r>
              <w:rPr>
                <w:noProof/>
                <w:webHidden/>
              </w:rPr>
              <w:tab/>
            </w:r>
            <w:r>
              <w:rPr>
                <w:noProof/>
                <w:webHidden/>
              </w:rPr>
              <w:fldChar w:fldCharType="begin"/>
            </w:r>
            <w:r>
              <w:rPr>
                <w:noProof/>
                <w:webHidden/>
              </w:rPr>
              <w:instrText xml:space="preserve"> PAGEREF _Toc240013351 \h </w:instrText>
            </w:r>
            <w:r>
              <w:rPr>
                <w:noProof/>
                <w:webHidden/>
              </w:rPr>
            </w:r>
            <w:r>
              <w:rPr>
                <w:noProof/>
                <w:webHidden/>
              </w:rPr>
              <w:fldChar w:fldCharType="separate"/>
            </w:r>
            <w:r>
              <w:rPr>
                <w:noProof/>
                <w:webHidden/>
              </w:rPr>
              <w:t>16</w:t>
            </w:r>
            <w:r>
              <w:rPr>
                <w:noProof/>
                <w:webHidden/>
              </w:rPr>
              <w:fldChar w:fldCharType="end"/>
            </w:r>
          </w:hyperlink>
        </w:p>
        <w:p w14:paraId="1D8BF8DB" w14:textId="409FD038"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52" w:history="1">
            <w:r w:rsidRPr="00210F94">
              <w:rPr>
                <w:rStyle w:val="Hyperlink"/>
                <w:noProof/>
              </w:rPr>
              <w:t>2. De gerechtsdeurwaarder draagt zorg voor een ambtsuitoefening waarbij</w:t>
            </w:r>
            <w:r>
              <w:rPr>
                <w:noProof/>
                <w:webHidden/>
              </w:rPr>
              <w:tab/>
            </w:r>
            <w:r>
              <w:rPr>
                <w:noProof/>
                <w:webHidden/>
              </w:rPr>
              <w:fldChar w:fldCharType="begin"/>
            </w:r>
            <w:r>
              <w:rPr>
                <w:noProof/>
                <w:webHidden/>
              </w:rPr>
              <w:instrText xml:space="preserve"> PAGEREF _Toc240013352 \h </w:instrText>
            </w:r>
            <w:r>
              <w:rPr>
                <w:noProof/>
                <w:webHidden/>
              </w:rPr>
            </w:r>
            <w:r>
              <w:rPr>
                <w:noProof/>
                <w:webHidden/>
              </w:rPr>
              <w:fldChar w:fldCharType="separate"/>
            </w:r>
            <w:r>
              <w:rPr>
                <w:noProof/>
                <w:webHidden/>
              </w:rPr>
              <w:t>17</w:t>
            </w:r>
            <w:r>
              <w:rPr>
                <w:noProof/>
                <w:webHidden/>
              </w:rPr>
              <w:fldChar w:fldCharType="end"/>
            </w:r>
          </w:hyperlink>
        </w:p>
        <w:p w14:paraId="1DD6BA69" w14:textId="000D1527"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53" w:history="1">
            <w:r w:rsidRPr="00210F94">
              <w:rPr>
                <w:rStyle w:val="Hyperlink"/>
                <w:noProof/>
              </w:rPr>
              <w:t>3. De gerechtsdeurwaarder draagt zorg voor een ambtsuitoefening waarbij</w:t>
            </w:r>
            <w:r>
              <w:rPr>
                <w:noProof/>
                <w:webHidden/>
              </w:rPr>
              <w:tab/>
            </w:r>
            <w:r>
              <w:rPr>
                <w:noProof/>
                <w:webHidden/>
              </w:rPr>
              <w:fldChar w:fldCharType="begin"/>
            </w:r>
            <w:r>
              <w:rPr>
                <w:noProof/>
                <w:webHidden/>
              </w:rPr>
              <w:instrText xml:space="preserve"> PAGEREF _Toc240013353 \h </w:instrText>
            </w:r>
            <w:r>
              <w:rPr>
                <w:noProof/>
                <w:webHidden/>
              </w:rPr>
            </w:r>
            <w:r>
              <w:rPr>
                <w:noProof/>
                <w:webHidden/>
              </w:rPr>
              <w:fldChar w:fldCharType="separate"/>
            </w:r>
            <w:r>
              <w:rPr>
                <w:noProof/>
                <w:webHidden/>
              </w:rPr>
              <w:t>17</w:t>
            </w:r>
            <w:r>
              <w:rPr>
                <w:noProof/>
                <w:webHidden/>
              </w:rPr>
              <w:fldChar w:fldCharType="end"/>
            </w:r>
          </w:hyperlink>
        </w:p>
        <w:p w14:paraId="51BA013F" w14:textId="0CC6A496"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54" w:history="1">
            <w:r w:rsidRPr="00210F94">
              <w:rPr>
                <w:rStyle w:val="Hyperlink"/>
                <w:noProof/>
              </w:rPr>
              <w:t>4. De gerechtsdeurwaarder draagt zorg voor een ambtsuitoefening waarbij</w:t>
            </w:r>
            <w:r>
              <w:rPr>
                <w:noProof/>
                <w:webHidden/>
              </w:rPr>
              <w:tab/>
            </w:r>
            <w:r>
              <w:rPr>
                <w:noProof/>
                <w:webHidden/>
              </w:rPr>
              <w:fldChar w:fldCharType="begin"/>
            </w:r>
            <w:r>
              <w:rPr>
                <w:noProof/>
                <w:webHidden/>
              </w:rPr>
              <w:instrText xml:space="preserve"> PAGEREF _Toc240013354 \h </w:instrText>
            </w:r>
            <w:r>
              <w:rPr>
                <w:noProof/>
                <w:webHidden/>
              </w:rPr>
            </w:r>
            <w:r>
              <w:rPr>
                <w:noProof/>
                <w:webHidden/>
              </w:rPr>
              <w:fldChar w:fldCharType="separate"/>
            </w:r>
            <w:r>
              <w:rPr>
                <w:noProof/>
                <w:webHidden/>
              </w:rPr>
              <w:t>18</w:t>
            </w:r>
            <w:r>
              <w:rPr>
                <w:noProof/>
                <w:webHidden/>
              </w:rPr>
              <w:fldChar w:fldCharType="end"/>
            </w:r>
          </w:hyperlink>
        </w:p>
        <w:p w14:paraId="67CEA314" w14:textId="3D08B5D5"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55" w:history="1">
            <w:r w:rsidRPr="00210F94">
              <w:rPr>
                <w:rStyle w:val="Hyperlink"/>
                <w:noProof/>
              </w:rPr>
              <w:t>Artikel 3.5 (transparant en toegankelijk)</w:t>
            </w:r>
            <w:r>
              <w:rPr>
                <w:noProof/>
                <w:webHidden/>
              </w:rPr>
              <w:tab/>
            </w:r>
            <w:r>
              <w:rPr>
                <w:noProof/>
                <w:webHidden/>
              </w:rPr>
              <w:fldChar w:fldCharType="begin"/>
            </w:r>
            <w:r>
              <w:rPr>
                <w:noProof/>
                <w:webHidden/>
              </w:rPr>
              <w:instrText xml:space="preserve"> PAGEREF _Toc240013355 \h </w:instrText>
            </w:r>
            <w:r>
              <w:rPr>
                <w:noProof/>
                <w:webHidden/>
              </w:rPr>
            </w:r>
            <w:r>
              <w:rPr>
                <w:noProof/>
                <w:webHidden/>
              </w:rPr>
              <w:fldChar w:fldCharType="separate"/>
            </w:r>
            <w:r>
              <w:rPr>
                <w:noProof/>
                <w:webHidden/>
              </w:rPr>
              <w:t>19</w:t>
            </w:r>
            <w:r>
              <w:rPr>
                <w:noProof/>
                <w:webHidden/>
              </w:rPr>
              <w:fldChar w:fldCharType="end"/>
            </w:r>
          </w:hyperlink>
        </w:p>
        <w:p w14:paraId="7D532442" w14:textId="062A4BB5"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56" w:history="1">
            <w:r w:rsidRPr="00210F94">
              <w:rPr>
                <w:rStyle w:val="Hyperlink"/>
                <w:noProof/>
              </w:rPr>
              <w:t>De gerechtsdeurwaarder draagt zorg voor een ambtsuitoefening waarbij</w:t>
            </w:r>
            <w:r>
              <w:rPr>
                <w:noProof/>
                <w:webHidden/>
              </w:rPr>
              <w:tab/>
            </w:r>
            <w:r>
              <w:rPr>
                <w:noProof/>
                <w:webHidden/>
              </w:rPr>
              <w:fldChar w:fldCharType="begin"/>
            </w:r>
            <w:r>
              <w:rPr>
                <w:noProof/>
                <w:webHidden/>
              </w:rPr>
              <w:instrText xml:space="preserve"> PAGEREF _Toc240013356 \h </w:instrText>
            </w:r>
            <w:r>
              <w:rPr>
                <w:noProof/>
                <w:webHidden/>
              </w:rPr>
            </w:r>
            <w:r>
              <w:rPr>
                <w:noProof/>
                <w:webHidden/>
              </w:rPr>
              <w:fldChar w:fldCharType="separate"/>
            </w:r>
            <w:r>
              <w:rPr>
                <w:noProof/>
                <w:webHidden/>
              </w:rPr>
              <w:t>19</w:t>
            </w:r>
            <w:r>
              <w:rPr>
                <w:noProof/>
                <w:webHidden/>
              </w:rPr>
              <w:fldChar w:fldCharType="end"/>
            </w:r>
          </w:hyperlink>
        </w:p>
        <w:p w14:paraId="79A2EAB0" w14:textId="664280D0" w:rsidR="007B05A7" w:rsidRDefault="007B05A7">
          <w:pPr>
            <w:pStyle w:val="Inhopg1"/>
            <w:tabs>
              <w:tab w:val="right" w:leader="dot" w:pos="9062"/>
            </w:tabs>
            <w:rPr>
              <w:rFonts w:asciiTheme="minorHAnsi" w:hAnsiTheme="minorHAnsi" w:cstheme="minorBidi"/>
              <w:b w:val="0"/>
              <w:bCs w:val="0"/>
              <w:color w:val="auto"/>
              <w:kern w:val="2"/>
              <w:szCs w:val="24"/>
              <w:lang w:eastAsia="nl-NL"/>
              <w14:ligatures w14:val="standardContextual"/>
            </w:rPr>
          </w:pPr>
          <w:hyperlink w:anchor="_Toc240013357" w:history="1">
            <w:r w:rsidRPr="00210F94">
              <w:rPr>
                <w:rStyle w:val="Hyperlink"/>
              </w:rPr>
              <w:t>Domein 4. Dienstverlening</w:t>
            </w:r>
            <w:r>
              <w:rPr>
                <w:webHidden/>
              </w:rPr>
              <w:tab/>
            </w:r>
            <w:r>
              <w:rPr>
                <w:webHidden/>
              </w:rPr>
              <w:fldChar w:fldCharType="begin"/>
            </w:r>
            <w:r>
              <w:rPr>
                <w:webHidden/>
              </w:rPr>
              <w:instrText xml:space="preserve"> PAGEREF _Toc240013357 \h </w:instrText>
            </w:r>
            <w:r>
              <w:rPr>
                <w:webHidden/>
              </w:rPr>
            </w:r>
            <w:r>
              <w:rPr>
                <w:webHidden/>
              </w:rPr>
              <w:fldChar w:fldCharType="separate"/>
            </w:r>
            <w:r>
              <w:rPr>
                <w:webHidden/>
              </w:rPr>
              <w:t>21</w:t>
            </w:r>
            <w:r>
              <w:rPr>
                <w:webHidden/>
              </w:rPr>
              <w:fldChar w:fldCharType="end"/>
            </w:r>
          </w:hyperlink>
        </w:p>
        <w:p w14:paraId="7A1265BC" w14:textId="67B67942"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58" w:history="1">
            <w:r w:rsidRPr="00210F94">
              <w:rPr>
                <w:rStyle w:val="Hyperlink"/>
                <w:noProof/>
              </w:rPr>
              <w:t>Artikel 4.2 (onafhankelijkheid van opdrachtgever)</w:t>
            </w:r>
            <w:r>
              <w:rPr>
                <w:noProof/>
                <w:webHidden/>
              </w:rPr>
              <w:tab/>
            </w:r>
            <w:r>
              <w:rPr>
                <w:noProof/>
                <w:webHidden/>
              </w:rPr>
              <w:fldChar w:fldCharType="begin"/>
            </w:r>
            <w:r>
              <w:rPr>
                <w:noProof/>
                <w:webHidden/>
              </w:rPr>
              <w:instrText xml:space="preserve"> PAGEREF _Toc240013358 \h </w:instrText>
            </w:r>
            <w:r>
              <w:rPr>
                <w:noProof/>
                <w:webHidden/>
              </w:rPr>
            </w:r>
            <w:r>
              <w:rPr>
                <w:noProof/>
                <w:webHidden/>
              </w:rPr>
              <w:fldChar w:fldCharType="separate"/>
            </w:r>
            <w:r>
              <w:rPr>
                <w:noProof/>
                <w:webHidden/>
              </w:rPr>
              <w:t>21</w:t>
            </w:r>
            <w:r>
              <w:rPr>
                <w:noProof/>
                <w:webHidden/>
              </w:rPr>
              <w:fldChar w:fldCharType="end"/>
            </w:r>
          </w:hyperlink>
        </w:p>
        <w:p w14:paraId="2ED5CA9E" w14:textId="412D758B"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59" w:history="1">
            <w:r w:rsidRPr="00210F94">
              <w:rPr>
                <w:rStyle w:val="Hyperlink"/>
                <w:noProof/>
              </w:rPr>
              <w:t>De gerechtsdeurwaarder draagt zorg voor dienstverlening die</w:t>
            </w:r>
            <w:r>
              <w:rPr>
                <w:noProof/>
                <w:webHidden/>
              </w:rPr>
              <w:tab/>
            </w:r>
            <w:r>
              <w:rPr>
                <w:noProof/>
                <w:webHidden/>
              </w:rPr>
              <w:fldChar w:fldCharType="begin"/>
            </w:r>
            <w:r>
              <w:rPr>
                <w:noProof/>
                <w:webHidden/>
              </w:rPr>
              <w:instrText xml:space="preserve"> PAGEREF _Toc240013359 \h </w:instrText>
            </w:r>
            <w:r>
              <w:rPr>
                <w:noProof/>
                <w:webHidden/>
              </w:rPr>
            </w:r>
            <w:r>
              <w:rPr>
                <w:noProof/>
                <w:webHidden/>
              </w:rPr>
              <w:fldChar w:fldCharType="separate"/>
            </w:r>
            <w:r>
              <w:rPr>
                <w:noProof/>
                <w:webHidden/>
              </w:rPr>
              <w:t>21</w:t>
            </w:r>
            <w:r>
              <w:rPr>
                <w:noProof/>
                <w:webHidden/>
              </w:rPr>
              <w:fldChar w:fldCharType="end"/>
            </w:r>
          </w:hyperlink>
        </w:p>
        <w:p w14:paraId="5ACAE9D6" w14:textId="7D474765"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60" w:history="1">
            <w:r w:rsidRPr="00210F94">
              <w:rPr>
                <w:rStyle w:val="Hyperlink"/>
                <w:noProof/>
              </w:rPr>
              <w:t>Artikel 4.3 (capaciteit voor ambtshandelingen)</w:t>
            </w:r>
            <w:r>
              <w:rPr>
                <w:noProof/>
                <w:webHidden/>
              </w:rPr>
              <w:tab/>
            </w:r>
            <w:r>
              <w:rPr>
                <w:noProof/>
                <w:webHidden/>
              </w:rPr>
              <w:fldChar w:fldCharType="begin"/>
            </w:r>
            <w:r>
              <w:rPr>
                <w:noProof/>
                <w:webHidden/>
              </w:rPr>
              <w:instrText xml:space="preserve"> PAGEREF _Toc240013360 \h </w:instrText>
            </w:r>
            <w:r>
              <w:rPr>
                <w:noProof/>
                <w:webHidden/>
              </w:rPr>
            </w:r>
            <w:r>
              <w:rPr>
                <w:noProof/>
                <w:webHidden/>
              </w:rPr>
              <w:fldChar w:fldCharType="separate"/>
            </w:r>
            <w:r>
              <w:rPr>
                <w:noProof/>
                <w:webHidden/>
              </w:rPr>
              <w:t>22</w:t>
            </w:r>
            <w:r>
              <w:rPr>
                <w:noProof/>
                <w:webHidden/>
              </w:rPr>
              <w:fldChar w:fldCharType="end"/>
            </w:r>
          </w:hyperlink>
        </w:p>
        <w:p w14:paraId="357999CC" w14:textId="144B992B"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61" w:history="1">
            <w:r w:rsidRPr="00210F94">
              <w:rPr>
                <w:rStyle w:val="Hyperlink"/>
                <w:noProof/>
              </w:rPr>
              <w:t>De gerechtsdeurwaarder draagt zorg voor dienstverlening waarbij</w:t>
            </w:r>
            <w:r>
              <w:rPr>
                <w:noProof/>
                <w:webHidden/>
              </w:rPr>
              <w:tab/>
            </w:r>
            <w:r>
              <w:rPr>
                <w:noProof/>
                <w:webHidden/>
              </w:rPr>
              <w:fldChar w:fldCharType="begin"/>
            </w:r>
            <w:r>
              <w:rPr>
                <w:noProof/>
                <w:webHidden/>
              </w:rPr>
              <w:instrText xml:space="preserve"> PAGEREF _Toc240013361 \h </w:instrText>
            </w:r>
            <w:r>
              <w:rPr>
                <w:noProof/>
                <w:webHidden/>
              </w:rPr>
            </w:r>
            <w:r>
              <w:rPr>
                <w:noProof/>
                <w:webHidden/>
              </w:rPr>
              <w:fldChar w:fldCharType="separate"/>
            </w:r>
            <w:r>
              <w:rPr>
                <w:noProof/>
                <w:webHidden/>
              </w:rPr>
              <w:t>22</w:t>
            </w:r>
            <w:r>
              <w:rPr>
                <w:noProof/>
                <w:webHidden/>
              </w:rPr>
              <w:fldChar w:fldCharType="end"/>
            </w:r>
          </w:hyperlink>
        </w:p>
        <w:p w14:paraId="150E05E6" w14:textId="31656524"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62" w:history="1">
            <w:r w:rsidRPr="00210F94">
              <w:rPr>
                <w:rStyle w:val="Hyperlink"/>
                <w:noProof/>
              </w:rPr>
              <w:t>Artikel 4.4 (zorgvuldig en nauwgezet)</w:t>
            </w:r>
            <w:r>
              <w:rPr>
                <w:noProof/>
                <w:webHidden/>
              </w:rPr>
              <w:tab/>
            </w:r>
            <w:r>
              <w:rPr>
                <w:noProof/>
                <w:webHidden/>
              </w:rPr>
              <w:fldChar w:fldCharType="begin"/>
            </w:r>
            <w:r>
              <w:rPr>
                <w:noProof/>
                <w:webHidden/>
              </w:rPr>
              <w:instrText xml:space="preserve"> PAGEREF _Toc240013362 \h </w:instrText>
            </w:r>
            <w:r>
              <w:rPr>
                <w:noProof/>
                <w:webHidden/>
              </w:rPr>
            </w:r>
            <w:r>
              <w:rPr>
                <w:noProof/>
                <w:webHidden/>
              </w:rPr>
              <w:fldChar w:fldCharType="separate"/>
            </w:r>
            <w:r>
              <w:rPr>
                <w:noProof/>
                <w:webHidden/>
              </w:rPr>
              <w:t>22</w:t>
            </w:r>
            <w:r>
              <w:rPr>
                <w:noProof/>
                <w:webHidden/>
              </w:rPr>
              <w:fldChar w:fldCharType="end"/>
            </w:r>
          </w:hyperlink>
        </w:p>
        <w:p w14:paraId="5604F36A" w14:textId="21AE2486"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63" w:history="1">
            <w:r w:rsidRPr="00210F94">
              <w:rPr>
                <w:rStyle w:val="Hyperlink"/>
                <w:noProof/>
              </w:rPr>
              <w:t>1. De gerechtsdeurwaarder draagt zorg voor dienstverlening waarbij</w:t>
            </w:r>
            <w:r>
              <w:rPr>
                <w:noProof/>
                <w:webHidden/>
              </w:rPr>
              <w:tab/>
            </w:r>
            <w:r>
              <w:rPr>
                <w:noProof/>
                <w:webHidden/>
              </w:rPr>
              <w:fldChar w:fldCharType="begin"/>
            </w:r>
            <w:r>
              <w:rPr>
                <w:noProof/>
                <w:webHidden/>
              </w:rPr>
              <w:instrText xml:space="preserve"> PAGEREF _Toc240013363 \h </w:instrText>
            </w:r>
            <w:r>
              <w:rPr>
                <w:noProof/>
                <w:webHidden/>
              </w:rPr>
            </w:r>
            <w:r>
              <w:rPr>
                <w:noProof/>
                <w:webHidden/>
              </w:rPr>
              <w:fldChar w:fldCharType="separate"/>
            </w:r>
            <w:r>
              <w:rPr>
                <w:noProof/>
                <w:webHidden/>
              </w:rPr>
              <w:t>22</w:t>
            </w:r>
            <w:r>
              <w:rPr>
                <w:noProof/>
                <w:webHidden/>
              </w:rPr>
              <w:fldChar w:fldCharType="end"/>
            </w:r>
          </w:hyperlink>
        </w:p>
        <w:p w14:paraId="16FAFF74" w14:textId="357D73BA"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64" w:history="1">
            <w:r w:rsidRPr="00210F94">
              <w:rPr>
                <w:rStyle w:val="Hyperlink"/>
                <w:noProof/>
              </w:rPr>
              <w:t>2. De gerechtsdeurwaarder draagt zorg voor dienstverlening waarbij</w:t>
            </w:r>
            <w:r>
              <w:rPr>
                <w:noProof/>
                <w:webHidden/>
              </w:rPr>
              <w:tab/>
            </w:r>
            <w:r>
              <w:rPr>
                <w:noProof/>
                <w:webHidden/>
              </w:rPr>
              <w:fldChar w:fldCharType="begin"/>
            </w:r>
            <w:r>
              <w:rPr>
                <w:noProof/>
                <w:webHidden/>
              </w:rPr>
              <w:instrText xml:space="preserve"> PAGEREF _Toc240013364 \h </w:instrText>
            </w:r>
            <w:r>
              <w:rPr>
                <w:noProof/>
                <w:webHidden/>
              </w:rPr>
            </w:r>
            <w:r>
              <w:rPr>
                <w:noProof/>
                <w:webHidden/>
              </w:rPr>
              <w:fldChar w:fldCharType="separate"/>
            </w:r>
            <w:r>
              <w:rPr>
                <w:noProof/>
                <w:webHidden/>
              </w:rPr>
              <w:t>23</w:t>
            </w:r>
            <w:r>
              <w:rPr>
                <w:noProof/>
                <w:webHidden/>
              </w:rPr>
              <w:fldChar w:fldCharType="end"/>
            </w:r>
          </w:hyperlink>
        </w:p>
        <w:p w14:paraId="3626C5BB" w14:textId="6B1DD7D8"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65" w:history="1">
            <w:r w:rsidRPr="00210F94">
              <w:rPr>
                <w:rStyle w:val="Hyperlink"/>
                <w:noProof/>
              </w:rPr>
              <w:t>Artikel 4.5 (transparant richting derden)</w:t>
            </w:r>
            <w:r>
              <w:rPr>
                <w:noProof/>
                <w:webHidden/>
              </w:rPr>
              <w:tab/>
            </w:r>
            <w:r>
              <w:rPr>
                <w:noProof/>
                <w:webHidden/>
              </w:rPr>
              <w:fldChar w:fldCharType="begin"/>
            </w:r>
            <w:r>
              <w:rPr>
                <w:noProof/>
                <w:webHidden/>
              </w:rPr>
              <w:instrText xml:space="preserve"> PAGEREF _Toc240013365 \h </w:instrText>
            </w:r>
            <w:r>
              <w:rPr>
                <w:noProof/>
                <w:webHidden/>
              </w:rPr>
            </w:r>
            <w:r>
              <w:rPr>
                <w:noProof/>
                <w:webHidden/>
              </w:rPr>
              <w:fldChar w:fldCharType="separate"/>
            </w:r>
            <w:r>
              <w:rPr>
                <w:noProof/>
                <w:webHidden/>
              </w:rPr>
              <w:t>24</w:t>
            </w:r>
            <w:r>
              <w:rPr>
                <w:noProof/>
                <w:webHidden/>
              </w:rPr>
              <w:fldChar w:fldCharType="end"/>
            </w:r>
          </w:hyperlink>
        </w:p>
        <w:p w14:paraId="087C6071" w14:textId="412BF3C1"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66" w:history="1">
            <w:r w:rsidRPr="00210F94">
              <w:rPr>
                <w:rStyle w:val="Hyperlink"/>
                <w:noProof/>
              </w:rPr>
              <w:t>1. De gerechtsdeurwaarder draagt er zorg voor</w:t>
            </w:r>
            <w:r>
              <w:rPr>
                <w:noProof/>
                <w:webHidden/>
              </w:rPr>
              <w:tab/>
            </w:r>
            <w:r>
              <w:rPr>
                <w:noProof/>
                <w:webHidden/>
              </w:rPr>
              <w:fldChar w:fldCharType="begin"/>
            </w:r>
            <w:r>
              <w:rPr>
                <w:noProof/>
                <w:webHidden/>
              </w:rPr>
              <w:instrText xml:space="preserve"> PAGEREF _Toc240013366 \h </w:instrText>
            </w:r>
            <w:r>
              <w:rPr>
                <w:noProof/>
                <w:webHidden/>
              </w:rPr>
            </w:r>
            <w:r>
              <w:rPr>
                <w:noProof/>
                <w:webHidden/>
              </w:rPr>
              <w:fldChar w:fldCharType="separate"/>
            </w:r>
            <w:r>
              <w:rPr>
                <w:noProof/>
                <w:webHidden/>
              </w:rPr>
              <w:t>24</w:t>
            </w:r>
            <w:r>
              <w:rPr>
                <w:noProof/>
                <w:webHidden/>
              </w:rPr>
              <w:fldChar w:fldCharType="end"/>
            </w:r>
          </w:hyperlink>
        </w:p>
        <w:p w14:paraId="268C89CC" w14:textId="1476E17E"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67" w:history="1">
            <w:r w:rsidRPr="00210F94">
              <w:rPr>
                <w:rStyle w:val="Hyperlink"/>
                <w:noProof/>
              </w:rPr>
              <w:t>2. De gerechtsdeurwaarder draagt zorg voor dienstverlening waarbij</w:t>
            </w:r>
            <w:r>
              <w:rPr>
                <w:noProof/>
                <w:webHidden/>
              </w:rPr>
              <w:tab/>
            </w:r>
            <w:r>
              <w:rPr>
                <w:noProof/>
                <w:webHidden/>
              </w:rPr>
              <w:fldChar w:fldCharType="begin"/>
            </w:r>
            <w:r>
              <w:rPr>
                <w:noProof/>
                <w:webHidden/>
              </w:rPr>
              <w:instrText xml:space="preserve"> PAGEREF _Toc240013367 \h </w:instrText>
            </w:r>
            <w:r>
              <w:rPr>
                <w:noProof/>
                <w:webHidden/>
              </w:rPr>
            </w:r>
            <w:r>
              <w:rPr>
                <w:noProof/>
                <w:webHidden/>
              </w:rPr>
              <w:fldChar w:fldCharType="separate"/>
            </w:r>
            <w:r>
              <w:rPr>
                <w:noProof/>
                <w:webHidden/>
              </w:rPr>
              <w:t>24</w:t>
            </w:r>
            <w:r>
              <w:rPr>
                <w:noProof/>
                <w:webHidden/>
              </w:rPr>
              <w:fldChar w:fldCharType="end"/>
            </w:r>
          </w:hyperlink>
        </w:p>
        <w:p w14:paraId="788F1A2B" w14:textId="5B51E536"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68" w:history="1">
            <w:r w:rsidRPr="00210F94">
              <w:rPr>
                <w:rStyle w:val="Hyperlink"/>
                <w:noProof/>
              </w:rPr>
              <w:t>3. De gerechtsdeurwaarder draagt er zorg voor</w:t>
            </w:r>
            <w:r>
              <w:rPr>
                <w:noProof/>
                <w:webHidden/>
              </w:rPr>
              <w:tab/>
            </w:r>
            <w:r>
              <w:rPr>
                <w:noProof/>
                <w:webHidden/>
              </w:rPr>
              <w:fldChar w:fldCharType="begin"/>
            </w:r>
            <w:r>
              <w:rPr>
                <w:noProof/>
                <w:webHidden/>
              </w:rPr>
              <w:instrText xml:space="preserve"> PAGEREF _Toc240013368 \h </w:instrText>
            </w:r>
            <w:r>
              <w:rPr>
                <w:noProof/>
                <w:webHidden/>
              </w:rPr>
            </w:r>
            <w:r>
              <w:rPr>
                <w:noProof/>
                <w:webHidden/>
              </w:rPr>
              <w:fldChar w:fldCharType="separate"/>
            </w:r>
            <w:r>
              <w:rPr>
                <w:noProof/>
                <w:webHidden/>
              </w:rPr>
              <w:t>25</w:t>
            </w:r>
            <w:r>
              <w:rPr>
                <w:noProof/>
                <w:webHidden/>
              </w:rPr>
              <w:fldChar w:fldCharType="end"/>
            </w:r>
          </w:hyperlink>
        </w:p>
        <w:p w14:paraId="24EBD344" w14:textId="15530C59"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69" w:history="1">
            <w:r w:rsidRPr="00210F94">
              <w:rPr>
                <w:rStyle w:val="Hyperlink"/>
                <w:noProof/>
              </w:rPr>
              <w:t>4. De gerechtsdeurwaarder draagt zorg voor dienstverlening waarbij</w:t>
            </w:r>
            <w:r>
              <w:rPr>
                <w:noProof/>
                <w:webHidden/>
              </w:rPr>
              <w:tab/>
            </w:r>
            <w:r>
              <w:rPr>
                <w:noProof/>
                <w:webHidden/>
              </w:rPr>
              <w:fldChar w:fldCharType="begin"/>
            </w:r>
            <w:r>
              <w:rPr>
                <w:noProof/>
                <w:webHidden/>
              </w:rPr>
              <w:instrText xml:space="preserve"> PAGEREF _Toc240013369 \h </w:instrText>
            </w:r>
            <w:r>
              <w:rPr>
                <w:noProof/>
                <w:webHidden/>
              </w:rPr>
            </w:r>
            <w:r>
              <w:rPr>
                <w:noProof/>
                <w:webHidden/>
              </w:rPr>
              <w:fldChar w:fldCharType="separate"/>
            </w:r>
            <w:r>
              <w:rPr>
                <w:noProof/>
                <w:webHidden/>
              </w:rPr>
              <w:t>25</w:t>
            </w:r>
            <w:r>
              <w:rPr>
                <w:noProof/>
                <w:webHidden/>
              </w:rPr>
              <w:fldChar w:fldCharType="end"/>
            </w:r>
          </w:hyperlink>
        </w:p>
        <w:p w14:paraId="0614A40F" w14:textId="527D8E14"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70" w:history="1">
            <w:r w:rsidRPr="00210F94">
              <w:rPr>
                <w:rStyle w:val="Hyperlink"/>
                <w:noProof/>
              </w:rPr>
              <w:t>Artikel 4.6 (transparant richting opdrachtgever)</w:t>
            </w:r>
            <w:r>
              <w:rPr>
                <w:noProof/>
                <w:webHidden/>
              </w:rPr>
              <w:tab/>
            </w:r>
            <w:r>
              <w:rPr>
                <w:noProof/>
                <w:webHidden/>
              </w:rPr>
              <w:fldChar w:fldCharType="begin"/>
            </w:r>
            <w:r>
              <w:rPr>
                <w:noProof/>
                <w:webHidden/>
              </w:rPr>
              <w:instrText xml:space="preserve"> PAGEREF _Toc240013370 \h </w:instrText>
            </w:r>
            <w:r>
              <w:rPr>
                <w:noProof/>
                <w:webHidden/>
              </w:rPr>
            </w:r>
            <w:r>
              <w:rPr>
                <w:noProof/>
                <w:webHidden/>
              </w:rPr>
              <w:fldChar w:fldCharType="separate"/>
            </w:r>
            <w:r>
              <w:rPr>
                <w:noProof/>
                <w:webHidden/>
              </w:rPr>
              <w:t>25</w:t>
            </w:r>
            <w:r>
              <w:rPr>
                <w:noProof/>
                <w:webHidden/>
              </w:rPr>
              <w:fldChar w:fldCharType="end"/>
            </w:r>
          </w:hyperlink>
        </w:p>
        <w:p w14:paraId="60E68A72" w14:textId="3347E6E9"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71" w:history="1">
            <w:r w:rsidRPr="00210F94">
              <w:rPr>
                <w:rStyle w:val="Hyperlink"/>
                <w:noProof/>
              </w:rPr>
              <w:t>1. De gerechtsdeurwaarder draagt zorg voor dienstverlening waarbij</w:t>
            </w:r>
            <w:r>
              <w:rPr>
                <w:noProof/>
                <w:webHidden/>
              </w:rPr>
              <w:tab/>
            </w:r>
            <w:r>
              <w:rPr>
                <w:noProof/>
                <w:webHidden/>
              </w:rPr>
              <w:fldChar w:fldCharType="begin"/>
            </w:r>
            <w:r>
              <w:rPr>
                <w:noProof/>
                <w:webHidden/>
              </w:rPr>
              <w:instrText xml:space="preserve"> PAGEREF _Toc240013371 \h </w:instrText>
            </w:r>
            <w:r>
              <w:rPr>
                <w:noProof/>
                <w:webHidden/>
              </w:rPr>
            </w:r>
            <w:r>
              <w:rPr>
                <w:noProof/>
                <w:webHidden/>
              </w:rPr>
              <w:fldChar w:fldCharType="separate"/>
            </w:r>
            <w:r>
              <w:rPr>
                <w:noProof/>
                <w:webHidden/>
              </w:rPr>
              <w:t>25</w:t>
            </w:r>
            <w:r>
              <w:rPr>
                <w:noProof/>
                <w:webHidden/>
              </w:rPr>
              <w:fldChar w:fldCharType="end"/>
            </w:r>
          </w:hyperlink>
        </w:p>
        <w:p w14:paraId="075A1DB2" w14:textId="050CAE23"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72" w:history="1">
            <w:r w:rsidRPr="00210F94">
              <w:rPr>
                <w:rStyle w:val="Hyperlink"/>
                <w:noProof/>
              </w:rPr>
              <w:t>2. De gerechtsdeurwaarder draagt zorg voor dienstverlening waarbij</w:t>
            </w:r>
            <w:r>
              <w:rPr>
                <w:noProof/>
                <w:webHidden/>
              </w:rPr>
              <w:tab/>
            </w:r>
            <w:r>
              <w:rPr>
                <w:noProof/>
                <w:webHidden/>
              </w:rPr>
              <w:fldChar w:fldCharType="begin"/>
            </w:r>
            <w:r>
              <w:rPr>
                <w:noProof/>
                <w:webHidden/>
              </w:rPr>
              <w:instrText xml:space="preserve"> PAGEREF _Toc240013372 \h </w:instrText>
            </w:r>
            <w:r>
              <w:rPr>
                <w:noProof/>
                <w:webHidden/>
              </w:rPr>
            </w:r>
            <w:r>
              <w:rPr>
                <w:noProof/>
                <w:webHidden/>
              </w:rPr>
              <w:fldChar w:fldCharType="separate"/>
            </w:r>
            <w:r>
              <w:rPr>
                <w:noProof/>
                <w:webHidden/>
              </w:rPr>
              <w:t>26</w:t>
            </w:r>
            <w:r>
              <w:rPr>
                <w:noProof/>
                <w:webHidden/>
              </w:rPr>
              <w:fldChar w:fldCharType="end"/>
            </w:r>
          </w:hyperlink>
        </w:p>
        <w:p w14:paraId="2731E6D2" w14:textId="3F03FC14"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73" w:history="1">
            <w:r w:rsidRPr="00210F94">
              <w:rPr>
                <w:rStyle w:val="Hyperlink"/>
                <w:noProof/>
              </w:rPr>
              <w:t>3. De gerechtsdeurwaarder draagt zorg voor dienstverlening waarbij</w:t>
            </w:r>
            <w:r>
              <w:rPr>
                <w:noProof/>
                <w:webHidden/>
              </w:rPr>
              <w:tab/>
            </w:r>
            <w:r>
              <w:rPr>
                <w:noProof/>
                <w:webHidden/>
              </w:rPr>
              <w:fldChar w:fldCharType="begin"/>
            </w:r>
            <w:r>
              <w:rPr>
                <w:noProof/>
                <w:webHidden/>
              </w:rPr>
              <w:instrText xml:space="preserve"> PAGEREF _Toc240013373 \h </w:instrText>
            </w:r>
            <w:r>
              <w:rPr>
                <w:noProof/>
                <w:webHidden/>
              </w:rPr>
            </w:r>
            <w:r>
              <w:rPr>
                <w:noProof/>
                <w:webHidden/>
              </w:rPr>
              <w:fldChar w:fldCharType="separate"/>
            </w:r>
            <w:r>
              <w:rPr>
                <w:noProof/>
                <w:webHidden/>
              </w:rPr>
              <w:t>26</w:t>
            </w:r>
            <w:r>
              <w:rPr>
                <w:noProof/>
                <w:webHidden/>
              </w:rPr>
              <w:fldChar w:fldCharType="end"/>
            </w:r>
          </w:hyperlink>
        </w:p>
        <w:p w14:paraId="4070BFC2" w14:textId="380A9BEE"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74" w:history="1">
            <w:r w:rsidRPr="00210F94">
              <w:rPr>
                <w:rStyle w:val="Hyperlink"/>
                <w:noProof/>
              </w:rPr>
              <w:t>4. De gerechtsdeurwaarder draagt zorg voor dienstverlening waarbij</w:t>
            </w:r>
            <w:r>
              <w:rPr>
                <w:noProof/>
                <w:webHidden/>
              </w:rPr>
              <w:tab/>
            </w:r>
            <w:r>
              <w:rPr>
                <w:noProof/>
                <w:webHidden/>
              </w:rPr>
              <w:fldChar w:fldCharType="begin"/>
            </w:r>
            <w:r>
              <w:rPr>
                <w:noProof/>
                <w:webHidden/>
              </w:rPr>
              <w:instrText xml:space="preserve"> PAGEREF _Toc240013374 \h </w:instrText>
            </w:r>
            <w:r>
              <w:rPr>
                <w:noProof/>
                <w:webHidden/>
              </w:rPr>
            </w:r>
            <w:r>
              <w:rPr>
                <w:noProof/>
                <w:webHidden/>
              </w:rPr>
              <w:fldChar w:fldCharType="separate"/>
            </w:r>
            <w:r>
              <w:rPr>
                <w:noProof/>
                <w:webHidden/>
              </w:rPr>
              <w:t>27</w:t>
            </w:r>
            <w:r>
              <w:rPr>
                <w:noProof/>
                <w:webHidden/>
              </w:rPr>
              <w:fldChar w:fldCharType="end"/>
            </w:r>
          </w:hyperlink>
        </w:p>
        <w:p w14:paraId="40795B87" w14:textId="29FEB80B"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75" w:history="1">
            <w:r w:rsidRPr="00210F94">
              <w:rPr>
                <w:rStyle w:val="Hyperlink"/>
                <w:noProof/>
              </w:rPr>
              <w:t>5. De gerechtsdeurwaarder draagt zorg voor dienstverlening waarbij</w:t>
            </w:r>
            <w:r>
              <w:rPr>
                <w:noProof/>
                <w:webHidden/>
              </w:rPr>
              <w:tab/>
            </w:r>
            <w:r>
              <w:rPr>
                <w:noProof/>
                <w:webHidden/>
              </w:rPr>
              <w:fldChar w:fldCharType="begin"/>
            </w:r>
            <w:r>
              <w:rPr>
                <w:noProof/>
                <w:webHidden/>
              </w:rPr>
              <w:instrText xml:space="preserve"> PAGEREF _Toc240013375 \h </w:instrText>
            </w:r>
            <w:r>
              <w:rPr>
                <w:noProof/>
                <w:webHidden/>
              </w:rPr>
            </w:r>
            <w:r>
              <w:rPr>
                <w:noProof/>
                <w:webHidden/>
              </w:rPr>
              <w:fldChar w:fldCharType="separate"/>
            </w:r>
            <w:r>
              <w:rPr>
                <w:noProof/>
                <w:webHidden/>
              </w:rPr>
              <w:t>27</w:t>
            </w:r>
            <w:r>
              <w:rPr>
                <w:noProof/>
                <w:webHidden/>
              </w:rPr>
              <w:fldChar w:fldCharType="end"/>
            </w:r>
          </w:hyperlink>
        </w:p>
        <w:p w14:paraId="0AB93305" w14:textId="606A34BB"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76" w:history="1">
            <w:r w:rsidRPr="00210F94">
              <w:rPr>
                <w:rStyle w:val="Hyperlink"/>
                <w:noProof/>
              </w:rPr>
              <w:t>6. De gerechtsdeurwaarder draagt zorg voor dienstverlening waarbij</w:t>
            </w:r>
            <w:r>
              <w:rPr>
                <w:noProof/>
                <w:webHidden/>
              </w:rPr>
              <w:tab/>
            </w:r>
            <w:r>
              <w:rPr>
                <w:noProof/>
                <w:webHidden/>
              </w:rPr>
              <w:fldChar w:fldCharType="begin"/>
            </w:r>
            <w:r>
              <w:rPr>
                <w:noProof/>
                <w:webHidden/>
              </w:rPr>
              <w:instrText xml:space="preserve"> PAGEREF _Toc240013376 \h </w:instrText>
            </w:r>
            <w:r>
              <w:rPr>
                <w:noProof/>
                <w:webHidden/>
              </w:rPr>
            </w:r>
            <w:r>
              <w:rPr>
                <w:noProof/>
                <w:webHidden/>
              </w:rPr>
              <w:fldChar w:fldCharType="separate"/>
            </w:r>
            <w:r>
              <w:rPr>
                <w:noProof/>
                <w:webHidden/>
              </w:rPr>
              <w:t>28</w:t>
            </w:r>
            <w:r>
              <w:rPr>
                <w:noProof/>
                <w:webHidden/>
              </w:rPr>
              <w:fldChar w:fldCharType="end"/>
            </w:r>
          </w:hyperlink>
        </w:p>
        <w:p w14:paraId="7DE70CA5" w14:textId="727F8D9D"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77" w:history="1">
            <w:r w:rsidRPr="00210F94">
              <w:rPr>
                <w:rStyle w:val="Hyperlink"/>
                <w:noProof/>
              </w:rPr>
              <w:t>7. De gerechtsdeurwaarder draagt zorg voor dienstverlening waarbij</w:t>
            </w:r>
            <w:r>
              <w:rPr>
                <w:noProof/>
                <w:webHidden/>
              </w:rPr>
              <w:tab/>
            </w:r>
            <w:r>
              <w:rPr>
                <w:noProof/>
                <w:webHidden/>
              </w:rPr>
              <w:fldChar w:fldCharType="begin"/>
            </w:r>
            <w:r>
              <w:rPr>
                <w:noProof/>
                <w:webHidden/>
              </w:rPr>
              <w:instrText xml:space="preserve"> PAGEREF _Toc240013377 \h </w:instrText>
            </w:r>
            <w:r>
              <w:rPr>
                <w:noProof/>
                <w:webHidden/>
              </w:rPr>
            </w:r>
            <w:r>
              <w:rPr>
                <w:noProof/>
                <w:webHidden/>
              </w:rPr>
              <w:fldChar w:fldCharType="separate"/>
            </w:r>
            <w:r>
              <w:rPr>
                <w:noProof/>
                <w:webHidden/>
              </w:rPr>
              <w:t>28</w:t>
            </w:r>
            <w:r>
              <w:rPr>
                <w:noProof/>
                <w:webHidden/>
              </w:rPr>
              <w:fldChar w:fldCharType="end"/>
            </w:r>
          </w:hyperlink>
        </w:p>
        <w:p w14:paraId="23DD213C" w14:textId="28B7A97E"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78" w:history="1">
            <w:r w:rsidRPr="00210F94">
              <w:rPr>
                <w:rStyle w:val="Hyperlink"/>
                <w:noProof/>
              </w:rPr>
              <w:t>Artikel 4.8 (betalingsregelingen)</w:t>
            </w:r>
            <w:r>
              <w:rPr>
                <w:noProof/>
                <w:webHidden/>
              </w:rPr>
              <w:tab/>
            </w:r>
            <w:r>
              <w:rPr>
                <w:noProof/>
                <w:webHidden/>
              </w:rPr>
              <w:fldChar w:fldCharType="begin"/>
            </w:r>
            <w:r>
              <w:rPr>
                <w:noProof/>
                <w:webHidden/>
              </w:rPr>
              <w:instrText xml:space="preserve"> PAGEREF _Toc240013378 \h </w:instrText>
            </w:r>
            <w:r>
              <w:rPr>
                <w:noProof/>
                <w:webHidden/>
              </w:rPr>
            </w:r>
            <w:r>
              <w:rPr>
                <w:noProof/>
                <w:webHidden/>
              </w:rPr>
              <w:fldChar w:fldCharType="separate"/>
            </w:r>
            <w:r>
              <w:rPr>
                <w:noProof/>
                <w:webHidden/>
              </w:rPr>
              <w:t>29</w:t>
            </w:r>
            <w:r>
              <w:rPr>
                <w:noProof/>
                <w:webHidden/>
              </w:rPr>
              <w:fldChar w:fldCharType="end"/>
            </w:r>
          </w:hyperlink>
        </w:p>
        <w:p w14:paraId="7550C80C" w14:textId="51942226"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79" w:history="1">
            <w:r w:rsidRPr="00210F94">
              <w:rPr>
                <w:rStyle w:val="Hyperlink"/>
                <w:noProof/>
              </w:rPr>
              <w:t>De gerechtsdeurwaarder draagt zorg voor dienstverlening waarbij</w:t>
            </w:r>
            <w:r>
              <w:rPr>
                <w:noProof/>
                <w:webHidden/>
              </w:rPr>
              <w:tab/>
            </w:r>
            <w:r>
              <w:rPr>
                <w:noProof/>
                <w:webHidden/>
              </w:rPr>
              <w:fldChar w:fldCharType="begin"/>
            </w:r>
            <w:r>
              <w:rPr>
                <w:noProof/>
                <w:webHidden/>
              </w:rPr>
              <w:instrText xml:space="preserve"> PAGEREF _Toc240013379 \h </w:instrText>
            </w:r>
            <w:r>
              <w:rPr>
                <w:noProof/>
                <w:webHidden/>
              </w:rPr>
            </w:r>
            <w:r>
              <w:rPr>
                <w:noProof/>
                <w:webHidden/>
              </w:rPr>
              <w:fldChar w:fldCharType="separate"/>
            </w:r>
            <w:r>
              <w:rPr>
                <w:noProof/>
                <w:webHidden/>
              </w:rPr>
              <w:t>29</w:t>
            </w:r>
            <w:r>
              <w:rPr>
                <w:noProof/>
                <w:webHidden/>
              </w:rPr>
              <w:fldChar w:fldCharType="end"/>
            </w:r>
          </w:hyperlink>
        </w:p>
        <w:p w14:paraId="3717589D" w14:textId="78F2A7DD"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80" w:history="1">
            <w:r w:rsidRPr="00210F94">
              <w:rPr>
                <w:rStyle w:val="Hyperlink"/>
                <w:noProof/>
              </w:rPr>
              <w:t>Artikel 4.9 (klachtbehandeling)</w:t>
            </w:r>
            <w:r>
              <w:rPr>
                <w:noProof/>
                <w:webHidden/>
              </w:rPr>
              <w:tab/>
            </w:r>
            <w:r>
              <w:rPr>
                <w:noProof/>
                <w:webHidden/>
              </w:rPr>
              <w:fldChar w:fldCharType="begin"/>
            </w:r>
            <w:r>
              <w:rPr>
                <w:noProof/>
                <w:webHidden/>
              </w:rPr>
              <w:instrText xml:space="preserve"> PAGEREF _Toc240013380 \h </w:instrText>
            </w:r>
            <w:r>
              <w:rPr>
                <w:noProof/>
                <w:webHidden/>
              </w:rPr>
            </w:r>
            <w:r>
              <w:rPr>
                <w:noProof/>
                <w:webHidden/>
              </w:rPr>
              <w:fldChar w:fldCharType="separate"/>
            </w:r>
            <w:r>
              <w:rPr>
                <w:noProof/>
                <w:webHidden/>
              </w:rPr>
              <w:t>29</w:t>
            </w:r>
            <w:r>
              <w:rPr>
                <w:noProof/>
                <w:webHidden/>
              </w:rPr>
              <w:fldChar w:fldCharType="end"/>
            </w:r>
          </w:hyperlink>
        </w:p>
        <w:p w14:paraId="15AF5A60" w14:textId="04505E56"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81" w:history="1">
            <w:r w:rsidRPr="00210F94">
              <w:rPr>
                <w:rStyle w:val="Hyperlink"/>
                <w:noProof/>
              </w:rPr>
              <w:t>Er is een klachtafhandeling waarbij:</w:t>
            </w:r>
            <w:r>
              <w:rPr>
                <w:noProof/>
                <w:webHidden/>
              </w:rPr>
              <w:tab/>
            </w:r>
            <w:r>
              <w:rPr>
                <w:noProof/>
                <w:webHidden/>
              </w:rPr>
              <w:fldChar w:fldCharType="begin"/>
            </w:r>
            <w:r>
              <w:rPr>
                <w:noProof/>
                <w:webHidden/>
              </w:rPr>
              <w:instrText xml:space="preserve"> PAGEREF _Toc240013381 \h </w:instrText>
            </w:r>
            <w:r>
              <w:rPr>
                <w:noProof/>
                <w:webHidden/>
              </w:rPr>
            </w:r>
            <w:r>
              <w:rPr>
                <w:noProof/>
                <w:webHidden/>
              </w:rPr>
              <w:fldChar w:fldCharType="separate"/>
            </w:r>
            <w:r>
              <w:rPr>
                <w:noProof/>
                <w:webHidden/>
              </w:rPr>
              <w:t>29</w:t>
            </w:r>
            <w:r>
              <w:rPr>
                <w:noProof/>
                <w:webHidden/>
              </w:rPr>
              <w:fldChar w:fldCharType="end"/>
            </w:r>
          </w:hyperlink>
        </w:p>
        <w:p w14:paraId="032AD877" w14:textId="1A1DD1AF" w:rsidR="007B05A7" w:rsidRDefault="007B05A7">
          <w:pPr>
            <w:pStyle w:val="Inhopg1"/>
            <w:tabs>
              <w:tab w:val="right" w:leader="dot" w:pos="9062"/>
            </w:tabs>
            <w:rPr>
              <w:rFonts w:asciiTheme="minorHAnsi" w:hAnsiTheme="minorHAnsi" w:cstheme="minorBidi"/>
              <w:b w:val="0"/>
              <w:bCs w:val="0"/>
              <w:color w:val="auto"/>
              <w:kern w:val="2"/>
              <w:szCs w:val="24"/>
              <w:lang w:eastAsia="nl-NL"/>
              <w14:ligatures w14:val="standardContextual"/>
            </w:rPr>
          </w:pPr>
          <w:hyperlink w:anchor="_Toc240013382" w:history="1">
            <w:r w:rsidRPr="00210F94">
              <w:rPr>
                <w:rStyle w:val="Hyperlink"/>
              </w:rPr>
              <w:t>Domein 5. Bedrijfsvoering</w:t>
            </w:r>
            <w:r>
              <w:rPr>
                <w:webHidden/>
              </w:rPr>
              <w:tab/>
            </w:r>
            <w:r>
              <w:rPr>
                <w:webHidden/>
              </w:rPr>
              <w:fldChar w:fldCharType="begin"/>
            </w:r>
            <w:r>
              <w:rPr>
                <w:webHidden/>
              </w:rPr>
              <w:instrText xml:space="preserve"> PAGEREF _Toc240013382 \h </w:instrText>
            </w:r>
            <w:r>
              <w:rPr>
                <w:webHidden/>
              </w:rPr>
            </w:r>
            <w:r>
              <w:rPr>
                <w:webHidden/>
              </w:rPr>
              <w:fldChar w:fldCharType="separate"/>
            </w:r>
            <w:r>
              <w:rPr>
                <w:webHidden/>
              </w:rPr>
              <w:t>30</w:t>
            </w:r>
            <w:r>
              <w:rPr>
                <w:webHidden/>
              </w:rPr>
              <w:fldChar w:fldCharType="end"/>
            </w:r>
          </w:hyperlink>
        </w:p>
        <w:p w14:paraId="1DBEFA91" w14:textId="32D4D95F"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83" w:history="1">
            <w:r w:rsidRPr="00210F94">
              <w:rPr>
                <w:rStyle w:val="Hyperlink"/>
                <w:noProof/>
              </w:rPr>
              <w:t>Artikel 5.2 (verantwoordelijkheid)</w:t>
            </w:r>
            <w:r>
              <w:rPr>
                <w:noProof/>
                <w:webHidden/>
              </w:rPr>
              <w:tab/>
            </w:r>
            <w:r>
              <w:rPr>
                <w:noProof/>
                <w:webHidden/>
              </w:rPr>
              <w:fldChar w:fldCharType="begin"/>
            </w:r>
            <w:r>
              <w:rPr>
                <w:noProof/>
                <w:webHidden/>
              </w:rPr>
              <w:instrText xml:space="preserve"> PAGEREF _Toc240013383 \h </w:instrText>
            </w:r>
            <w:r>
              <w:rPr>
                <w:noProof/>
                <w:webHidden/>
              </w:rPr>
            </w:r>
            <w:r>
              <w:rPr>
                <w:noProof/>
                <w:webHidden/>
              </w:rPr>
              <w:fldChar w:fldCharType="separate"/>
            </w:r>
            <w:r>
              <w:rPr>
                <w:noProof/>
                <w:webHidden/>
              </w:rPr>
              <w:t>30</w:t>
            </w:r>
            <w:r>
              <w:rPr>
                <w:noProof/>
                <w:webHidden/>
              </w:rPr>
              <w:fldChar w:fldCharType="end"/>
            </w:r>
          </w:hyperlink>
        </w:p>
        <w:p w14:paraId="429F3C08" w14:textId="6A6C7130"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84" w:history="1">
            <w:r w:rsidRPr="00210F94">
              <w:rPr>
                <w:rStyle w:val="Hyperlink"/>
                <w:noProof/>
              </w:rPr>
              <w:t>1. Er is een bedrijfsvoering waarbij:</w:t>
            </w:r>
            <w:r>
              <w:rPr>
                <w:noProof/>
                <w:webHidden/>
              </w:rPr>
              <w:tab/>
            </w:r>
            <w:r>
              <w:rPr>
                <w:noProof/>
                <w:webHidden/>
              </w:rPr>
              <w:fldChar w:fldCharType="begin"/>
            </w:r>
            <w:r>
              <w:rPr>
                <w:noProof/>
                <w:webHidden/>
              </w:rPr>
              <w:instrText xml:space="preserve"> PAGEREF _Toc240013384 \h </w:instrText>
            </w:r>
            <w:r>
              <w:rPr>
                <w:noProof/>
                <w:webHidden/>
              </w:rPr>
            </w:r>
            <w:r>
              <w:rPr>
                <w:noProof/>
                <w:webHidden/>
              </w:rPr>
              <w:fldChar w:fldCharType="separate"/>
            </w:r>
            <w:r>
              <w:rPr>
                <w:noProof/>
                <w:webHidden/>
              </w:rPr>
              <w:t>30</w:t>
            </w:r>
            <w:r>
              <w:rPr>
                <w:noProof/>
                <w:webHidden/>
              </w:rPr>
              <w:fldChar w:fldCharType="end"/>
            </w:r>
          </w:hyperlink>
        </w:p>
        <w:p w14:paraId="71CEE7F4" w14:textId="5CDA5C31"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85" w:history="1">
            <w:r w:rsidRPr="00210F94">
              <w:rPr>
                <w:rStyle w:val="Hyperlink"/>
                <w:noProof/>
              </w:rPr>
              <w:t>2. Er is een bedrijfsvoering waarbij:</w:t>
            </w:r>
            <w:r>
              <w:rPr>
                <w:noProof/>
                <w:webHidden/>
              </w:rPr>
              <w:tab/>
            </w:r>
            <w:r>
              <w:rPr>
                <w:noProof/>
                <w:webHidden/>
              </w:rPr>
              <w:fldChar w:fldCharType="begin"/>
            </w:r>
            <w:r>
              <w:rPr>
                <w:noProof/>
                <w:webHidden/>
              </w:rPr>
              <w:instrText xml:space="preserve"> PAGEREF _Toc240013385 \h </w:instrText>
            </w:r>
            <w:r>
              <w:rPr>
                <w:noProof/>
                <w:webHidden/>
              </w:rPr>
            </w:r>
            <w:r>
              <w:rPr>
                <w:noProof/>
                <w:webHidden/>
              </w:rPr>
              <w:fldChar w:fldCharType="separate"/>
            </w:r>
            <w:r>
              <w:rPr>
                <w:noProof/>
                <w:webHidden/>
              </w:rPr>
              <w:t>31</w:t>
            </w:r>
            <w:r>
              <w:rPr>
                <w:noProof/>
                <w:webHidden/>
              </w:rPr>
              <w:fldChar w:fldCharType="end"/>
            </w:r>
          </w:hyperlink>
        </w:p>
        <w:p w14:paraId="29A56ECF" w14:textId="32788A3E"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86" w:history="1">
            <w:r w:rsidRPr="00210F94">
              <w:rPr>
                <w:rStyle w:val="Hyperlink"/>
                <w:noProof/>
              </w:rPr>
              <w:t>3. Er is een bedrijfsvoering waarbij:</w:t>
            </w:r>
            <w:r>
              <w:rPr>
                <w:noProof/>
                <w:webHidden/>
              </w:rPr>
              <w:tab/>
            </w:r>
            <w:r>
              <w:rPr>
                <w:noProof/>
                <w:webHidden/>
              </w:rPr>
              <w:fldChar w:fldCharType="begin"/>
            </w:r>
            <w:r>
              <w:rPr>
                <w:noProof/>
                <w:webHidden/>
              </w:rPr>
              <w:instrText xml:space="preserve"> PAGEREF _Toc240013386 \h </w:instrText>
            </w:r>
            <w:r>
              <w:rPr>
                <w:noProof/>
                <w:webHidden/>
              </w:rPr>
            </w:r>
            <w:r>
              <w:rPr>
                <w:noProof/>
                <w:webHidden/>
              </w:rPr>
              <w:fldChar w:fldCharType="separate"/>
            </w:r>
            <w:r>
              <w:rPr>
                <w:noProof/>
                <w:webHidden/>
              </w:rPr>
              <w:t>32</w:t>
            </w:r>
            <w:r>
              <w:rPr>
                <w:noProof/>
                <w:webHidden/>
              </w:rPr>
              <w:fldChar w:fldCharType="end"/>
            </w:r>
          </w:hyperlink>
        </w:p>
        <w:p w14:paraId="4A98B5B8" w14:textId="4E0D2617"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87" w:history="1">
            <w:r w:rsidRPr="00210F94">
              <w:rPr>
                <w:rStyle w:val="Hyperlink"/>
                <w:noProof/>
              </w:rPr>
              <w:t>Artikel 5.1</w:t>
            </w:r>
            <w:r w:rsidRPr="00210F94">
              <w:rPr>
                <w:rStyle w:val="Hyperlink"/>
                <w:noProof/>
                <w:lang w:val="en-US"/>
              </w:rPr>
              <w:t>2</w:t>
            </w:r>
            <w:r w:rsidRPr="00210F94">
              <w:rPr>
                <w:rStyle w:val="Hyperlink"/>
                <w:noProof/>
              </w:rPr>
              <w:t xml:space="preserve"> (standaardisering van dossiers)</w:t>
            </w:r>
            <w:r>
              <w:rPr>
                <w:noProof/>
                <w:webHidden/>
              </w:rPr>
              <w:tab/>
            </w:r>
            <w:r>
              <w:rPr>
                <w:noProof/>
                <w:webHidden/>
              </w:rPr>
              <w:fldChar w:fldCharType="begin"/>
            </w:r>
            <w:r>
              <w:rPr>
                <w:noProof/>
                <w:webHidden/>
              </w:rPr>
              <w:instrText xml:space="preserve"> PAGEREF _Toc240013387 \h </w:instrText>
            </w:r>
            <w:r>
              <w:rPr>
                <w:noProof/>
                <w:webHidden/>
              </w:rPr>
            </w:r>
            <w:r>
              <w:rPr>
                <w:noProof/>
                <w:webHidden/>
              </w:rPr>
              <w:fldChar w:fldCharType="separate"/>
            </w:r>
            <w:r>
              <w:rPr>
                <w:noProof/>
                <w:webHidden/>
              </w:rPr>
              <w:t>32</w:t>
            </w:r>
            <w:r>
              <w:rPr>
                <w:noProof/>
                <w:webHidden/>
              </w:rPr>
              <w:fldChar w:fldCharType="end"/>
            </w:r>
          </w:hyperlink>
        </w:p>
        <w:p w14:paraId="5F80285C" w14:textId="316F6FEF"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88" w:history="1">
            <w:r w:rsidRPr="00210F94">
              <w:rPr>
                <w:rStyle w:val="Hyperlink"/>
                <w:noProof/>
              </w:rPr>
              <w:t>Er is een bedrijfsvoering waarbij:</w:t>
            </w:r>
            <w:r>
              <w:rPr>
                <w:noProof/>
                <w:webHidden/>
              </w:rPr>
              <w:tab/>
            </w:r>
            <w:r>
              <w:rPr>
                <w:noProof/>
                <w:webHidden/>
              </w:rPr>
              <w:fldChar w:fldCharType="begin"/>
            </w:r>
            <w:r>
              <w:rPr>
                <w:noProof/>
                <w:webHidden/>
              </w:rPr>
              <w:instrText xml:space="preserve"> PAGEREF _Toc240013388 \h </w:instrText>
            </w:r>
            <w:r>
              <w:rPr>
                <w:noProof/>
                <w:webHidden/>
              </w:rPr>
            </w:r>
            <w:r>
              <w:rPr>
                <w:noProof/>
                <w:webHidden/>
              </w:rPr>
              <w:fldChar w:fldCharType="separate"/>
            </w:r>
            <w:r>
              <w:rPr>
                <w:noProof/>
                <w:webHidden/>
              </w:rPr>
              <w:t>32</w:t>
            </w:r>
            <w:r>
              <w:rPr>
                <w:noProof/>
                <w:webHidden/>
              </w:rPr>
              <w:fldChar w:fldCharType="end"/>
            </w:r>
          </w:hyperlink>
        </w:p>
        <w:p w14:paraId="52994D6D" w14:textId="19C3A87A"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89" w:history="1">
            <w:r w:rsidRPr="00210F94">
              <w:rPr>
                <w:rStyle w:val="Hyperlink"/>
                <w:noProof/>
              </w:rPr>
              <w:t>Artikel 5.1</w:t>
            </w:r>
            <w:r w:rsidRPr="00210F94">
              <w:rPr>
                <w:rStyle w:val="Hyperlink"/>
                <w:noProof/>
                <w:lang w:val="en-US"/>
              </w:rPr>
              <w:t>3</w:t>
            </w:r>
            <w:r w:rsidRPr="00210F94">
              <w:rPr>
                <w:rStyle w:val="Hyperlink"/>
                <w:noProof/>
              </w:rPr>
              <w:t xml:space="preserve"> (</w:t>
            </w:r>
            <w:r w:rsidRPr="00210F94">
              <w:rPr>
                <w:rStyle w:val="Hyperlink"/>
                <w:noProof/>
                <w:lang w:val="en-US"/>
              </w:rPr>
              <w:t>archief</w:t>
            </w:r>
            <w:r w:rsidRPr="00210F94">
              <w:rPr>
                <w:rStyle w:val="Hyperlink"/>
                <w:noProof/>
              </w:rPr>
              <w:t>)</w:t>
            </w:r>
            <w:r>
              <w:rPr>
                <w:noProof/>
                <w:webHidden/>
              </w:rPr>
              <w:tab/>
            </w:r>
            <w:r>
              <w:rPr>
                <w:noProof/>
                <w:webHidden/>
              </w:rPr>
              <w:fldChar w:fldCharType="begin"/>
            </w:r>
            <w:r>
              <w:rPr>
                <w:noProof/>
                <w:webHidden/>
              </w:rPr>
              <w:instrText xml:space="preserve"> PAGEREF _Toc240013389 \h </w:instrText>
            </w:r>
            <w:r>
              <w:rPr>
                <w:noProof/>
                <w:webHidden/>
              </w:rPr>
            </w:r>
            <w:r>
              <w:rPr>
                <w:noProof/>
                <w:webHidden/>
              </w:rPr>
              <w:fldChar w:fldCharType="separate"/>
            </w:r>
            <w:r>
              <w:rPr>
                <w:noProof/>
                <w:webHidden/>
              </w:rPr>
              <w:t>33</w:t>
            </w:r>
            <w:r>
              <w:rPr>
                <w:noProof/>
                <w:webHidden/>
              </w:rPr>
              <w:fldChar w:fldCharType="end"/>
            </w:r>
          </w:hyperlink>
        </w:p>
        <w:p w14:paraId="5E3C400A" w14:textId="1801707F"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90" w:history="1">
            <w:r w:rsidRPr="00210F94">
              <w:rPr>
                <w:rStyle w:val="Hyperlink"/>
                <w:noProof/>
              </w:rPr>
              <w:t>Er is een bedrijfsvoering waarbij:</w:t>
            </w:r>
            <w:r>
              <w:rPr>
                <w:noProof/>
                <w:webHidden/>
              </w:rPr>
              <w:tab/>
            </w:r>
            <w:r>
              <w:rPr>
                <w:noProof/>
                <w:webHidden/>
              </w:rPr>
              <w:fldChar w:fldCharType="begin"/>
            </w:r>
            <w:r>
              <w:rPr>
                <w:noProof/>
                <w:webHidden/>
              </w:rPr>
              <w:instrText xml:space="preserve"> PAGEREF _Toc240013390 \h </w:instrText>
            </w:r>
            <w:r>
              <w:rPr>
                <w:noProof/>
                <w:webHidden/>
              </w:rPr>
            </w:r>
            <w:r>
              <w:rPr>
                <w:noProof/>
                <w:webHidden/>
              </w:rPr>
              <w:fldChar w:fldCharType="separate"/>
            </w:r>
            <w:r>
              <w:rPr>
                <w:noProof/>
                <w:webHidden/>
              </w:rPr>
              <w:t>33</w:t>
            </w:r>
            <w:r>
              <w:rPr>
                <w:noProof/>
                <w:webHidden/>
              </w:rPr>
              <w:fldChar w:fldCharType="end"/>
            </w:r>
          </w:hyperlink>
        </w:p>
        <w:p w14:paraId="4871999F" w14:textId="237237E5"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91" w:history="1">
            <w:r w:rsidRPr="00210F94">
              <w:rPr>
                <w:rStyle w:val="Hyperlink"/>
                <w:noProof/>
              </w:rPr>
              <w:t>Artikel 5.14 (integriteit van systemen)</w:t>
            </w:r>
            <w:r>
              <w:rPr>
                <w:noProof/>
                <w:webHidden/>
              </w:rPr>
              <w:tab/>
            </w:r>
            <w:r>
              <w:rPr>
                <w:noProof/>
                <w:webHidden/>
              </w:rPr>
              <w:fldChar w:fldCharType="begin"/>
            </w:r>
            <w:r>
              <w:rPr>
                <w:noProof/>
                <w:webHidden/>
              </w:rPr>
              <w:instrText xml:space="preserve"> PAGEREF _Toc240013391 \h </w:instrText>
            </w:r>
            <w:r>
              <w:rPr>
                <w:noProof/>
                <w:webHidden/>
              </w:rPr>
            </w:r>
            <w:r>
              <w:rPr>
                <w:noProof/>
                <w:webHidden/>
              </w:rPr>
              <w:fldChar w:fldCharType="separate"/>
            </w:r>
            <w:r>
              <w:rPr>
                <w:noProof/>
                <w:webHidden/>
              </w:rPr>
              <w:t>33</w:t>
            </w:r>
            <w:r>
              <w:rPr>
                <w:noProof/>
                <w:webHidden/>
              </w:rPr>
              <w:fldChar w:fldCharType="end"/>
            </w:r>
          </w:hyperlink>
        </w:p>
        <w:p w14:paraId="491F485F" w14:textId="2848BBB5"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92" w:history="1">
            <w:r w:rsidRPr="00210F94">
              <w:rPr>
                <w:rStyle w:val="Hyperlink"/>
                <w:noProof/>
              </w:rPr>
              <w:t>Er is een bedrijfsvoering waarbij:</w:t>
            </w:r>
            <w:r>
              <w:rPr>
                <w:noProof/>
                <w:webHidden/>
              </w:rPr>
              <w:tab/>
            </w:r>
            <w:r>
              <w:rPr>
                <w:noProof/>
                <w:webHidden/>
              </w:rPr>
              <w:fldChar w:fldCharType="begin"/>
            </w:r>
            <w:r>
              <w:rPr>
                <w:noProof/>
                <w:webHidden/>
              </w:rPr>
              <w:instrText xml:space="preserve"> PAGEREF _Toc240013392 \h </w:instrText>
            </w:r>
            <w:r>
              <w:rPr>
                <w:noProof/>
                <w:webHidden/>
              </w:rPr>
            </w:r>
            <w:r>
              <w:rPr>
                <w:noProof/>
                <w:webHidden/>
              </w:rPr>
              <w:fldChar w:fldCharType="separate"/>
            </w:r>
            <w:r>
              <w:rPr>
                <w:noProof/>
                <w:webHidden/>
              </w:rPr>
              <w:t>33</w:t>
            </w:r>
            <w:r>
              <w:rPr>
                <w:noProof/>
                <w:webHidden/>
              </w:rPr>
              <w:fldChar w:fldCharType="end"/>
            </w:r>
          </w:hyperlink>
        </w:p>
        <w:p w14:paraId="502835A9" w14:textId="3AE39947"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93" w:history="1">
            <w:r w:rsidRPr="00210F94">
              <w:rPr>
                <w:rStyle w:val="Hyperlink"/>
                <w:noProof/>
              </w:rPr>
              <w:t>Artikel 5.15 (bijzonder werkgeverschap)</w:t>
            </w:r>
            <w:r>
              <w:rPr>
                <w:noProof/>
                <w:webHidden/>
              </w:rPr>
              <w:tab/>
            </w:r>
            <w:r>
              <w:rPr>
                <w:noProof/>
                <w:webHidden/>
              </w:rPr>
              <w:fldChar w:fldCharType="begin"/>
            </w:r>
            <w:r>
              <w:rPr>
                <w:noProof/>
                <w:webHidden/>
              </w:rPr>
              <w:instrText xml:space="preserve"> PAGEREF _Toc240013393 \h </w:instrText>
            </w:r>
            <w:r>
              <w:rPr>
                <w:noProof/>
                <w:webHidden/>
              </w:rPr>
            </w:r>
            <w:r>
              <w:rPr>
                <w:noProof/>
                <w:webHidden/>
              </w:rPr>
              <w:fldChar w:fldCharType="separate"/>
            </w:r>
            <w:r>
              <w:rPr>
                <w:noProof/>
                <w:webHidden/>
              </w:rPr>
              <w:t>34</w:t>
            </w:r>
            <w:r>
              <w:rPr>
                <w:noProof/>
                <w:webHidden/>
              </w:rPr>
              <w:fldChar w:fldCharType="end"/>
            </w:r>
          </w:hyperlink>
        </w:p>
        <w:p w14:paraId="319F635F" w14:textId="59E0EE29" w:rsidR="007B05A7" w:rsidRDefault="007B05A7">
          <w:pPr>
            <w:pStyle w:val="Inhopg2"/>
            <w:rPr>
              <w:rFonts w:asciiTheme="minorHAnsi" w:hAnsiTheme="minorHAnsi" w:cstheme="minorBidi"/>
              <w:b w:val="0"/>
              <w:bCs w:val="0"/>
              <w:noProof/>
              <w:color w:val="auto"/>
              <w:kern w:val="2"/>
              <w:sz w:val="24"/>
              <w:szCs w:val="24"/>
              <w:lang w:eastAsia="nl-NL"/>
              <w14:ligatures w14:val="standardContextual"/>
            </w:rPr>
          </w:pPr>
          <w:hyperlink w:anchor="_Toc240013394" w:history="1">
            <w:r w:rsidRPr="00210F94">
              <w:rPr>
                <w:rStyle w:val="Hyperlink"/>
                <w:noProof/>
              </w:rPr>
              <w:t>Er is een bedrijfsvoering waarbij:</w:t>
            </w:r>
            <w:r>
              <w:rPr>
                <w:noProof/>
                <w:webHidden/>
              </w:rPr>
              <w:tab/>
            </w:r>
            <w:r>
              <w:rPr>
                <w:noProof/>
                <w:webHidden/>
              </w:rPr>
              <w:fldChar w:fldCharType="begin"/>
            </w:r>
            <w:r>
              <w:rPr>
                <w:noProof/>
                <w:webHidden/>
              </w:rPr>
              <w:instrText xml:space="preserve"> PAGEREF _Toc240013394 \h </w:instrText>
            </w:r>
            <w:r>
              <w:rPr>
                <w:noProof/>
                <w:webHidden/>
              </w:rPr>
            </w:r>
            <w:r>
              <w:rPr>
                <w:noProof/>
                <w:webHidden/>
              </w:rPr>
              <w:fldChar w:fldCharType="separate"/>
            </w:r>
            <w:r>
              <w:rPr>
                <w:noProof/>
                <w:webHidden/>
              </w:rPr>
              <w:t>34</w:t>
            </w:r>
            <w:r>
              <w:rPr>
                <w:noProof/>
                <w:webHidden/>
              </w:rPr>
              <w:fldChar w:fldCharType="end"/>
            </w:r>
          </w:hyperlink>
        </w:p>
        <w:p w14:paraId="4AB3F838" w14:textId="79D9F683" w:rsidR="007B05A7" w:rsidRDefault="007B05A7">
          <w:pPr>
            <w:pStyle w:val="Inhopg1"/>
            <w:tabs>
              <w:tab w:val="left" w:pos="1016"/>
              <w:tab w:val="right" w:leader="dot" w:pos="9062"/>
            </w:tabs>
            <w:rPr>
              <w:rFonts w:asciiTheme="minorHAnsi" w:hAnsiTheme="minorHAnsi" w:cstheme="minorBidi"/>
              <w:b w:val="0"/>
              <w:bCs w:val="0"/>
              <w:color w:val="auto"/>
              <w:kern w:val="2"/>
              <w:szCs w:val="24"/>
              <w:lang w:eastAsia="nl-NL"/>
              <w14:ligatures w14:val="standardContextual"/>
            </w:rPr>
          </w:pPr>
          <w:hyperlink w:anchor="_Toc240013395" w:history="1">
            <w:r w:rsidRPr="00210F94">
              <w:rPr>
                <w:rStyle w:val="Hyperlink"/>
              </w:rPr>
              <w:t xml:space="preserve">Deel D. </w:t>
            </w:r>
            <w:r>
              <w:rPr>
                <w:rFonts w:asciiTheme="minorHAnsi" w:hAnsiTheme="minorHAnsi" w:cstheme="minorBidi"/>
                <w:b w:val="0"/>
                <w:bCs w:val="0"/>
                <w:color w:val="auto"/>
                <w:kern w:val="2"/>
                <w:szCs w:val="24"/>
                <w:lang w:eastAsia="nl-NL"/>
                <w14:ligatures w14:val="standardContextual"/>
              </w:rPr>
              <w:tab/>
            </w:r>
            <w:r w:rsidRPr="00210F94">
              <w:rPr>
                <w:rStyle w:val="Hyperlink"/>
              </w:rPr>
              <w:t>Ondertekening</w:t>
            </w:r>
            <w:r>
              <w:rPr>
                <w:webHidden/>
              </w:rPr>
              <w:tab/>
            </w:r>
            <w:r>
              <w:rPr>
                <w:webHidden/>
              </w:rPr>
              <w:fldChar w:fldCharType="begin"/>
            </w:r>
            <w:r>
              <w:rPr>
                <w:webHidden/>
              </w:rPr>
              <w:instrText xml:space="preserve"> PAGEREF _Toc240013395 \h </w:instrText>
            </w:r>
            <w:r>
              <w:rPr>
                <w:webHidden/>
              </w:rPr>
            </w:r>
            <w:r>
              <w:rPr>
                <w:webHidden/>
              </w:rPr>
              <w:fldChar w:fldCharType="separate"/>
            </w:r>
            <w:r>
              <w:rPr>
                <w:webHidden/>
              </w:rPr>
              <w:t>36</w:t>
            </w:r>
            <w:r>
              <w:rPr>
                <w:webHidden/>
              </w:rPr>
              <w:fldChar w:fldCharType="end"/>
            </w:r>
          </w:hyperlink>
        </w:p>
        <w:p w14:paraId="02151168" w14:textId="75466BD6" w:rsidR="007941CC" w:rsidRDefault="007941CC" w:rsidP="007941CC">
          <w:pPr>
            <w:pStyle w:val="Kop1"/>
          </w:pPr>
          <w:r>
            <w:rPr>
              <w:rFonts w:cs="Calibri (Body)"/>
              <w:bCs/>
              <w:noProof/>
              <w:sz w:val="24"/>
              <w:szCs w:val="22"/>
            </w:rPr>
            <w:fldChar w:fldCharType="end"/>
          </w:r>
        </w:p>
      </w:sdtContent>
    </w:sdt>
    <w:p w14:paraId="7D4967DE" w14:textId="77777777" w:rsidR="007941CC" w:rsidRDefault="007941CC" w:rsidP="007941CC">
      <w:pPr>
        <w:spacing w:line="276" w:lineRule="auto"/>
        <w:jc w:val="both"/>
        <w:rPr>
          <w:rFonts w:cs="Times New Roman (Body CS)"/>
          <w:b/>
          <w:color w:val="DA8A1C"/>
          <w:sz w:val="40"/>
          <w:szCs w:val="28"/>
        </w:rPr>
      </w:pPr>
      <w:r>
        <w:br w:type="page"/>
      </w:r>
    </w:p>
    <w:p w14:paraId="0422AC7C" w14:textId="77777777" w:rsidR="007941CC" w:rsidRPr="008F7CF8" w:rsidRDefault="007941CC" w:rsidP="007941CC">
      <w:pPr>
        <w:pStyle w:val="Kop1"/>
      </w:pPr>
      <w:bookmarkStart w:id="3" w:name="_Toc240013335"/>
      <w:r>
        <w:rPr>
          <w:lang w:val="en-US"/>
        </w:rPr>
        <w:lastRenderedPageBreak/>
        <w:t xml:space="preserve">Deel A. </w:t>
      </w:r>
      <w:r>
        <w:t>A</w:t>
      </w:r>
      <w:r w:rsidRPr="008F7CF8">
        <w:t>lgemeen</w:t>
      </w:r>
      <w:bookmarkEnd w:id="3"/>
    </w:p>
    <w:p w14:paraId="413FCCC4" w14:textId="77777777" w:rsidR="007941CC" w:rsidRDefault="007941CC" w:rsidP="007941CC">
      <w:pPr>
        <w:pStyle w:val="Kop2"/>
      </w:pPr>
      <w:bookmarkStart w:id="4" w:name="_Toc240013336"/>
      <w:r>
        <w:t>Kantoorgegevens</w:t>
      </w:r>
      <w:bookmarkEnd w:id="4"/>
    </w:p>
    <w:tbl>
      <w:tblPr>
        <w:tblStyle w:val="Tabelraster"/>
        <w:tblW w:w="9209" w:type="dxa"/>
        <w:tblInd w:w="2" w:type="dxa"/>
        <w:tblCellMar>
          <w:top w:w="170" w:type="dxa"/>
          <w:left w:w="170" w:type="dxa"/>
          <w:bottom w:w="170" w:type="dxa"/>
          <w:right w:w="170" w:type="dxa"/>
        </w:tblCellMar>
        <w:tblLook w:val="04A0" w:firstRow="1" w:lastRow="0" w:firstColumn="1" w:lastColumn="0" w:noHBand="0" w:noVBand="1"/>
      </w:tblPr>
      <w:tblGrid>
        <w:gridCol w:w="2832"/>
        <w:gridCol w:w="6377"/>
      </w:tblGrid>
      <w:tr w:rsidR="007941CC" w14:paraId="1B313886"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79F4C20" w14:textId="77777777" w:rsidR="007941CC" w:rsidRPr="002E2FC9" w:rsidRDefault="007941CC" w:rsidP="00C259F8">
            <w:pPr>
              <w:pStyle w:val="Gegevens-Blauwbold"/>
              <w:rPr>
                <w:lang w:val="nl-NL"/>
              </w:rPr>
            </w:pPr>
            <w:proofErr w:type="spellStart"/>
            <w:r>
              <w:t>Bedrijfsnaam</w:t>
            </w:r>
            <w:proofErr w:type="spellEnd"/>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538480F" w14:textId="77777777" w:rsidR="007941CC" w:rsidRPr="002E2FC9" w:rsidRDefault="007941CC" w:rsidP="00C259F8">
            <w:pPr>
              <w:pStyle w:val="openantwoord"/>
            </w:pPr>
          </w:p>
        </w:tc>
      </w:tr>
      <w:tr w:rsidR="007941CC" w14:paraId="1F42AA53"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A5234AF" w14:textId="77777777" w:rsidR="007941CC" w:rsidRPr="002E2FC9" w:rsidRDefault="007941CC" w:rsidP="00C259F8">
            <w:pPr>
              <w:pStyle w:val="Gegevens-Blauwbold"/>
            </w:pPr>
            <w:r w:rsidRPr="00E062E7">
              <w:t>Aantal gerechtsdeurwaarders</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EBC0CC4" w14:textId="77777777" w:rsidR="007941CC" w:rsidRDefault="007941CC" w:rsidP="00C259F8">
            <w:pPr>
              <w:rPr>
                <w:lang w:val="en-US"/>
              </w:rPr>
            </w:pPr>
          </w:p>
        </w:tc>
      </w:tr>
      <w:tr w:rsidR="007941CC" w14:paraId="7BA4B666"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B8CF3F0" w14:textId="77777777" w:rsidR="007941CC" w:rsidRPr="007944A5" w:rsidRDefault="007941CC" w:rsidP="00C259F8">
            <w:pPr>
              <w:pStyle w:val="Gegevens-Blauwbold"/>
            </w:pPr>
            <w:r w:rsidRPr="00E062E7">
              <w:t xml:space="preserve">Aantal </w:t>
            </w:r>
            <w:proofErr w:type="spellStart"/>
            <w:r w:rsidRPr="00E062E7">
              <w:t>toegevoegd</w:t>
            </w:r>
            <w:proofErr w:type="spellEnd"/>
            <w:r w:rsidRPr="00E062E7">
              <w:t xml:space="preserve"> gerechtsdeurwaarders</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9772A75" w14:textId="77777777" w:rsidR="007941CC" w:rsidRDefault="007941CC" w:rsidP="00C259F8">
            <w:pPr>
              <w:rPr>
                <w:lang w:val="en-US"/>
              </w:rPr>
            </w:pPr>
          </w:p>
        </w:tc>
      </w:tr>
      <w:tr w:rsidR="007941CC" w14:paraId="102B9222"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8F65678" w14:textId="77777777" w:rsidR="007941CC" w:rsidRPr="009A6CFE" w:rsidRDefault="007941CC" w:rsidP="00C259F8">
            <w:pPr>
              <w:pStyle w:val="Gegevens-Blauwbold"/>
              <w:rPr>
                <w:lang w:val="nl-NL"/>
              </w:rPr>
            </w:pPr>
            <w:r w:rsidRPr="009A6CFE">
              <w:rPr>
                <w:lang w:val="nl-NL"/>
              </w:rPr>
              <w:t>Aantal medewerkers in fte totaal</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D603DB2" w14:textId="77777777" w:rsidR="007941CC" w:rsidRPr="009A6CFE" w:rsidRDefault="007941CC" w:rsidP="00C259F8"/>
        </w:tc>
      </w:tr>
      <w:tr w:rsidR="00427C4B" w14:paraId="75DBD3A7"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92637E1" w14:textId="0BF01022" w:rsidR="00427C4B" w:rsidRDefault="00427C4B" w:rsidP="00C259F8">
            <w:pPr>
              <w:pStyle w:val="Gegevens-Blauwbold"/>
              <w:rPr>
                <w:lang w:val="nl-NL"/>
              </w:rPr>
            </w:pPr>
            <w:r>
              <w:rPr>
                <w:lang w:val="nl-NL"/>
              </w:rPr>
              <w:t>Aantal vestigingen</w:t>
            </w:r>
          </w:p>
          <w:p w14:paraId="3CBA2DF1" w14:textId="5DFE1861" w:rsidR="00C025F5" w:rsidRPr="009A6CFE" w:rsidRDefault="00F40F2A" w:rsidP="00C259F8">
            <w:pPr>
              <w:pStyle w:val="Gegevens-Blauwbold"/>
              <w:rPr>
                <w:lang w:val="nl-NL"/>
              </w:rPr>
            </w:pPr>
            <w:r>
              <w:rPr>
                <w:lang w:val="nl-NL"/>
              </w:rPr>
              <w:t>V</w:t>
            </w:r>
            <w:r w:rsidR="00C025F5">
              <w:rPr>
                <w:lang w:val="nl-NL"/>
              </w:rPr>
              <w:t>estigingen</w:t>
            </w:r>
            <w:r>
              <w:rPr>
                <w:lang w:val="nl-NL"/>
              </w:rPr>
              <w:t xml:space="preserve"> die</w:t>
            </w:r>
            <w:r w:rsidR="00C025F5">
              <w:rPr>
                <w:lang w:val="nl-NL"/>
              </w:rPr>
              <w:t xml:space="preserve"> zijn bezocht door de auditor</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D815662" w14:textId="77777777" w:rsidR="00427C4B" w:rsidRPr="009A6CFE" w:rsidRDefault="00427C4B" w:rsidP="00C259F8"/>
        </w:tc>
      </w:tr>
    </w:tbl>
    <w:p w14:paraId="7291EC3A" w14:textId="77777777" w:rsidR="007941CC" w:rsidRDefault="007941CC" w:rsidP="007941CC"/>
    <w:p w14:paraId="63207104" w14:textId="77777777" w:rsidR="007941CC" w:rsidRPr="009A6CFE" w:rsidRDefault="007941CC" w:rsidP="007941CC">
      <w:pPr>
        <w:pStyle w:val="Kop2"/>
      </w:pPr>
      <w:bookmarkStart w:id="5" w:name="_Toc240013337"/>
      <w:r w:rsidRPr="009A6CFE">
        <w:t>Bijzonderheden</w:t>
      </w:r>
      <w:bookmarkEnd w:id="5"/>
    </w:p>
    <w:tbl>
      <w:tblPr>
        <w:tblStyle w:val="Tabelraster"/>
        <w:tblW w:w="9219" w:type="dxa"/>
        <w:tblCellMar>
          <w:top w:w="170" w:type="dxa"/>
          <w:left w:w="170" w:type="dxa"/>
          <w:bottom w:w="170" w:type="dxa"/>
          <w:right w:w="170" w:type="dxa"/>
        </w:tblCellMar>
        <w:tblLook w:val="04A0" w:firstRow="1" w:lastRow="0" w:firstColumn="1" w:lastColumn="0" w:noHBand="0" w:noVBand="1"/>
      </w:tblPr>
      <w:tblGrid>
        <w:gridCol w:w="2835"/>
        <w:gridCol w:w="3192"/>
        <w:gridCol w:w="3192"/>
      </w:tblGrid>
      <w:tr w:rsidR="007941CC" w:rsidRPr="00B407EF" w14:paraId="443B0F80" w14:textId="77777777" w:rsidTr="00C259F8">
        <w:trPr>
          <w:trHeight w:val="25"/>
        </w:trPr>
        <w:tc>
          <w:tcPr>
            <w:tcW w:w="2835"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tcPr>
          <w:p w14:paraId="6E9CA1B5" w14:textId="77777777" w:rsidR="007941CC" w:rsidRDefault="007941CC" w:rsidP="00C259F8"/>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09F4953E" w14:textId="77777777" w:rsidR="007941CC" w:rsidRPr="001C5B50" w:rsidRDefault="007941CC" w:rsidP="00C259F8">
            <w:pPr>
              <w:pStyle w:val="Header-table"/>
              <w:rPr>
                <w:lang w:val="en-US"/>
              </w:rPr>
            </w:pPr>
            <w:r>
              <w:rPr>
                <w:lang w:val="en-US"/>
              </w:rPr>
              <w:t>nee</w:t>
            </w: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070E2200" w14:textId="53424EE7" w:rsidR="007941CC" w:rsidRPr="00B407EF" w:rsidRDefault="007D2582" w:rsidP="00C259F8">
            <w:pPr>
              <w:jc w:val="center"/>
              <w:rPr>
                <w:lang w:val="en-US"/>
              </w:rPr>
            </w:pPr>
            <w:r>
              <w:rPr>
                <w:rFonts w:cs="Arial"/>
                <w:b/>
                <w:lang w:val="en-US"/>
              </w:rPr>
              <w:t>J</w:t>
            </w:r>
            <w:r w:rsidR="007941CC">
              <w:rPr>
                <w:rFonts w:cs="Arial"/>
                <w:b/>
                <w:lang w:val="en-US"/>
              </w:rPr>
              <w:t>a</w:t>
            </w:r>
          </w:p>
        </w:tc>
      </w:tr>
      <w:tr w:rsidR="007941CC" w14:paraId="262D1C44" w14:textId="77777777" w:rsidTr="00C259F8">
        <w:tc>
          <w:tcPr>
            <w:tcW w:w="283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8CE6F81" w14:textId="77777777" w:rsidR="007941CC" w:rsidRPr="009165F5" w:rsidRDefault="007941CC" w:rsidP="00C259F8">
            <w:pPr>
              <w:pStyle w:val="Body1"/>
              <w:rPr>
                <w:lang w:val="nl-NL"/>
              </w:rPr>
            </w:pPr>
            <w:r w:rsidRPr="001C5B50">
              <w:rPr>
                <w:lang w:val="nl-NL"/>
              </w:rPr>
              <w:t>Kantoor staat onder verscherpt toezicht van B</w:t>
            </w:r>
            <w:r>
              <w:rPr>
                <w:lang w:val="nl-NL"/>
              </w:rPr>
              <w:t>FT</w:t>
            </w: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2985EB7" w14:textId="77777777" w:rsidR="007941CC" w:rsidRPr="009165F5" w:rsidRDefault="007941CC" w:rsidP="00C259F8">
            <w:pPr>
              <w:pStyle w:val="MEERKEUZEANTWOORD"/>
            </w:pPr>
            <w:r w:rsidRPr="002E348A">
              <w:rPr>
                <w:rFonts w:ascii="Wingdings" w:hAnsi="Wingdings"/>
                <w:color w:val="00A83C"/>
              </w:rPr>
              <w:t>l</w:t>
            </w: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A764474" w14:textId="77777777" w:rsidR="007941CC" w:rsidRDefault="007941CC" w:rsidP="00C259F8">
            <w:pPr>
              <w:pStyle w:val="MEERKEUZEANTWOORD"/>
            </w:pPr>
            <w:r w:rsidRPr="002E348A">
              <w:rPr>
                <w:rFonts w:ascii="Wingdings" w:hAnsi="Wingdings"/>
                <w:color w:val="FF332B"/>
              </w:rPr>
              <w:t>l</w:t>
            </w:r>
          </w:p>
        </w:tc>
      </w:tr>
      <w:tr w:rsidR="007941CC" w14:paraId="3A24FF1F" w14:textId="77777777" w:rsidTr="00C259F8">
        <w:tc>
          <w:tcPr>
            <w:tcW w:w="283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BA21593" w14:textId="77777777" w:rsidR="007941CC" w:rsidRPr="001C5B50" w:rsidRDefault="007941CC" w:rsidP="00C259F8">
            <w:pPr>
              <w:pStyle w:val="toelichting"/>
            </w:pPr>
            <w:r>
              <w:t>Toelichting</w:t>
            </w:r>
          </w:p>
        </w:tc>
        <w:tc>
          <w:tcPr>
            <w:tcW w:w="6384"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4227D13" w14:textId="77777777" w:rsidR="007941CC" w:rsidRPr="009165F5" w:rsidRDefault="007941CC" w:rsidP="00C259F8">
            <w:pPr>
              <w:pStyle w:val="omschrijvingtoelichting"/>
            </w:pPr>
          </w:p>
        </w:tc>
      </w:tr>
      <w:tr w:rsidR="007941CC" w14:paraId="498807DC" w14:textId="77777777" w:rsidTr="00C259F8">
        <w:tc>
          <w:tcPr>
            <w:tcW w:w="283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85C0B19" w14:textId="5A9EC6A0" w:rsidR="007941CC" w:rsidRPr="001C5B50" w:rsidRDefault="007941CC" w:rsidP="00C259F8">
            <w:pPr>
              <w:pStyle w:val="Body1"/>
              <w:rPr>
                <w:lang w:val="nl-NL"/>
              </w:rPr>
            </w:pPr>
            <w:r w:rsidRPr="001C5B50">
              <w:rPr>
                <w:lang w:val="nl-NL"/>
              </w:rPr>
              <w:t xml:space="preserve">Er is </w:t>
            </w:r>
            <w:r w:rsidR="00257B34">
              <w:rPr>
                <w:lang w:val="nl-NL"/>
              </w:rPr>
              <w:t>of zijn</w:t>
            </w:r>
            <w:r w:rsidR="00257B34" w:rsidRPr="001C5B50">
              <w:rPr>
                <w:lang w:val="nl-NL"/>
              </w:rPr>
              <w:t xml:space="preserve"> </w:t>
            </w:r>
            <w:r w:rsidRPr="001C5B50">
              <w:rPr>
                <w:lang w:val="nl-NL"/>
              </w:rPr>
              <w:t xml:space="preserve">lopende </w:t>
            </w:r>
            <w:r w:rsidR="00DC53B0">
              <w:rPr>
                <w:lang w:val="nl-NL"/>
              </w:rPr>
              <w:t>tucht</w:t>
            </w:r>
            <w:r w:rsidRPr="001C5B50">
              <w:rPr>
                <w:lang w:val="nl-NL"/>
              </w:rPr>
              <w:t>klacht</w:t>
            </w:r>
            <w:r w:rsidR="00257B34">
              <w:rPr>
                <w:lang w:val="nl-NL"/>
              </w:rPr>
              <w:t>(en)</w:t>
            </w:r>
            <w:r w:rsidRPr="001C5B50">
              <w:rPr>
                <w:lang w:val="nl-NL"/>
              </w:rPr>
              <w:t xml:space="preserve"> </w:t>
            </w: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E2298D2" w14:textId="77777777" w:rsidR="007941CC" w:rsidRDefault="007941CC" w:rsidP="00C259F8">
            <w:pPr>
              <w:pStyle w:val="MEERKEUZEANTWOORD"/>
            </w:pPr>
            <w:r w:rsidRPr="002E348A">
              <w:rPr>
                <w:rFonts w:ascii="Wingdings" w:hAnsi="Wingdings"/>
                <w:color w:val="00A83C"/>
              </w:rPr>
              <w:t>l</w:t>
            </w: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04D88DB" w14:textId="77777777" w:rsidR="007941CC" w:rsidRDefault="007941CC" w:rsidP="00C259F8">
            <w:pPr>
              <w:pStyle w:val="MEERKEUZEANTWOORD"/>
            </w:pPr>
            <w:r w:rsidRPr="002E348A">
              <w:rPr>
                <w:rFonts w:ascii="Wingdings" w:hAnsi="Wingdings"/>
                <w:color w:val="FF332B"/>
              </w:rPr>
              <w:t>l</w:t>
            </w:r>
          </w:p>
        </w:tc>
      </w:tr>
      <w:tr w:rsidR="007941CC" w14:paraId="5E270D5E" w14:textId="77777777" w:rsidTr="00C259F8">
        <w:tc>
          <w:tcPr>
            <w:tcW w:w="283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2A255A6" w14:textId="77777777" w:rsidR="007941CC" w:rsidRPr="007944A5" w:rsidRDefault="007941CC" w:rsidP="00C259F8">
            <w:pPr>
              <w:pStyle w:val="toelichting"/>
            </w:pPr>
            <w:r>
              <w:t>Toelichting</w:t>
            </w:r>
          </w:p>
        </w:tc>
        <w:tc>
          <w:tcPr>
            <w:tcW w:w="6384"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8BC62CD" w14:textId="77777777" w:rsidR="007941CC" w:rsidRDefault="007941CC" w:rsidP="00C259F8">
            <w:pPr>
              <w:pStyle w:val="omschrijvingtoelichting"/>
            </w:pPr>
          </w:p>
        </w:tc>
      </w:tr>
    </w:tbl>
    <w:p w14:paraId="1B38B727" w14:textId="77777777" w:rsidR="007941CC" w:rsidRDefault="007941CC" w:rsidP="007941CC"/>
    <w:tbl>
      <w:tblPr>
        <w:tblStyle w:val="Tabelraster"/>
        <w:tblW w:w="9210" w:type="dxa"/>
        <w:tblInd w:w="2" w:type="dxa"/>
        <w:tblCellMar>
          <w:top w:w="170" w:type="dxa"/>
          <w:left w:w="170" w:type="dxa"/>
          <w:bottom w:w="170" w:type="dxa"/>
          <w:right w:w="170" w:type="dxa"/>
        </w:tblCellMar>
        <w:tblLook w:val="04A0" w:firstRow="1" w:lastRow="0" w:firstColumn="1" w:lastColumn="0" w:noHBand="0" w:noVBand="1"/>
      </w:tblPr>
      <w:tblGrid>
        <w:gridCol w:w="2832"/>
        <w:gridCol w:w="6378"/>
      </w:tblGrid>
      <w:tr w:rsidR="007941CC" w:rsidRPr="002E2FC9" w14:paraId="362C66DE"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9D70B23" w14:textId="77777777" w:rsidR="007941CC" w:rsidRPr="009A6CFE" w:rsidRDefault="007941CC" w:rsidP="00C259F8">
            <w:pPr>
              <w:pStyle w:val="Body1"/>
              <w:rPr>
                <w:lang w:val="nl-NL"/>
              </w:rPr>
            </w:pPr>
            <w:r w:rsidRPr="009A6CFE">
              <w:rPr>
                <w:lang w:val="nl-NL"/>
              </w:rPr>
              <w:lastRenderedPageBreak/>
              <w:t xml:space="preserve">Bijzondere omstandigheden </w:t>
            </w:r>
            <w:proofErr w:type="spellStart"/>
            <w:r w:rsidRPr="009A6CFE">
              <w:rPr>
                <w:lang w:val="nl-NL"/>
              </w:rPr>
              <w:t>mbt</w:t>
            </w:r>
            <w:proofErr w:type="spellEnd"/>
            <w:r w:rsidRPr="009A6CFE">
              <w:rPr>
                <w:lang w:val="nl-NL"/>
              </w:rPr>
              <w:t xml:space="preserve"> het kantoor in voorgaande </w:t>
            </w:r>
            <w:proofErr w:type="spellStart"/>
            <w:r w:rsidRPr="009A6CFE">
              <w:rPr>
                <w:lang w:val="nl-NL"/>
              </w:rPr>
              <w:t>toetsperiode</w:t>
            </w:r>
            <w:proofErr w:type="spellEnd"/>
          </w:p>
        </w:tc>
        <w:tc>
          <w:tcPr>
            <w:tcW w:w="637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9D331DA" w14:textId="77777777" w:rsidR="007941CC" w:rsidRPr="00D81025" w:rsidRDefault="007941CC" w:rsidP="00C259F8">
            <w:pPr>
              <w:pStyle w:val="openantwoord"/>
              <w:rPr>
                <w:lang w:val="nl-NL"/>
              </w:rPr>
            </w:pPr>
          </w:p>
        </w:tc>
      </w:tr>
      <w:tr w:rsidR="007941CC" w:rsidRPr="00DA57F6" w14:paraId="11B2600A"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0731110" w14:textId="77777777" w:rsidR="007941CC" w:rsidRPr="00DA57F6" w:rsidRDefault="007941CC" w:rsidP="00C259F8">
            <w:pPr>
              <w:pStyle w:val="Body1"/>
              <w:rPr>
                <w:lang w:val="nl-NL"/>
              </w:rPr>
            </w:pPr>
            <w:r w:rsidRPr="009A6CFE">
              <w:rPr>
                <w:lang w:val="nl-NL"/>
              </w:rPr>
              <w:t xml:space="preserve">Bijzondere voorziene ontwikkelingen </w:t>
            </w:r>
            <w:proofErr w:type="spellStart"/>
            <w:r w:rsidRPr="009A6CFE">
              <w:rPr>
                <w:lang w:val="nl-NL"/>
              </w:rPr>
              <w:t>mbt</w:t>
            </w:r>
            <w:proofErr w:type="spellEnd"/>
            <w:r w:rsidRPr="009A6CFE">
              <w:rPr>
                <w:lang w:val="nl-NL"/>
              </w:rPr>
              <w:t xml:space="preserve"> het kantoor in komende periode</w:t>
            </w:r>
          </w:p>
        </w:tc>
        <w:tc>
          <w:tcPr>
            <w:tcW w:w="637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962786A" w14:textId="77777777" w:rsidR="007941CC" w:rsidRPr="00DA57F6" w:rsidRDefault="007941CC" w:rsidP="00C259F8">
            <w:pPr>
              <w:pStyle w:val="openantwoord"/>
              <w:rPr>
                <w:lang w:val="nl-NL"/>
              </w:rPr>
            </w:pPr>
          </w:p>
        </w:tc>
      </w:tr>
      <w:tr w:rsidR="007941CC" w14:paraId="346A48F9"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31B17D5" w14:textId="77777777" w:rsidR="007941CC" w:rsidRPr="009A6CFE" w:rsidRDefault="007941CC" w:rsidP="00C259F8">
            <w:pPr>
              <w:pStyle w:val="Body1"/>
              <w:rPr>
                <w:lang w:val="nl-NL"/>
              </w:rPr>
            </w:pPr>
            <w:r w:rsidRPr="009A6CFE">
              <w:rPr>
                <w:lang w:val="nl-NL"/>
              </w:rPr>
              <w:t>Volledigheid en actualiteit opgave nevenbetrekkingen</w:t>
            </w:r>
          </w:p>
        </w:tc>
        <w:tc>
          <w:tcPr>
            <w:tcW w:w="637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16E02B2" w14:textId="77777777" w:rsidR="007941CC" w:rsidRDefault="007941CC" w:rsidP="00C259F8">
            <w:pPr>
              <w:pStyle w:val="openantwoord"/>
              <w:rPr>
                <w:lang w:val="nl-NL"/>
              </w:rPr>
            </w:pPr>
          </w:p>
        </w:tc>
      </w:tr>
    </w:tbl>
    <w:p w14:paraId="6C7E4EEC" w14:textId="77777777" w:rsidR="007941CC" w:rsidRDefault="007941CC" w:rsidP="007941CC"/>
    <w:p w14:paraId="44A6A51A" w14:textId="77777777" w:rsidR="007941CC" w:rsidRPr="00EB6FFC" w:rsidRDefault="007941CC" w:rsidP="007941CC">
      <w:pPr>
        <w:pStyle w:val="Kop2"/>
        <w:rPr>
          <w:bCs/>
        </w:rPr>
      </w:pPr>
      <w:bookmarkStart w:id="6" w:name="_Toc117784307"/>
      <w:bookmarkStart w:id="7" w:name="_Toc120090375"/>
      <w:bookmarkStart w:id="8" w:name="_Toc240013338"/>
      <w:r w:rsidRPr="00EB6FFC">
        <w:rPr>
          <w:bCs/>
        </w:rPr>
        <w:t>Complexiteit van de organisatie</w:t>
      </w:r>
      <w:bookmarkEnd w:id="6"/>
      <w:bookmarkEnd w:id="7"/>
      <w:bookmarkEnd w:id="8"/>
    </w:p>
    <w:tbl>
      <w:tblPr>
        <w:tblStyle w:val="Tabelraster"/>
        <w:tblW w:w="9209" w:type="dxa"/>
        <w:tblInd w:w="2" w:type="dxa"/>
        <w:tblCellMar>
          <w:top w:w="170" w:type="dxa"/>
          <w:left w:w="170" w:type="dxa"/>
          <w:bottom w:w="170" w:type="dxa"/>
          <w:right w:w="170" w:type="dxa"/>
        </w:tblCellMar>
        <w:tblLook w:val="04A0" w:firstRow="1" w:lastRow="0" w:firstColumn="1" w:lastColumn="0" w:noHBand="0" w:noVBand="1"/>
      </w:tblPr>
      <w:tblGrid>
        <w:gridCol w:w="2832"/>
        <w:gridCol w:w="2125"/>
        <w:gridCol w:w="2126"/>
        <w:gridCol w:w="2126"/>
      </w:tblGrid>
      <w:tr w:rsidR="007941CC" w:rsidRPr="002E2FC9" w14:paraId="1C80C1F6" w14:textId="77777777" w:rsidTr="00C259F8">
        <w:tc>
          <w:tcPr>
            <w:tcW w:w="2832"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4818A98A" w14:textId="77777777" w:rsidR="007941CC" w:rsidRPr="00DA57F6" w:rsidRDefault="007941CC" w:rsidP="00C259F8">
            <w:pPr>
              <w:pStyle w:val="Gegevens-Blauwbold"/>
              <w:rPr>
                <w:lang w:val="nl-NL"/>
              </w:rPr>
            </w:pPr>
          </w:p>
        </w:tc>
        <w:tc>
          <w:tcPr>
            <w:tcW w:w="21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752CFDD4" w14:textId="77777777" w:rsidR="007941CC" w:rsidRPr="001D08C4" w:rsidRDefault="007941CC" w:rsidP="00C259F8">
            <w:pPr>
              <w:pStyle w:val="openantwoord"/>
              <w:jc w:val="center"/>
              <w:rPr>
                <w:b/>
                <w:bCs/>
                <w:color w:val="000000" w:themeColor="text1"/>
              </w:rPr>
            </w:pPr>
            <w:r w:rsidRPr="001D08C4">
              <w:rPr>
                <w:b/>
                <w:bCs/>
                <w:color w:val="000000" w:themeColor="text1"/>
              </w:rPr>
              <w:t>A</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5A12A107" w14:textId="77777777" w:rsidR="007941CC" w:rsidRPr="001D08C4" w:rsidRDefault="007941CC" w:rsidP="00C259F8">
            <w:pPr>
              <w:pStyle w:val="openantwoord"/>
              <w:jc w:val="center"/>
              <w:rPr>
                <w:b/>
                <w:bCs/>
                <w:color w:val="000000" w:themeColor="text1"/>
              </w:rPr>
            </w:pPr>
            <w:r w:rsidRPr="001D08C4">
              <w:rPr>
                <w:b/>
                <w:bCs/>
                <w:color w:val="000000" w:themeColor="text1"/>
              </w:rPr>
              <w:t>B</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17B882DB" w14:textId="77777777" w:rsidR="007941CC" w:rsidRPr="001D08C4" w:rsidRDefault="007941CC" w:rsidP="00C259F8">
            <w:pPr>
              <w:pStyle w:val="openantwoord"/>
              <w:jc w:val="center"/>
              <w:rPr>
                <w:b/>
                <w:bCs/>
                <w:color w:val="000000" w:themeColor="text1"/>
              </w:rPr>
            </w:pPr>
            <w:r w:rsidRPr="001D08C4">
              <w:rPr>
                <w:b/>
                <w:bCs/>
                <w:color w:val="000000" w:themeColor="text1"/>
              </w:rPr>
              <w:t>C</w:t>
            </w:r>
          </w:p>
        </w:tc>
      </w:tr>
      <w:tr w:rsidR="007941CC" w:rsidRPr="00DA57F6" w14:paraId="75899DAF" w14:textId="77777777" w:rsidTr="00C259F8">
        <w:trPr>
          <w:trHeight w:val="21"/>
        </w:trPr>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29DA8E7" w14:textId="77777777" w:rsidR="007941CC" w:rsidRPr="0057572E" w:rsidRDefault="007941CC" w:rsidP="00C259F8">
            <w:pPr>
              <w:pStyle w:val="Body1"/>
              <w:rPr>
                <w:lang w:val="nl-NL"/>
              </w:rPr>
            </w:pPr>
            <w:r w:rsidRPr="0057572E">
              <w:rPr>
                <w:lang w:val="nl-NL"/>
              </w:rPr>
              <w:t xml:space="preserve">Categorie </w:t>
            </w:r>
          </w:p>
        </w:tc>
        <w:tc>
          <w:tcPr>
            <w:tcW w:w="21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56551AD" w14:textId="77777777" w:rsidR="007941CC" w:rsidRPr="001D08C4" w:rsidRDefault="007941CC" w:rsidP="00C259F8">
            <w:pPr>
              <w:pStyle w:val="MEERKEUZEANTWOORD"/>
            </w:pPr>
            <w:r w:rsidRPr="0052549E">
              <w:rPr>
                <w:rFonts w:ascii="Wingdings" w:hAnsi="Wingdings"/>
              </w:rPr>
              <w:t>l</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AFB36AF" w14:textId="77777777" w:rsidR="007941CC" w:rsidRPr="001D08C4" w:rsidRDefault="007941CC" w:rsidP="00C259F8">
            <w:pPr>
              <w:pStyle w:val="MEERKEUZEANTWOORD"/>
            </w:pPr>
            <w:r w:rsidRPr="0052549E">
              <w:rPr>
                <w:rFonts w:ascii="Wingdings" w:hAnsi="Wingdings"/>
              </w:rPr>
              <w:t>l</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26DB36F" w14:textId="77777777" w:rsidR="007941CC" w:rsidRPr="001D08C4" w:rsidRDefault="007941CC" w:rsidP="00C259F8">
            <w:pPr>
              <w:pStyle w:val="MEERKEUZEANTWOORD"/>
            </w:pPr>
            <w:r w:rsidRPr="0052549E">
              <w:rPr>
                <w:rFonts w:ascii="Wingdings" w:hAnsi="Wingdings"/>
              </w:rPr>
              <w:t>l</w:t>
            </w:r>
          </w:p>
        </w:tc>
      </w:tr>
      <w:tr w:rsidR="007941CC" w:rsidRPr="00DA57F6" w14:paraId="21DEE757" w14:textId="77777777" w:rsidTr="00C259F8">
        <w:trPr>
          <w:trHeight w:val="21"/>
        </w:trPr>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B734639" w14:textId="77777777" w:rsidR="007941CC" w:rsidRDefault="007941CC" w:rsidP="00C259F8">
            <w:pPr>
              <w:pStyle w:val="toelichting"/>
            </w:pPr>
            <w:r>
              <w:t>Toelichting</w:t>
            </w:r>
          </w:p>
          <w:p w14:paraId="5059D817" w14:textId="77777777" w:rsidR="007941CC" w:rsidRPr="00EB6FFC" w:rsidRDefault="007941CC" w:rsidP="007941CC">
            <w:pPr>
              <w:pStyle w:val="toelichting"/>
              <w:numPr>
                <w:ilvl w:val="0"/>
                <w:numId w:val="16"/>
              </w:numPr>
              <w:rPr>
                <w:sz w:val="16"/>
                <w:szCs w:val="16"/>
              </w:rPr>
            </w:pPr>
            <w:r w:rsidRPr="00EB6FFC">
              <w:rPr>
                <w:sz w:val="16"/>
                <w:szCs w:val="16"/>
              </w:rPr>
              <w:t>Op welke onderdelen toegepast?</w:t>
            </w:r>
          </w:p>
          <w:p w14:paraId="21C3CCF7" w14:textId="77777777" w:rsidR="007941CC" w:rsidRPr="00DA57F6" w:rsidRDefault="007941CC" w:rsidP="007941CC">
            <w:pPr>
              <w:pStyle w:val="toelichting"/>
              <w:numPr>
                <w:ilvl w:val="0"/>
                <w:numId w:val="16"/>
              </w:numPr>
            </w:pPr>
            <w:r w:rsidRPr="00EB6FFC">
              <w:rPr>
                <w:sz w:val="16"/>
                <w:szCs w:val="16"/>
              </w:rPr>
              <w:t>Indien van toepassing waarom afwijkend van beoordeling in zelfevaluatie</w:t>
            </w:r>
          </w:p>
        </w:tc>
        <w:tc>
          <w:tcPr>
            <w:tcW w:w="6377"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F9AD4B4" w14:textId="77777777" w:rsidR="007941CC" w:rsidRPr="001D08C4" w:rsidRDefault="007941CC" w:rsidP="00C259F8">
            <w:pPr>
              <w:pStyle w:val="omschrijvingtoelichting"/>
            </w:pPr>
            <w:r>
              <w:t>Omschrijving</w:t>
            </w:r>
          </w:p>
        </w:tc>
      </w:tr>
    </w:tbl>
    <w:p w14:paraId="7F5DC872" w14:textId="77777777" w:rsidR="007941CC" w:rsidRDefault="007941CC" w:rsidP="007941CC"/>
    <w:p w14:paraId="4BDFC76E" w14:textId="77777777" w:rsidR="007941CC" w:rsidRDefault="007941CC" w:rsidP="007941CC">
      <w:pPr>
        <w:pStyle w:val="Kop2"/>
      </w:pPr>
      <w:bookmarkStart w:id="9" w:name="_Toc120090376"/>
      <w:bookmarkStart w:id="10" w:name="_Toc240013339"/>
      <w:r>
        <w:t>Auditor</w:t>
      </w:r>
      <w:bookmarkEnd w:id="9"/>
      <w:bookmarkEnd w:id="10"/>
    </w:p>
    <w:tbl>
      <w:tblPr>
        <w:tblStyle w:val="Tabelraster"/>
        <w:tblW w:w="9209" w:type="dxa"/>
        <w:tblInd w:w="2" w:type="dxa"/>
        <w:tblCellMar>
          <w:top w:w="170" w:type="dxa"/>
          <w:left w:w="170" w:type="dxa"/>
          <w:bottom w:w="170" w:type="dxa"/>
          <w:right w:w="170" w:type="dxa"/>
        </w:tblCellMar>
        <w:tblLook w:val="04A0" w:firstRow="1" w:lastRow="0" w:firstColumn="1" w:lastColumn="0" w:noHBand="0" w:noVBand="1"/>
      </w:tblPr>
      <w:tblGrid>
        <w:gridCol w:w="2832"/>
        <w:gridCol w:w="6377"/>
      </w:tblGrid>
      <w:tr w:rsidR="007941CC" w:rsidRPr="002E2FC9" w14:paraId="5B833E07"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2F2B747" w14:textId="77777777" w:rsidR="007941CC" w:rsidRPr="00EB6FFC" w:rsidRDefault="007941CC" w:rsidP="00C259F8">
            <w:pPr>
              <w:pStyle w:val="Gegevens-Blauwbold"/>
            </w:pPr>
            <w:r w:rsidRPr="00EB6FFC">
              <w:t>Auditor</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46E035A" w14:textId="77777777" w:rsidR="007941CC" w:rsidRPr="002E2FC9" w:rsidRDefault="007941CC" w:rsidP="00C259F8">
            <w:pPr>
              <w:pStyle w:val="openantwoord"/>
            </w:pPr>
          </w:p>
        </w:tc>
      </w:tr>
      <w:tr w:rsidR="007941CC" w:rsidRPr="002E2FC9" w14:paraId="563DC6B9"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4EF846F" w14:textId="77777777" w:rsidR="007941CC" w:rsidRPr="00EB6FFC" w:rsidRDefault="007941CC" w:rsidP="00C259F8">
            <w:pPr>
              <w:pStyle w:val="Gegevens-Blauwbold"/>
            </w:pPr>
            <w:r w:rsidRPr="00EB6FFC">
              <w:t xml:space="preserve">Datum </w:t>
            </w:r>
            <w:proofErr w:type="spellStart"/>
            <w:r w:rsidRPr="00EB6FFC">
              <w:t>voorgaande</w:t>
            </w:r>
            <w:proofErr w:type="spellEnd"/>
            <w:r w:rsidRPr="00EB6FFC">
              <w:t xml:space="preserve"> </w:t>
            </w:r>
            <w:proofErr w:type="spellStart"/>
            <w:r w:rsidRPr="00EB6FFC">
              <w:t>toetsing</w:t>
            </w:r>
            <w:proofErr w:type="spellEnd"/>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3B873C4" w14:textId="77777777" w:rsidR="007941CC" w:rsidRPr="00DA57F6" w:rsidRDefault="007941CC" w:rsidP="00C259F8">
            <w:pPr>
              <w:pStyle w:val="openantwoord"/>
              <w:rPr>
                <w:lang w:val="nl-NL"/>
              </w:rPr>
            </w:pPr>
          </w:p>
        </w:tc>
      </w:tr>
      <w:tr w:rsidR="007941CC" w:rsidRPr="002E2FC9" w14:paraId="277128B3"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AFD7A9B" w14:textId="77777777" w:rsidR="007941CC" w:rsidRPr="007721CC" w:rsidRDefault="007941CC" w:rsidP="00C259F8">
            <w:pPr>
              <w:pStyle w:val="Gegevens-Blauwbold"/>
              <w:rPr>
                <w:lang w:val="nl-NL"/>
              </w:rPr>
            </w:pPr>
            <w:r w:rsidRPr="007721CC">
              <w:rPr>
                <w:lang w:val="nl-NL"/>
              </w:rPr>
              <w:t>Zelfde auditor als voorgaand verslag</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9554628" w14:textId="77777777" w:rsidR="007941CC" w:rsidRDefault="007941CC" w:rsidP="00C259F8">
            <w:pPr>
              <w:pStyle w:val="openantwoord"/>
              <w:rPr>
                <w:lang w:val="nl-NL"/>
              </w:rPr>
            </w:pPr>
          </w:p>
        </w:tc>
      </w:tr>
      <w:tr w:rsidR="007941CC" w:rsidRPr="002E2FC9" w14:paraId="749EC328"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B332F66" w14:textId="77777777" w:rsidR="007941CC" w:rsidRPr="00EB6FFC" w:rsidRDefault="007941CC" w:rsidP="00C259F8">
            <w:pPr>
              <w:pStyle w:val="Gegevens-Blauwbold"/>
            </w:pPr>
            <w:r w:rsidRPr="00EB6FFC">
              <w:lastRenderedPageBreak/>
              <w:t xml:space="preserve">Naam </w:t>
            </w:r>
            <w:proofErr w:type="spellStart"/>
            <w:r w:rsidRPr="00EB6FFC">
              <w:t>voorgaande</w:t>
            </w:r>
            <w:proofErr w:type="spellEnd"/>
            <w:r w:rsidRPr="00EB6FFC">
              <w:t xml:space="preserve"> auditor</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5AE23C3" w14:textId="77777777" w:rsidR="007941CC" w:rsidRDefault="007941CC" w:rsidP="00C259F8">
            <w:pPr>
              <w:pStyle w:val="openantwoord"/>
              <w:rPr>
                <w:lang w:val="nl-NL"/>
              </w:rPr>
            </w:pPr>
          </w:p>
        </w:tc>
      </w:tr>
      <w:tr w:rsidR="007941CC" w:rsidRPr="002E2FC9" w14:paraId="6E54BA3A" w14:textId="77777777" w:rsidTr="00C259F8">
        <w:trPr>
          <w:trHeight w:val="19"/>
        </w:trPr>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9B1D523" w14:textId="77777777" w:rsidR="007941CC" w:rsidRPr="00EB6FFC" w:rsidRDefault="007941CC" w:rsidP="00C259F8">
            <w:pPr>
              <w:pStyle w:val="Gegevens-Blauwbold"/>
            </w:pPr>
            <w:proofErr w:type="spellStart"/>
            <w:r w:rsidRPr="00EB6FFC">
              <w:t>Punten</w:t>
            </w:r>
            <w:proofErr w:type="spellEnd"/>
            <w:r w:rsidRPr="00EB6FFC">
              <w:t xml:space="preserve"> </w:t>
            </w:r>
            <w:proofErr w:type="spellStart"/>
            <w:r w:rsidRPr="00EB6FFC">
              <w:t>afstemming</w:t>
            </w:r>
            <w:proofErr w:type="spellEnd"/>
            <w:r w:rsidRPr="00EB6FFC">
              <w:t xml:space="preserve"> </w:t>
            </w:r>
            <w:proofErr w:type="spellStart"/>
            <w:r w:rsidRPr="00EB6FFC">
              <w:t>voorgaande</w:t>
            </w:r>
            <w:proofErr w:type="spellEnd"/>
            <w:r w:rsidRPr="00EB6FFC">
              <w:t xml:space="preserve"> auditor</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64A6015" w14:textId="77777777" w:rsidR="007941CC" w:rsidRDefault="007941CC" w:rsidP="00C259F8">
            <w:pPr>
              <w:pStyle w:val="openantwoord"/>
              <w:rPr>
                <w:lang w:val="nl-NL"/>
              </w:rPr>
            </w:pPr>
          </w:p>
        </w:tc>
      </w:tr>
    </w:tbl>
    <w:p w14:paraId="4379308A" w14:textId="77777777" w:rsidR="007941CC" w:rsidRPr="00EB6FFC" w:rsidRDefault="007941CC" w:rsidP="007941CC">
      <w:pPr>
        <w:pStyle w:val="KBVG-Subtitle-blauw"/>
      </w:pPr>
      <w:r>
        <w:t xml:space="preserve"> </w:t>
      </w:r>
    </w:p>
    <w:p w14:paraId="1B480683" w14:textId="77777777" w:rsidR="007941CC" w:rsidRPr="00EB6FFC" w:rsidRDefault="007941CC" w:rsidP="007941CC">
      <w:pPr>
        <w:pStyle w:val="Kop1"/>
        <w:rPr>
          <w:bCs/>
        </w:rPr>
      </w:pPr>
      <w:bookmarkStart w:id="11" w:name="_Toc120090377"/>
      <w:bookmarkStart w:id="12" w:name="_Toc240013340"/>
      <w:r w:rsidRPr="00EB6FFC">
        <w:rPr>
          <w:bCs/>
        </w:rPr>
        <w:t>Deel B.</w:t>
      </w:r>
      <w:r w:rsidRPr="00EB6FFC">
        <w:rPr>
          <w:bCs/>
        </w:rPr>
        <w:tab/>
        <w:t>Zelfevaluatie en voorgaand verslag</w:t>
      </w:r>
      <w:bookmarkEnd w:id="11"/>
      <w:bookmarkEnd w:id="12"/>
    </w:p>
    <w:p w14:paraId="352E840A" w14:textId="77777777" w:rsidR="007941CC" w:rsidRPr="00EB6FFC" w:rsidRDefault="007941CC" w:rsidP="007941CC">
      <w:pPr>
        <w:pStyle w:val="Kop2"/>
        <w:rPr>
          <w:bCs/>
        </w:rPr>
      </w:pPr>
      <w:bookmarkStart w:id="13" w:name="_Toc120090378"/>
      <w:bookmarkStart w:id="14" w:name="_Toc240013341"/>
      <w:r w:rsidRPr="00EB6FFC">
        <w:rPr>
          <w:bCs/>
        </w:rPr>
        <w:t>Beoordeling van de zelfevaluatie</w:t>
      </w:r>
      <w:bookmarkEnd w:id="13"/>
      <w:bookmarkEnd w:id="14"/>
    </w:p>
    <w:tbl>
      <w:tblPr>
        <w:tblStyle w:val="Tabelraster"/>
        <w:tblW w:w="9209" w:type="dxa"/>
        <w:tblInd w:w="2" w:type="dxa"/>
        <w:tblCellMar>
          <w:top w:w="170" w:type="dxa"/>
          <w:left w:w="170" w:type="dxa"/>
          <w:bottom w:w="170" w:type="dxa"/>
          <w:right w:w="170" w:type="dxa"/>
        </w:tblCellMar>
        <w:tblLook w:val="04A0" w:firstRow="1" w:lastRow="0" w:firstColumn="1" w:lastColumn="0" w:noHBand="0" w:noVBand="1"/>
      </w:tblPr>
      <w:tblGrid>
        <w:gridCol w:w="2832"/>
        <w:gridCol w:w="6377"/>
      </w:tblGrid>
      <w:tr w:rsidR="007941CC" w:rsidRPr="002E2FC9" w14:paraId="345E2592"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48C532A" w14:textId="77777777" w:rsidR="007941CC" w:rsidRPr="00284932" w:rsidRDefault="007941CC" w:rsidP="00C259F8">
            <w:pPr>
              <w:pStyle w:val="Gegevens-Blauwbold"/>
            </w:pPr>
            <w:r w:rsidRPr="00284932">
              <w:t xml:space="preserve">Datum </w:t>
            </w:r>
            <w:proofErr w:type="spellStart"/>
            <w:r w:rsidRPr="00284932">
              <w:t>tussentijdse</w:t>
            </w:r>
            <w:proofErr w:type="spellEnd"/>
            <w:r w:rsidRPr="00284932">
              <w:t xml:space="preserve"> </w:t>
            </w:r>
            <w:proofErr w:type="spellStart"/>
            <w:r w:rsidRPr="00284932">
              <w:t>zelfevaluatie</w:t>
            </w:r>
            <w:proofErr w:type="spellEnd"/>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65F62CD" w14:textId="77777777" w:rsidR="007941CC" w:rsidRPr="002E2FC9" w:rsidRDefault="007941CC" w:rsidP="00C259F8">
            <w:pPr>
              <w:pStyle w:val="openantwoord"/>
            </w:pPr>
          </w:p>
        </w:tc>
      </w:tr>
      <w:tr w:rsidR="007941CC" w:rsidRPr="00DA57F6" w14:paraId="0BBE66EB"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AD41660" w14:textId="77777777" w:rsidR="007941CC" w:rsidRPr="00284932" w:rsidRDefault="007941CC" w:rsidP="00C259F8">
            <w:pPr>
              <w:pStyle w:val="Gegevens-Blauwbold"/>
            </w:pPr>
            <w:r w:rsidRPr="00284932">
              <w:t xml:space="preserve">Datum </w:t>
            </w:r>
            <w:proofErr w:type="spellStart"/>
            <w:r w:rsidRPr="00284932">
              <w:t>zelfevaluatie</w:t>
            </w:r>
            <w:proofErr w:type="spellEnd"/>
            <w:r w:rsidRPr="00284932">
              <w:t xml:space="preserve"> </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56B2D87" w14:textId="77777777" w:rsidR="007941CC" w:rsidRPr="00DA57F6" w:rsidRDefault="007941CC" w:rsidP="00C259F8">
            <w:pPr>
              <w:pStyle w:val="openantwoord"/>
              <w:rPr>
                <w:lang w:val="nl-NL"/>
              </w:rPr>
            </w:pPr>
          </w:p>
        </w:tc>
      </w:tr>
    </w:tbl>
    <w:p w14:paraId="227EF4CE" w14:textId="77777777" w:rsidR="007941CC" w:rsidRDefault="007941CC" w:rsidP="007941CC">
      <w:pPr>
        <w:pStyle w:val="Body1"/>
      </w:pPr>
    </w:p>
    <w:tbl>
      <w:tblPr>
        <w:tblStyle w:val="Tabelraster"/>
        <w:tblW w:w="9209" w:type="dxa"/>
        <w:tblInd w:w="2" w:type="dxa"/>
        <w:tblCellMar>
          <w:top w:w="170" w:type="dxa"/>
          <w:left w:w="170" w:type="dxa"/>
          <w:bottom w:w="170" w:type="dxa"/>
          <w:right w:w="170" w:type="dxa"/>
        </w:tblCellMar>
        <w:tblLook w:val="04A0" w:firstRow="1" w:lastRow="0" w:firstColumn="1" w:lastColumn="0" w:noHBand="0" w:noVBand="1"/>
      </w:tblPr>
      <w:tblGrid>
        <w:gridCol w:w="2832"/>
        <w:gridCol w:w="2125"/>
        <w:gridCol w:w="2126"/>
        <w:gridCol w:w="2126"/>
      </w:tblGrid>
      <w:tr w:rsidR="007941CC" w:rsidRPr="002E2FC9" w14:paraId="70D9FED7" w14:textId="77777777" w:rsidTr="00C259F8">
        <w:tc>
          <w:tcPr>
            <w:tcW w:w="2832"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7B82357C" w14:textId="77777777" w:rsidR="007941CC" w:rsidRPr="00DA57F6" w:rsidRDefault="007941CC" w:rsidP="00C259F8">
            <w:pPr>
              <w:pStyle w:val="Gegevens-Blauwbold"/>
              <w:rPr>
                <w:lang w:val="nl-NL"/>
              </w:rPr>
            </w:pPr>
          </w:p>
        </w:tc>
        <w:tc>
          <w:tcPr>
            <w:tcW w:w="21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4D4ACE28" w14:textId="77777777" w:rsidR="007941CC" w:rsidRPr="001D08C4" w:rsidRDefault="007941CC" w:rsidP="00C259F8">
            <w:pPr>
              <w:pStyle w:val="openantwoord"/>
              <w:jc w:val="center"/>
              <w:rPr>
                <w:b/>
                <w:bCs/>
                <w:color w:val="000000" w:themeColor="text1"/>
              </w:rPr>
            </w:pPr>
            <w:r>
              <w:rPr>
                <w:b/>
                <w:bCs/>
                <w:color w:val="000000" w:themeColor="text1"/>
              </w:rPr>
              <w:t>Ja</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49D3B4F7" w14:textId="77777777" w:rsidR="007941CC" w:rsidRPr="001D08C4" w:rsidRDefault="007941CC" w:rsidP="00C259F8">
            <w:pPr>
              <w:pStyle w:val="openantwoord"/>
              <w:jc w:val="center"/>
              <w:rPr>
                <w:b/>
                <w:bCs/>
                <w:color w:val="000000" w:themeColor="text1"/>
              </w:rPr>
            </w:pPr>
            <w:proofErr w:type="spellStart"/>
            <w:r>
              <w:rPr>
                <w:b/>
                <w:bCs/>
                <w:color w:val="000000" w:themeColor="text1"/>
              </w:rPr>
              <w:t>Nvt</w:t>
            </w:r>
            <w:proofErr w:type="spellEnd"/>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59D238CD" w14:textId="77777777" w:rsidR="007941CC" w:rsidRPr="001D08C4" w:rsidRDefault="007941CC" w:rsidP="00C259F8">
            <w:pPr>
              <w:pStyle w:val="openantwoord"/>
              <w:jc w:val="center"/>
              <w:rPr>
                <w:b/>
                <w:bCs/>
                <w:color w:val="000000" w:themeColor="text1"/>
              </w:rPr>
            </w:pPr>
            <w:r>
              <w:rPr>
                <w:b/>
                <w:bCs/>
                <w:color w:val="000000" w:themeColor="text1"/>
              </w:rPr>
              <w:t>Nee</w:t>
            </w:r>
          </w:p>
        </w:tc>
      </w:tr>
      <w:tr w:rsidR="007941CC" w:rsidRPr="00DA57F6" w14:paraId="5D46A752" w14:textId="77777777" w:rsidTr="00C259F8">
        <w:trPr>
          <w:trHeight w:val="21"/>
        </w:trPr>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6126D4C" w14:textId="77777777" w:rsidR="007941CC" w:rsidRPr="00284932" w:rsidRDefault="007941CC" w:rsidP="00C259F8">
            <w:pPr>
              <w:pStyle w:val="Body1"/>
            </w:pPr>
            <w:proofErr w:type="spellStart"/>
            <w:r w:rsidRPr="00284932">
              <w:t>Zelfevaluatie</w:t>
            </w:r>
            <w:proofErr w:type="spellEnd"/>
            <w:r w:rsidRPr="00284932">
              <w:t xml:space="preserve"> </w:t>
            </w:r>
            <w:proofErr w:type="spellStart"/>
            <w:r w:rsidRPr="00284932">
              <w:t>tijdig</w:t>
            </w:r>
            <w:proofErr w:type="spellEnd"/>
            <w:r w:rsidRPr="00284932">
              <w:t xml:space="preserve"> </w:t>
            </w:r>
            <w:proofErr w:type="spellStart"/>
            <w:r w:rsidRPr="00284932">
              <w:t>uitgevoerd</w:t>
            </w:r>
            <w:proofErr w:type="spellEnd"/>
          </w:p>
        </w:tc>
        <w:tc>
          <w:tcPr>
            <w:tcW w:w="21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BF7EBBB" w14:textId="77777777" w:rsidR="007941CC" w:rsidRPr="001D08C4" w:rsidRDefault="007941CC" w:rsidP="00C259F8">
            <w:pPr>
              <w:pStyle w:val="MEERKEUZEANTWOORD"/>
            </w:pPr>
            <w:r w:rsidRPr="0052549E">
              <w:rPr>
                <w:rFonts w:ascii="Wingdings" w:hAnsi="Wingdings"/>
                <w:color w:val="46A28E"/>
              </w:rPr>
              <w:t>l</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11B26CC" w14:textId="77777777" w:rsidR="007941CC" w:rsidRPr="001D08C4" w:rsidRDefault="007941CC" w:rsidP="00C259F8">
            <w:pPr>
              <w:pStyle w:val="MEERKEUZEANTWOORD"/>
            </w:pPr>
            <w:r w:rsidRPr="00751479">
              <w:rPr>
                <w:rFonts w:ascii="Wingdings" w:hAnsi="Wingdings"/>
              </w:rPr>
              <w:t>l</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9AC2CFC" w14:textId="77777777" w:rsidR="007941CC" w:rsidRPr="001D08C4" w:rsidRDefault="007941CC" w:rsidP="00C259F8">
            <w:pPr>
              <w:pStyle w:val="MEERKEUZEANTWOORD"/>
            </w:pPr>
            <w:r w:rsidRPr="00751479">
              <w:rPr>
                <w:rFonts w:ascii="Wingdings" w:hAnsi="Wingdings"/>
                <w:color w:val="FF332A"/>
              </w:rPr>
              <w:t>l</w:t>
            </w:r>
          </w:p>
        </w:tc>
      </w:tr>
      <w:tr w:rsidR="007941CC" w:rsidRPr="00DA57F6" w14:paraId="34B54224" w14:textId="77777777" w:rsidTr="00C259F8">
        <w:trPr>
          <w:trHeight w:val="21"/>
        </w:trPr>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A8DE4A7" w14:textId="77777777" w:rsidR="007941CC" w:rsidRPr="00DA57F6" w:rsidRDefault="007941CC" w:rsidP="00C259F8">
            <w:pPr>
              <w:pStyle w:val="toelichting"/>
            </w:pPr>
            <w:r>
              <w:t xml:space="preserve">Toelichting </w:t>
            </w:r>
            <w:proofErr w:type="gramStart"/>
            <w:r w:rsidRPr="00284932">
              <w:t>indien</w:t>
            </w:r>
            <w:proofErr w:type="gramEnd"/>
            <w:r w:rsidRPr="00284932">
              <w:t xml:space="preserve"> niet van toepassing of niet/niet tijdig</w:t>
            </w:r>
          </w:p>
        </w:tc>
        <w:tc>
          <w:tcPr>
            <w:tcW w:w="6377"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089E224" w14:textId="77777777" w:rsidR="007941CC" w:rsidRPr="001D08C4" w:rsidRDefault="007941CC" w:rsidP="00C259F8">
            <w:pPr>
              <w:pStyle w:val="omschrijvingtoelichting"/>
            </w:pPr>
          </w:p>
        </w:tc>
      </w:tr>
    </w:tbl>
    <w:p w14:paraId="28B7285C" w14:textId="77777777" w:rsidR="007941CC" w:rsidRDefault="007941CC" w:rsidP="007941CC"/>
    <w:tbl>
      <w:tblPr>
        <w:tblStyle w:val="Tabelraster"/>
        <w:tblW w:w="9213" w:type="dxa"/>
        <w:tblCellMar>
          <w:top w:w="170" w:type="dxa"/>
          <w:left w:w="170" w:type="dxa"/>
          <w:bottom w:w="170" w:type="dxa"/>
          <w:right w:w="170" w:type="dxa"/>
        </w:tblCellMar>
        <w:tblLook w:val="04A0" w:firstRow="1" w:lastRow="0" w:firstColumn="1" w:lastColumn="0" w:noHBand="0" w:noVBand="1"/>
      </w:tblPr>
      <w:tblGrid>
        <w:gridCol w:w="2835"/>
        <w:gridCol w:w="6378"/>
      </w:tblGrid>
      <w:tr w:rsidR="007941CC" w:rsidRPr="00780ECB" w14:paraId="55749BEA" w14:textId="77777777" w:rsidTr="00C259F8">
        <w:tc>
          <w:tcPr>
            <w:tcW w:w="2835" w:type="dxa"/>
            <w:tcBorders>
              <w:top w:val="single" w:sz="2" w:space="0" w:color="808080"/>
              <w:left w:val="single" w:sz="2" w:space="0" w:color="808080"/>
              <w:bottom w:val="single" w:sz="2" w:space="0" w:color="808080"/>
              <w:right w:val="single" w:sz="2" w:space="0" w:color="808080"/>
            </w:tcBorders>
            <w:shd w:val="clear" w:color="auto" w:fill="FF332A"/>
          </w:tcPr>
          <w:p w14:paraId="15941DA0" w14:textId="77777777" w:rsidR="007941CC" w:rsidRPr="00284932" w:rsidRDefault="007941CC" w:rsidP="00C259F8">
            <w:pPr>
              <w:pStyle w:val="Gegevens-Blauwbold"/>
              <w:rPr>
                <w:lang w:val="nl-NL"/>
              </w:rPr>
            </w:pPr>
            <w:r w:rsidRPr="00284932">
              <w:rPr>
                <w:lang w:val="nl-NL"/>
              </w:rPr>
              <w:t>Onderdelen beoordeeld met ‘risico aanwezig’ in laatste zelfevaluatie</w:t>
            </w:r>
          </w:p>
        </w:tc>
        <w:tc>
          <w:tcPr>
            <w:tcW w:w="6378" w:type="dxa"/>
            <w:tcBorders>
              <w:top w:val="single" w:sz="2" w:space="0" w:color="808080"/>
              <w:left w:val="single" w:sz="2" w:space="0" w:color="808080"/>
              <w:bottom w:val="single" w:sz="2" w:space="0" w:color="808080"/>
              <w:right w:val="single" w:sz="2" w:space="0" w:color="808080"/>
            </w:tcBorders>
          </w:tcPr>
          <w:p w14:paraId="6E41528C" w14:textId="77777777" w:rsidR="007941CC" w:rsidRPr="007721CC" w:rsidRDefault="007941CC" w:rsidP="00C259F8">
            <w:pPr>
              <w:pStyle w:val="Body1"/>
              <w:rPr>
                <w:lang w:val="nl-NL"/>
              </w:rPr>
            </w:pPr>
            <w:r w:rsidRPr="007721CC">
              <w:rPr>
                <w:lang w:val="nl-NL"/>
              </w:rPr>
              <w:t>3.3</w:t>
            </w:r>
            <w:r w:rsidRPr="007721CC">
              <w:rPr>
                <w:lang w:val="nl-NL"/>
              </w:rPr>
              <w:tab/>
              <w:t>Voortvarendheid</w:t>
            </w:r>
          </w:p>
          <w:p w14:paraId="5B08B361" w14:textId="77777777" w:rsidR="007941CC" w:rsidRPr="007721CC" w:rsidRDefault="007941CC" w:rsidP="00C259F8">
            <w:pPr>
              <w:pStyle w:val="Body1"/>
              <w:rPr>
                <w:lang w:val="nl-NL"/>
              </w:rPr>
            </w:pPr>
            <w:r w:rsidRPr="007721CC">
              <w:rPr>
                <w:lang w:val="nl-NL"/>
              </w:rPr>
              <w:t xml:space="preserve">3.5 </w:t>
            </w:r>
            <w:r w:rsidRPr="007721CC">
              <w:rPr>
                <w:lang w:val="nl-NL"/>
              </w:rPr>
              <w:tab/>
              <w:t>Transparant &amp; toegankelijk</w:t>
            </w:r>
          </w:p>
          <w:p w14:paraId="77D66714" w14:textId="77777777" w:rsidR="007941CC" w:rsidRPr="007721CC" w:rsidRDefault="007941CC" w:rsidP="00C259F8">
            <w:pPr>
              <w:pStyle w:val="Body1"/>
              <w:rPr>
                <w:lang w:val="nl-NL"/>
              </w:rPr>
            </w:pPr>
            <w:r w:rsidRPr="007721CC">
              <w:rPr>
                <w:lang w:val="nl-NL"/>
              </w:rPr>
              <w:t>4.2</w:t>
            </w:r>
            <w:r w:rsidRPr="007721CC">
              <w:rPr>
                <w:lang w:val="nl-NL"/>
              </w:rPr>
              <w:tab/>
              <w:t>Onafhankelijkheid van de opdrachtgever</w:t>
            </w:r>
          </w:p>
          <w:p w14:paraId="773D581C" w14:textId="77777777" w:rsidR="007941CC" w:rsidRPr="007721CC" w:rsidRDefault="007941CC" w:rsidP="00C259F8">
            <w:pPr>
              <w:pStyle w:val="Body1"/>
              <w:rPr>
                <w:lang w:val="nl-NL"/>
              </w:rPr>
            </w:pPr>
            <w:r w:rsidRPr="007721CC">
              <w:rPr>
                <w:lang w:val="nl-NL"/>
              </w:rPr>
              <w:t>4.3</w:t>
            </w:r>
            <w:r w:rsidRPr="007721CC">
              <w:rPr>
                <w:lang w:val="nl-NL"/>
              </w:rPr>
              <w:tab/>
              <w:t>Capaciteit voor ambtshandelingen</w:t>
            </w:r>
          </w:p>
          <w:p w14:paraId="076A0F1B" w14:textId="77777777" w:rsidR="007941CC" w:rsidRPr="007721CC" w:rsidRDefault="007941CC" w:rsidP="00C259F8">
            <w:pPr>
              <w:pStyle w:val="Body1"/>
              <w:rPr>
                <w:lang w:val="nl-NL"/>
              </w:rPr>
            </w:pPr>
            <w:r w:rsidRPr="007721CC">
              <w:rPr>
                <w:lang w:val="nl-NL"/>
              </w:rPr>
              <w:t>4.4</w:t>
            </w:r>
            <w:r w:rsidRPr="007721CC">
              <w:rPr>
                <w:lang w:val="nl-NL"/>
              </w:rPr>
              <w:tab/>
              <w:t>Zorgvuldig en nauwgezet</w:t>
            </w:r>
          </w:p>
          <w:p w14:paraId="0AD225B3" w14:textId="77777777" w:rsidR="007941CC" w:rsidRPr="007721CC" w:rsidRDefault="007941CC" w:rsidP="00C259F8">
            <w:pPr>
              <w:pStyle w:val="Body1"/>
              <w:rPr>
                <w:lang w:val="nl-NL"/>
              </w:rPr>
            </w:pPr>
            <w:r w:rsidRPr="007721CC">
              <w:rPr>
                <w:lang w:val="nl-NL"/>
              </w:rPr>
              <w:lastRenderedPageBreak/>
              <w:t>4.5</w:t>
            </w:r>
            <w:r w:rsidRPr="007721CC">
              <w:rPr>
                <w:lang w:val="nl-NL"/>
              </w:rPr>
              <w:tab/>
              <w:t>Transparant richting derden</w:t>
            </w:r>
          </w:p>
          <w:p w14:paraId="3AFD01EB" w14:textId="77777777" w:rsidR="007941CC" w:rsidRPr="007721CC" w:rsidRDefault="007941CC" w:rsidP="00C259F8">
            <w:pPr>
              <w:pStyle w:val="Body1"/>
              <w:rPr>
                <w:lang w:val="nl-NL"/>
              </w:rPr>
            </w:pPr>
            <w:r w:rsidRPr="007721CC">
              <w:rPr>
                <w:lang w:val="nl-NL"/>
              </w:rPr>
              <w:t xml:space="preserve">4.6 </w:t>
            </w:r>
            <w:r w:rsidRPr="007721CC">
              <w:rPr>
                <w:lang w:val="nl-NL"/>
              </w:rPr>
              <w:tab/>
              <w:t>Transparant richting opdrachtgever</w:t>
            </w:r>
          </w:p>
          <w:p w14:paraId="173F6F90" w14:textId="77777777" w:rsidR="007941CC" w:rsidRPr="007721CC" w:rsidRDefault="007941CC" w:rsidP="00C259F8">
            <w:pPr>
              <w:pStyle w:val="Body1"/>
              <w:rPr>
                <w:lang w:val="nl-NL"/>
              </w:rPr>
            </w:pPr>
            <w:r w:rsidRPr="007721CC">
              <w:rPr>
                <w:lang w:val="nl-NL"/>
              </w:rPr>
              <w:t>4.8</w:t>
            </w:r>
            <w:r w:rsidRPr="007721CC">
              <w:rPr>
                <w:lang w:val="nl-NL"/>
              </w:rPr>
              <w:tab/>
              <w:t>Betalingsregelingen</w:t>
            </w:r>
          </w:p>
          <w:p w14:paraId="77A79CF5" w14:textId="77777777" w:rsidR="007941CC" w:rsidRPr="007721CC" w:rsidRDefault="007941CC" w:rsidP="00C259F8">
            <w:pPr>
              <w:pStyle w:val="Body1"/>
              <w:rPr>
                <w:lang w:val="nl-NL"/>
              </w:rPr>
            </w:pPr>
            <w:r w:rsidRPr="007721CC">
              <w:rPr>
                <w:lang w:val="nl-NL"/>
              </w:rPr>
              <w:t>4.9</w:t>
            </w:r>
            <w:r w:rsidRPr="007721CC">
              <w:rPr>
                <w:lang w:val="nl-NL"/>
              </w:rPr>
              <w:tab/>
              <w:t>Klachtenbehandeling</w:t>
            </w:r>
          </w:p>
          <w:p w14:paraId="743D654D" w14:textId="77777777" w:rsidR="007941CC" w:rsidRPr="007721CC" w:rsidRDefault="007941CC" w:rsidP="00C259F8">
            <w:pPr>
              <w:pStyle w:val="Body1"/>
              <w:rPr>
                <w:lang w:val="nl-NL"/>
              </w:rPr>
            </w:pPr>
            <w:r w:rsidRPr="007721CC">
              <w:rPr>
                <w:lang w:val="nl-NL"/>
              </w:rPr>
              <w:t>5.2</w:t>
            </w:r>
            <w:r w:rsidRPr="007721CC">
              <w:rPr>
                <w:lang w:val="nl-NL"/>
              </w:rPr>
              <w:tab/>
              <w:t>Verantwoordelijkheid</w:t>
            </w:r>
          </w:p>
          <w:p w14:paraId="72643660" w14:textId="77777777" w:rsidR="007941CC" w:rsidRPr="007721CC" w:rsidRDefault="007941CC" w:rsidP="00C259F8">
            <w:pPr>
              <w:pStyle w:val="Body1"/>
              <w:rPr>
                <w:lang w:val="nl-NL"/>
              </w:rPr>
            </w:pPr>
            <w:r w:rsidRPr="007721CC">
              <w:rPr>
                <w:lang w:val="nl-NL"/>
              </w:rPr>
              <w:t>5.12</w:t>
            </w:r>
            <w:r w:rsidRPr="007721CC">
              <w:rPr>
                <w:lang w:val="nl-NL"/>
              </w:rPr>
              <w:tab/>
              <w:t>Capaciteit voor ambtshandelingen</w:t>
            </w:r>
          </w:p>
          <w:p w14:paraId="09870760" w14:textId="77777777" w:rsidR="007941CC" w:rsidRPr="007721CC" w:rsidRDefault="007941CC" w:rsidP="00C259F8">
            <w:pPr>
              <w:pStyle w:val="Body1"/>
              <w:rPr>
                <w:lang w:val="nl-NL"/>
              </w:rPr>
            </w:pPr>
            <w:r w:rsidRPr="007721CC">
              <w:rPr>
                <w:lang w:val="nl-NL"/>
              </w:rPr>
              <w:t>5.13</w:t>
            </w:r>
            <w:r w:rsidRPr="007721CC">
              <w:rPr>
                <w:lang w:val="nl-NL"/>
              </w:rPr>
              <w:tab/>
              <w:t>Archief</w:t>
            </w:r>
          </w:p>
          <w:p w14:paraId="1C32A327" w14:textId="77777777" w:rsidR="007941CC" w:rsidRPr="007721CC" w:rsidRDefault="007941CC" w:rsidP="00C259F8">
            <w:pPr>
              <w:pStyle w:val="Body1"/>
              <w:rPr>
                <w:lang w:val="nl-NL"/>
              </w:rPr>
            </w:pPr>
            <w:r w:rsidRPr="007721CC">
              <w:rPr>
                <w:lang w:val="nl-NL"/>
              </w:rPr>
              <w:t>5.14</w:t>
            </w:r>
            <w:r w:rsidRPr="007721CC">
              <w:rPr>
                <w:lang w:val="nl-NL"/>
              </w:rPr>
              <w:tab/>
              <w:t>Integriteit van systemen</w:t>
            </w:r>
          </w:p>
          <w:p w14:paraId="5DA9C843" w14:textId="77777777" w:rsidR="007941CC" w:rsidRPr="007721CC" w:rsidRDefault="007941CC" w:rsidP="00C259F8">
            <w:pPr>
              <w:pStyle w:val="Body1"/>
              <w:rPr>
                <w:lang w:val="nl-NL"/>
              </w:rPr>
            </w:pPr>
            <w:r w:rsidRPr="007721CC">
              <w:rPr>
                <w:lang w:val="nl-NL"/>
              </w:rPr>
              <w:t>5.15</w:t>
            </w:r>
            <w:r w:rsidRPr="007721CC">
              <w:rPr>
                <w:lang w:val="nl-NL"/>
              </w:rPr>
              <w:tab/>
              <w:t>Bijzonder werkgeverschap</w:t>
            </w:r>
          </w:p>
        </w:tc>
      </w:tr>
    </w:tbl>
    <w:p w14:paraId="758E3739" w14:textId="77777777" w:rsidR="007941CC" w:rsidRPr="00284932" w:rsidRDefault="007941CC" w:rsidP="007941CC"/>
    <w:p w14:paraId="6BE97007" w14:textId="77777777" w:rsidR="007941CC" w:rsidRDefault="007941CC" w:rsidP="007941CC">
      <w:pPr>
        <w:spacing w:line="276" w:lineRule="auto"/>
        <w:jc w:val="both"/>
        <w:rPr>
          <w:b/>
          <w:bCs/>
          <w:color w:val="25496B"/>
          <w:sz w:val="30"/>
          <w:szCs w:val="30"/>
        </w:rPr>
      </w:pPr>
      <w:r>
        <w:br w:type="page"/>
      </w:r>
    </w:p>
    <w:tbl>
      <w:tblPr>
        <w:tblStyle w:val="Tabelraster"/>
        <w:tblW w:w="9213" w:type="dxa"/>
        <w:tblCellMar>
          <w:top w:w="170" w:type="dxa"/>
          <w:left w:w="170" w:type="dxa"/>
          <w:bottom w:w="170" w:type="dxa"/>
          <w:right w:w="170" w:type="dxa"/>
        </w:tblCellMar>
        <w:tblLook w:val="04A0" w:firstRow="1" w:lastRow="0" w:firstColumn="1" w:lastColumn="0" w:noHBand="0" w:noVBand="1"/>
      </w:tblPr>
      <w:tblGrid>
        <w:gridCol w:w="2835"/>
        <w:gridCol w:w="6378"/>
      </w:tblGrid>
      <w:tr w:rsidR="007941CC" w:rsidRPr="00284932" w14:paraId="4B908D32" w14:textId="77777777" w:rsidTr="00C259F8">
        <w:tc>
          <w:tcPr>
            <w:tcW w:w="2835" w:type="dxa"/>
            <w:tcBorders>
              <w:top w:val="single" w:sz="2" w:space="0" w:color="808080"/>
              <w:left w:val="single" w:sz="2" w:space="0" w:color="808080"/>
              <w:bottom w:val="single" w:sz="2" w:space="0" w:color="808080"/>
              <w:right w:val="single" w:sz="2" w:space="0" w:color="808080"/>
            </w:tcBorders>
            <w:shd w:val="clear" w:color="auto" w:fill="DA8A1C"/>
          </w:tcPr>
          <w:p w14:paraId="757BB327" w14:textId="77777777" w:rsidR="007941CC" w:rsidRPr="00D81025" w:rsidRDefault="007941CC" w:rsidP="00C259F8">
            <w:pPr>
              <w:pStyle w:val="Gegevens-Blauwbold"/>
              <w:rPr>
                <w:lang w:val="nl-NL"/>
              </w:rPr>
            </w:pPr>
            <w:r w:rsidRPr="00284932">
              <w:rPr>
                <w:lang w:val="nl-NL"/>
              </w:rPr>
              <w:lastRenderedPageBreak/>
              <w:t>Onderdelen beoordeeld met ‘mogelijk een risico’ in laatste zelfevaluatie</w:t>
            </w:r>
          </w:p>
        </w:tc>
        <w:tc>
          <w:tcPr>
            <w:tcW w:w="6378" w:type="dxa"/>
            <w:tcBorders>
              <w:top w:val="single" w:sz="2" w:space="0" w:color="808080"/>
              <w:left w:val="single" w:sz="2" w:space="0" w:color="808080"/>
              <w:bottom w:val="single" w:sz="2" w:space="0" w:color="808080"/>
              <w:right w:val="single" w:sz="2" w:space="0" w:color="808080"/>
            </w:tcBorders>
          </w:tcPr>
          <w:p w14:paraId="2594CDB0" w14:textId="77777777" w:rsidR="007941CC" w:rsidRPr="00284932" w:rsidRDefault="007941CC" w:rsidP="00C259F8">
            <w:pPr>
              <w:pStyle w:val="Body1"/>
              <w:rPr>
                <w:lang w:val="nl-NL"/>
              </w:rPr>
            </w:pPr>
            <w:r w:rsidRPr="00284932">
              <w:rPr>
                <w:lang w:val="nl-NL"/>
              </w:rPr>
              <w:t>3.3</w:t>
            </w:r>
            <w:r w:rsidRPr="00284932">
              <w:rPr>
                <w:lang w:val="nl-NL"/>
              </w:rPr>
              <w:tab/>
              <w:t>Voortvarendheid</w:t>
            </w:r>
          </w:p>
          <w:p w14:paraId="58A3AFC7" w14:textId="77777777" w:rsidR="007941CC" w:rsidRPr="00284932" w:rsidRDefault="007941CC" w:rsidP="00C259F8">
            <w:pPr>
              <w:pStyle w:val="Body1"/>
              <w:rPr>
                <w:lang w:val="nl-NL"/>
              </w:rPr>
            </w:pPr>
            <w:r w:rsidRPr="00284932">
              <w:rPr>
                <w:lang w:val="nl-NL"/>
              </w:rPr>
              <w:t xml:space="preserve">3.5 </w:t>
            </w:r>
            <w:r w:rsidRPr="00284932">
              <w:rPr>
                <w:lang w:val="nl-NL"/>
              </w:rPr>
              <w:tab/>
              <w:t>Transparant &amp; toegankelijk</w:t>
            </w:r>
          </w:p>
          <w:p w14:paraId="1A9B5324" w14:textId="77777777" w:rsidR="007941CC" w:rsidRPr="00284932" w:rsidRDefault="007941CC" w:rsidP="00C259F8">
            <w:pPr>
              <w:pStyle w:val="Body1"/>
              <w:rPr>
                <w:lang w:val="nl-NL"/>
              </w:rPr>
            </w:pPr>
            <w:r w:rsidRPr="00284932">
              <w:rPr>
                <w:lang w:val="nl-NL"/>
              </w:rPr>
              <w:t>4.2</w:t>
            </w:r>
            <w:r w:rsidRPr="00284932">
              <w:rPr>
                <w:lang w:val="nl-NL"/>
              </w:rPr>
              <w:tab/>
              <w:t>Onafhankelijkheid van de opdrachtgever</w:t>
            </w:r>
          </w:p>
          <w:p w14:paraId="53D14A7E" w14:textId="77777777" w:rsidR="007941CC" w:rsidRPr="00284932" w:rsidRDefault="007941CC" w:rsidP="00C259F8">
            <w:pPr>
              <w:pStyle w:val="Body1"/>
              <w:rPr>
                <w:lang w:val="nl-NL"/>
              </w:rPr>
            </w:pPr>
            <w:r w:rsidRPr="00284932">
              <w:rPr>
                <w:lang w:val="nl-NL"/>
              </w:rPr>
              <w:t>4.3</w:t>
            </w:r>
            <w:r w:rsidRPr="00284932">
              <w:rPr>
                <w:lang w:val="nl-NL"/>
              </w:rPr>
              <w:tab/>
              <w:t>Capaciteit voor ambtshandelingen</w:t>
            </w:r>
          </w:p>
          <w:p w14:paraId="1F23A961" w14:textId="77777777" w:rsidR="007941CC" w:rsidRPr="00284932" w:rsidRDefault="007941CC" w:rsidP="00C259F8">
            <w:pPr>
              <w:pStyle w:val="Body1"/>
              <w:rPr>
                <w:lang w:val="nl-NL"/>
              </w:rPr>
            </w:pPr>
            <w:r w:rsidRPr="00284932">
              <w:rPr>
                <w:lang w:val="nl-NL"/>
              </w:rPr>
              <w:t>4.4</w:t>
            </w:r>
            <w:r w:rsidRPr="00284932">
              <w:rPr>
                <w:lang w:val="nl-NL"/>
              </w:rPr>
              <w:tab/>
              <w:t>Zorgvuldig en nauwgezet</w:t>
            </w:r>
          </w:p>
          <w:p w14:paraId="3625AD67" w14:textId="77777777" w:rsidR="007941CC" w:rsidRPr="00284932" w:rsidRDefault="007941CC" w:rsidP="00C259F8">
            <w:pPr>
              <w:pStyle w:val="Body1"/>
              <w:rPr>
                <w:lang w:val="nl-NL"/>
              </w:rPr>
            </w:pPr>
            <w:r w:rsidRPr="00284932">
              <w:rPr>
                <w:lang w:val="nl-NL"/>
              </w:rPr>
              <w:t>4.5</w:t>
            </w:r>
            <w:r w:rsidRPr="00284932">
              <w:rPr>
                <w:lang w:val="nl-NL"/>
              </w:rPr>
              <w:tab/>
              <w:t>Transparant richting derden</w:t>
            </w:r>
          </w:p>
          <w:p w14:paraId="5E7A26FA" w14:textId="77777777" w:rsidR="007941CC" w:rsidRPr="00284932" w:rsidRDefault="007941CC" w:rsidP="00C259F8">
            <w:pPr>
              <w:pStyle w:val="Body1"/>
              <w:rPr>
                <w:lang w:val="nl-NL"/>
              </w:rPr>
            </w:pPr>
            <w:r w:rsidRPr="00284932">
              <w:rPr>
                <w:lang w:val="nl-NL"/>
              </w:rPr>
              <w:t xml:space="preserve">4.6 </w:t>
            </w:r>
            <w:r w:rsidRPr="00284932">
              <w:rPr>
                <w:lang w:val="nl-NL"/>
              </w:rPr>
              <w:tab/>
              <w:t>Transparant richting opdrachtgever</w:t>
            </w:r>
          </w:p>
          <w:p w14:paraId="0F362781" w14:textId="77777777" w:rsidR="007941CC" w:rsidRPr="00284932" w:rsidRDefault="007941CC" w:rsidP="00C259F8">
            <w:pPr>
              <w:pStyle w:val="Body1"/>
              <w:rPr>
                <w:lang w:val="nl-NL"/>
              </w:rPr>
            </w:pPr>
            <w:r w:rsidRPr="00284932">
              <w:rPr>
                <w:lang w:val="nl-NL"/>
              </w:rPr>
              <w:t>4.8</w:t>
            </w:r>
            <w:r w:rsidRPr="00284932">
              <w:rPr>
                <w:lang w:val="nl-NL"/>
              </w:rPr>
              <w:tab/>
              <w:t>Betalingsregelingen</w:t>
            </w:r>
          </w:p>
          <w:p w14:paraId="2B963BCF" w14:textId="77777777" w:rsidR="007941CC" w:rsidRPr="00284932" w:rsidRDefault="007941CC" w:rsidP="00C259F8">
            <w:pPr>
              <w:pStyle w:val="Body1"/>
              <w:rPr>
                <w:lang w:val="nl-NL"/>
              </w:rPr>
            </w:pPr>
            <w:r w:rsidRPr="00284932">
              <w:rPr>
                <w:lang w:val="nl-NL"/>
              </w:rPr>
              <w:t>4.9</w:t>
            </w:r>
            <w:r w:rsidRPr="00284932">
              <w:rPr>
                <w:lang w:val="nl-NL"/>
              </w:rPr>
              <w:tab/>
              <w:t>Klachtenbehandeling</w:t>
            </w:r>
          </w:p>
          <w:p w14:paraId="3D8133AA" w14:textId="77777777" w:rsidR="007941CC" w:rsidRPr="00284932" w:rsidRDefault="007941CC" w:rsidP="00C259F8">
            <w:pPr>
              <w:pStyle w:val="Body1"/>
              <w:rPr>
                <w:lang w:val="nl-NL"/>
              </w:rPr>
            </w:pPr>
            <w:r w:rsidRPr="00284932">
              <w:rPr>
                <w:lang w:val="nl-NL"/>
              </w:rPr>
              <w:t>5.2</w:t>
            </w:r>
            <w:r w:rsidRPr="00284932">
              <w:rPr>
                <w:lang w:val="nl-NL"/>
              </w:rPr>
              <w:tab/>
              <w:t>Verantwoordelijkheid</w:t>
            </w:r>
          </w:p>
          <w:p w14:paraId="20A7D4D4" w14:textId="77777777" w:rsidR="007941CC" w:rsidRPr="00284932" w:rsidRDefault="007941CC" w:rsidP="00C259F8">
            <w:pPr>
              <w:pStyle w:val="Body1"/>
              <w:rPr>
                <w:lang w:val="nl-NL"/>
              </w:rPr>
            </w:pPr>
            <w:r w:rsidRPr="00284932">
              <w:rPr>
                <w:lang w:val="nl-NL"/>
              </w:rPr>
              <w:t>5.12</w:t>
            </w:r>
            <w:r w:rsidRPr="00284932">
              <w:rPr>
                <w:lang w:val="nl-NL"/>
              </w:rPr>
              <w:tab/>
              <w:t>Capaciteit voor ambtshandelingen</w:t>
            </w:r>
          </w:p>
          <w:p w14:paraId="619C9B36" w14:textId="77777777" w:rsidR="007941CC" w:rsidRPr="00284932" w:rsidRDefault="007941CC" w:rsidP="00C259F8">
            <w:pPr>
              <w:pStyle w:val="Body1"/>
              <w:rPr>
                <w:lang w:val="nl-NL"/>
              </w:rPr>
            </w:pPr>
            <w:r w:rsidRPr="00284932">
              <w:rPr>
                <w:lang w:val="nl-NL"/>
              </w:rPr>
              <w:t>5.13</w:t>
            </w:r>
            <w:r w:rsidRPr="00284932">
              <w:rPr>
                <w:lang w:val="nl-NL"/>
              </w:rPr>
              <w:tab/>
              <w:t>Archief</w:t>
            </w:r>
          </w:p>
          <w:p w14:paraId="4FFB4A6C" w14:textId="77777777" w:rsidR="007941CC" w:rsidRPr="00284932" w:rsidRDefault="007941CC" w:rsidP="00C259F8">
            <w:pPr>
              <w:pStyle w:val="Body1"/>
              <w:rPr>
                <w:lang w:val="nl-NL"/>
              </w:rPr>
            </w:pPr>
            <w:r w:rsidRPr="00284932">
              <w:rPr>
                <w:lang w:val="nl-NL"/>
              </w:rPr>
              <w:t>5.14</w:t>
            </w:r>
            <w:r w:rsidRPr="00284932">
              <w:rPr>
                <w:lang w:val="nl-NL"/>
              </w:rPr>
              <w:tab/>
              <w:t>Integriteit van systemen</w:t>
            </w:r>
          </w:p>
          <w:p w14:paraId="7662E8F9" w14:textId="77777777" w:rsidR="007941CC" w:rsidRPr="00284932" w:rsidRDefault="007941CC" w:rsidP="00C259F8">
            <w:pPr>
              <w:pStyle w:val="Body1"/>
              <w:rPr>
                <w:lang w:val="nl-NL"/>
              </w:rPr>
            </w:pPr>
            <w:r w:rsidRPr="00284932">
              <w:rPr>
                <w:lang w:val="nl-NL"/>
              </w:rPr>
              <w:t>5.15</w:t>
            </w:r>
            <w:r w:rsidRPr="00284932">
              <w:rPr>
                <w:lang w:val="nl-NL"/>
              </w:rPr>
              <w:tab/>
              <w:t>Bijzonder werkgeverschap</w:t>
            </w:r>
          </w:p>
        </w:tc>
      </w:tr>
    </w:tbl>
    <w:p w14:paraId="03859102" w14:textId="77777777" w:rsidR="007941CC" w:rsidRDefault="007941CC" w:rsidP="007941CC">
      <w:pPr>
        <w:spacing w:line="276" w:lineRule="auto"/>
        <w:jc w:val="both"/>
        <w:rPr>
          <w:b/>
          <w:bCs/>
          <w:color w:val="25496B"/>
          <w:sz w:val="30"/>
          <w:szCs w:val="30"/>
        </w:rPr>
      </w:pPr>
    </w:p>
    <w:tbl>
      <w:tblPr>
        <w:tblStyle w:val="Tabelraster"/>
        <w:tblW w:w="9209" w:type="dxa"/>
        <w:tblInd w:w="2" w:type="dxa"/>
        <w:tblCellMar>
          <w:top w:w="170" w:type="dxa"/>
          <w:left w:w="170" w:type="dxa"/>
          <w:bottom w:w="170" w:type="dxa"/>
          <w:right w:w="170" w:type="dxa"/>
        </w:tblCellMar>
        <w:tblLook w:val="04A0" w:firstRow="1" w:lastRow="0" w:firstColumn="1" w:lastColumn="0" w:noHBand="0" w:noVBand="1"/>
      </w:tblPr>
      <w:tblGrid>
        <w:gridCol w:w="2832"/>
        <w:gridCol w:w="6377"/>
      </w:tblGrid>
      <w:tr w:rsidR="007941CC" w:rsidRPr="002E2FC9" w14:paraId="50E4D89E"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618A509" w14:textId="77777777" w:rsidR="007941CC" w:rsidRPr="00284932" w:rsidRDefault="007941CC" w:rsidP="00C259F8">
            <w:pPr>
              <w:pStyle w:val="Gegevens-Blauwbold"/>
              <w:rPr>
                <w:lang w:val="nl-NL"/>
              </w:rPr>
            </w:pPr>
            <w:r w:rsidRPr="00284932">
              <w:rPr>
                <w:lang w:val="nl-NL"/>
              </w:rPr>
              <w:t>Algemene beoordeling van de auditor over volledigheid en diepgang zelfevaluatie</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A8023A8" w14:textId="77777777" w:rsidR="007941CC" w:rsidRPr="00D81025" w:rsidRDefault="007941CC" w:rsidP="00C259F8">
            <w:pPr>
              <w:pStyle w:val="openantwoord"/>
              <w:rPr>
                <w:lang w:val="nl-NL"/>
              </w:rPr>
            </w:pPr>
          </w:p>
        </w:tc>
      </w:tr>
    </w:tbl>
    <w:p w14:paraId="76571783" w14:textId="77777777" w:rsidR="007941CC" w:rsidRDefault="007941CC" w:rsidP="007941CC">
      <w:pPr>
        <w:spacing w:line="276" w:lineRule="auto"/>
        <w:jc w:val="both"/>
        <w:rPr>
          <w:b/>
          <w:bCs/>
          <w:color w:val="25496B"/>
          <w:sz w:val="30"/>
          <w:szCs w:val="30"/>
        </w:rPr>
      </w:pPr>
    </w:p>
    <w:p w14:paraId="062DEEEF" w14:textId="77777777" w:rsidR="007941CC" w:rsidRDefault="007941CC" w:rsidP="007941CC">
      <w:pPr>
        <w:pStyle w:val="Kop2"/>
      </w:pPr>
      <w:bookmarkStart w:id="15" w:name="_Toc120090379"/>
      <w:bookmarkStart w:id="16" w:name="_Toc240013342"/>
      <w:r>
        <w:t>Audit-aanpak naar aanleiding van de zelfevaluatie</w:t>
      </w:r>
      <w:bookmarkEnd w:id="15"/>
      <w:bookmarkEnd w:id="16"/>
    </w:p>
    <w:tbl>
      <w:tblPr>
        <w:tblStyle w:val="Tabelraster"/>
        <w:tblW w:w="9209" w:type="dxa"/>
        <w:tblInd w:w="2" w:type="dxa"/>
        <w:tblCellMar>
          <w:top w:w="170" w:type="dxa"/>
          <w:left w:w="170" w:type="dxa"/>
          <w:bottom w:w="170" w:type="dxa"/>
          <w:right w:w="170" w:type="dxa"/>
        </w:tblCellMar>
        <w:tblLook w:val="04A0" w:firstRow="1" w:lastRow="0" w:firstColumn="1" w:lastColumn="0" w:noHBand="0" w:noVBand="1"/>
      </w:tblPr>
      <w:tblGrid>
        <w:gridCol w:w="2832"/>
        <w:gridCol w:w="6377"/>
      </w:tblGrid>
      <w:tr w:rsidR="007941CC" w:rsidRPr="002E2FC9" w14:paraId="3C49A1D6"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2B34017F" w14:textId="77777777" w:rsidR="007941CC" w:rsidRPr="00284932" w:rsidRDefault="007941CC" w:rsidP="00C259F8">
            <w:pPr>
              <w:pStyle w:val="Gegevens-Blauwbold"/>
              <w:rPr>
                <w:lang w:val="nl-NL"/>
              </w:rPr>
            </w:pPr>
            <w:r w:rsidRPr="00284932">
              <w:rPr>
                <w:lang w:val="nl-NL"/>
              </w:rPr>
              <w:t xml:space="preserve">Audit-aanpak van de auditor op onderdelen ‘mogelijk een </w:t>
            </w:r>
            <w:r w:rsidRPr="00284932">
              <w:rPr>
                <w:lang w:val="nl-NL"/>
              </w:rPr>
              <w:lastRenderedPageBreak/>
              <w:t>risico’ en eigen beoordeling op risico en voorstellen van kantoor</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52A213C" w14:textId="77777777" w:rsidR="007941CC" w:rsidRPr="00D81025" w:rsidRDefault="007941CC" w:rsidP="00C259F8">
            <w:pPr>
              <w:pStyle w:val="openantwoord"/>
              <w:rPr>
                <w:lang w:val="nl-NL"/>
              </w:rPr>
            </w:pPr>
          </w:p>
        </w:tc>
      </w:tr>
    </w:tbl>
    <w:p w14:paraId="6FD25A91" w14:textId="77777777" w:rsidR="007941CC" w:rsidRDefault="007941CC" w:rsidP="007941CC">
      <w:pPr>
        <w:spacing w:line="276" w:lineRule="auto"/>
        <w:jc w:val="both"/>
        <w:rPr>
          <w:b/>
          <w:bCs/>
          <w:color w:val="25496B"/>
          <w:sz w:val="30"/>
          <w:szCs w:val="30"/>
        </w:rPr>
      </w:pPr>
    </w:p>
    <w:tbl>
      <w:tblPr>
        <w:tblStyle w:val="Tabelraster"/>
        <w:tblW w:w="9209" w:type="dxa"/>
        <w:tblInd w:w="2" w:type="dxa"/>
        <w:tblCellMar>
          <w:top w:w="170" w:type="dxa"/>
          <w:left w:w="170" w:type="dxa"/>
          <w:bottom w:w="170" w:type="dxa"/>
          <w:right w:w="170" w:type="dxa"/>
        </w:tblCellMar>
        <w:tblLook w:val="04A0" w:firstRow="1" w:lastRow="0" w:firstColumn="1" w:lastColumn="0" w:noHBand="0" w:noVBand="1"/>
      </w:tblPr>
      <w:tblGrid>
        <w:gridCol w:w="2832"/>
        <w:gridCol w:w="6377"/>
      </w:tblGrid>
      <w:tr w:rsidR="007941CC" w:rsidRPr="002E2FC9" w14:paraId="2D10F88A"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73E965FB" w14:textId="77777777" w:rsidR="007941CC" w:rsidRPr="00284932" w:rsidRDefault="007941CC" w:rsidP="00C259F8">
            <w:pPr>
              <w:pStyle w:val="Gegevens-Blauwbold"/>
              <w:rPr>
                <w:lang w:val="nl-NL"/>
              </w:rPr>
            </w:pPr>
            <w:r w:rsidRPr="00284932">
              <w:rPr>
                <w:lang w:val="nl-NL"/>
              </w:rPr>
              <w:t>Audit-aanpak van de auditor op onderdelen ‘</w:t>
            </w:r>
            <w:r>
              <w:rPr>
                <w:lang w:val="nl-NL"/>
              </w:rPr>
              <w:t>risico aanwezig</w:t>
            </w:r>
            <w:r w:rsidRPr="00284932">
              <w:rPr>
                <w:lang w:val="nl-NL"/>
              </w:rPr>
              <w:t>’ en eigen beoordeling en voorstellen van kantoor</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BFA5162" w14:textId="77777777" w:rsidR="007941CC" w:rsidRPr="00A94710" w:rsidRDefault="007941CC" w:rsidP="00C259F8">
            <w:pPr>
              <w:pStyle w:val="openantwoord"/>
              <w:rPr>
                <w:lang w:val="nl-NL"/>
              </w:rPr>
            </w:pPr>
          </w:p>
        </w:tc>
      </w:tr>
    </w:tbl>
    <w:p w14:paraId="7F1B9B19" w14:textId="77777777" w:rsidR="007941CC" w:rsidRDefault="007941CC" w:rsidP="007941CC">
      <w:pPr>
        <w:spacing w:line="276" w:lineRule="auto"/>
        <w:jc w:val="both"/>
        <w:rPr>
          <w:b/>
          <w:bCs/>
          <w:color w:val="25496B"/>
          <w:sz w:val="30"/>
          <w:szCs w:val="30"/>
        </w:rPr>
      </w:pPr>
    </w:p>
    <w:p w14:paraId="611A0D89" w14:textId="77777777" w:rsidR="007941CC" w:rsidRDefault="007941CC" w:rsidP="007941CC">
      <w:pPr>
        <w:pStyle w:val="Kop2"/>
      </w:pPr>
      <w:bookmarkStart w:id="17" w:name="_Toc120090380"/>
      <w:bookmarkStart w:id="18" w:name="_Toc240013343"/>
      <w:r>
        <w:t>Punten uit voorgaand Toetsingsverslag</w:t>
      </w:r>
      <w:bookmarkEnd w:id="17"/>
      <w:bookmarkEnd w:id="18"/>
    </w:p>
    <w:tbl>
      <w:tblPr>
        <w:tblStyle w:val="Tabelraster"/>
        <w:tblW w:w="9209" w:type="dxa"/>
        <w:tblInd w:w="2" w:type="dxa"/>
        <w:tblCellMar>
          <w:top w:w="170" w:type="dxa"/>
          <w:left w:w="170" w:type="dxa"/>
          <w:bottom w:w="170" w:type="dxa"/>
          <w:right w:w="170" w:type="dxa"/>
        </w:tblCellMar>
        <w:tblLook w:val="04A0" w:firstRow="1" w:lastRow="0" w:firstColumn="1" w:lastColumn="0" w:noHBand="0" w:noVBand="1"/>
      </w:tblPr>
      <w:tblGrid>
        <w:gridCol w:w="2832"/>
        <w:gridCol w:w="6377"/>
      </w:tblGrid>
      <w:tr w:rsidR="007941CC" w:rsidRPr="002E2FC9" w14:paraId="164ED2E4"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F86198F" w14:textId="77777777" w:rsidR="007941CC" w:rsidRPr="00284932" w:rsidRDefault="007941CC" w:rsidP="00C259F8">
            <w:pPr>
              <w:pStyle w:val="Gegevens-Blauwbold"/>
              <w:rPr>
                <w:lang w:val="nl-NL"/>
              </w:rPr>
            </w:pPr>
            <w:r w:rsidRPr="00926404">
              <w:rPr>
                <w:lang w:val="nl-NL"/>
              </w:rPr>
              <w:t>Datum voorgaand verslag</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68F6628" w14:textId="77777777" w:rsidR="007941CC" w:rsidRPr="002E2FC9" w:rsidRDefault="007941CC" w:rsidP="00C259F8">
            <w:pPr>
              <w:pStyle w:val="openantwoord"/>
            </w:pPr>
          </w:p>
        </w:tc>
      </w:tr>
      <w:tr w:rsidR="007941CC" w:rsidRPr="002E2FC9" w14:paraId="647D7EBC"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68FD3DCE" w14:textId="77777777" w:rsidR="007941CC" w:rsidRPr="007721CC" w:rsidRDefault="007941CC" w:rsidP="00C259F8">
            <w:pPr>
              <w:pStyle w:val="Gegevens-Blauwbold"/>
              <w:rPr>
                <w:lang w:val="nl-NL"/>
              </w:rPr>
            </w:pPr>
            <w:r w:rsidRPr="007721CC">
              <w:rPr>
                <w:lang w:val="nl-NL"/>
              </w:rPr>
              <w:t>Punten van zorg voorgaand verslag</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63904E4" w14:textId="77777777" w:rsidR="007941CC" w:rsidRPr="00926404" w:rsidRDefault="007941CC" w:rsidP="00C259F8">
            <w:pPr>
              <w:pStyle w:val="openantwoord"/>
              <w:rPr>
                <w:lang w:val="nl-NL"/>
              </w:rPr>
            </w:pPr>
          </w:p>
        </w:tc>
      </w:tr>
      <w:tr w:rsidR="007941CC" w:rsidRPr="002E2FC9" w14:paraId="56FC8F5D"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3D73DF51" w14:textId="77777777" w:rsidR="007941CC" w:rsidRPr="007721CC" w:rsidRDefault="007941CC" w:rsidP="00C259F8">
            <w:pPr>
              <w:pStyle w:val="Gegevens-Blauwbold"/>
              <w:rPr>
                <w:lang w:val="nl-NL"/>
              </w:rPr>
            </w:pPr>
            <w:r w:rsidRPr="007721CC">
              <w:rPr>
                <w:lang w:val="nl-NL"/>
              </w:rPr>
              <w:t>Punten ‘werking ontbreekt’ voorgaand verslag</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14B0B48" w14:textId="77777777" w:rsidR="007941CC" w:rsidRPr="00926404" w:rsidRDefault="007941CC" w:rsidP="00C259F8">
            <w:pPr>
              <w:pStyle w:val="openantwoord"/>
              <w:rPr>
                <w:lang w:val="nl-NL"/>
              </w:rPr>
            </w:pPr>
          </w:p>
        </w:tc>
      </w:tr>
    </w:tbl>
    <w:p w14:paraId="3214C431" w14:textId="77777777" w:rsidR="007941CC" w:rsidRDefault="007941CC" w:rsidP="007941CC">
      <w:pPr>
        <w:spacing w:line="276" w:lineRule="auto"/>
        <w:jc w:val="both"/>
        <w:rPr>
          <w:b/>
          <w:bCs/>
          <w:color w:val="25496B"/>
          <w:sz w:val="30"/>
          <w:szCs w:val="30"/>
        </w:rPr>
      </w:pPr>
    </w:p>
    <w:p w14:paraId="61B76ABC" w14:textId="77777777" w:rsidR="007941CC" w:rsidRDefault="007941CC" w:rsidP="007941CC">
      <w:pPr>
        <w:spacing w:line="276" w:lineRule="auto"/>
        <w:jc w:val="both"/>
        <w:rPr>
          <w:b/>
          <w:bCs/>
          <w:color w:val="25496B"/>
          <w:sz w:val="30"/>
          <w:szCs w:val="30"/>
        </w:rPr>
      </w:pPr>
      <w:r>
        <w:rPr>
          <w:b/>
          <w:bCs/>
          <w:color w:val="25496B"/>
          <w:sz w:val="30"/>
          <w:szCs w:val="30"/>
        </w:rPr>
        <w:br w:type="page"/>
      </w:r>
    </w:p>
    <w:p w14:paraId="54868D74" w14:textId="77777777" w:rsidR="007941CC" w:rsidRDefault="007941CC" w:rsidP="007941CC">
      <w:pPr>
        <w:pStyle w:val="Kop1"/>
      </w:pPr>
      <w:bookmarkStart w:id="19" w:name="_Toc120090381"/>
      <w:bookmarkStart w:id="20" w:name="_Toc240013344"/>
      <w:r>
        <w:lastRenderedPageBreak/>
        <w:t xml:space="preserve">Deel C. </w:t>
      </w:r>
      <w:r>
        <w:tab/>
        <w:t>Kwaliteitstoets</w:t>
      </w:r>
      <w:bookmarkEnd w:id="19"/>
      <w:bookmarkEnd w:id="20"/>
    </w:p>
    <w:p w14:paraId="48ED8F34" w14:textId="77777777" w:rsidR="007941CC" w:rsidRDefault="007941CC" w:rsidP="007941CC">
      <w:pPr>
        <w:pStyle w:val="Kop2"/>
      </w:pPr>
      <w:bookmarkStart w:id="21" w:name="_Toc120090382"/>
      <w:bookmarkStart w:id="22" w:name="_Toc240013345"/>
      <w:r>
        <w:t>Algemeen</w:t>
      </w:r>
      <w:bookmarkEnd w:id="21"/>
      <w:bookmarkEnd w:id="22"/>
    </w:p>
    <w:tbl>
      <w:tblPr>
        <w:tblStyle w:val="Tabelraster"/>
        <w:tblW w:w="9209" w:type="dxa"/>
        <w:tblInd w:w="2" w:type="dxa"/>
        <w:tblCellMar>
          <w:top w:w="170" w:type="dxa"/>
          <w:left w:w="170" w:type="dxa"/>
          <w:bottom w:w="170" w:type="dxa"/>
          <w:right w:w="170" w:type="dxa"/>
        </w:tblCellMar>
        <w:tblLook w:val="04A0" w:firstRow="1" w:lastRow="0" w:firstColumn="1" w:lastColumn="0" w:noHBand="0" w:noVBand="1"/>
      </w:tblPr>
      <w:tblGrid>
        <w:gridCol w:w="2832"/>
        <w:gridCol w:w="6377"/>
      </w:tblGrid>
      <w:tr w:rsidR="007941CC" w:rsidRPr="002E2FC9" w14:paraId="776B4378"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C9BA597" w14:textId="77777777" w:rsidR="007941CC" w:rsidRPr="00926404" w:rsidRDefault="007941CC" w:rsidP="00C259F8">
            <w:pPr>
              <w:pStyle w:val="Gegevens-Blauwbold"/>
            </w:pPr>
            <w:r w:rsidRPr="00926404">
              <w:t xml:space="preserve">Datum(s) </w:t>
            </w:r>
            <w:proofErr w:type="spellStart"/>
            <w:r w:rsidRPr="00926404">
              <w:t>toetsing</w:t>
            </w:r>
            <w:proofErr w:type="spellEnd"/>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A2C7AAE" w14:textId="77777777" w:rsidR="007941CC" w:rsidRPr="002E2FC9" w:rsidRDefault="007941CC" w:rsidP="00C259F8">
            <w:pPr>
              <w:pStyle w:val="openantwoord"/>
            </w:pPr>
          </w:p>
        </w:tc>
      </w:tr>
      <w:tr w:rsidR="007941CC" w:rsidRPr="00926404" w14:paraId="4AD7FAB0"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9083FC3" w14:textId="77777777" w:rsidR="007941CC" w:rsidRPr="00926404" w:rsidRDefault="007941CC" w:rsidP="00C259F8">
            <w:pPr>
              <w:pStyle w:val="Gegevens-Blauwbold"/>
              <w:rPr>
                <w:lang w:val="nl-NL"/>
              </w:rPr>
            </w:pPr>
            <w:r w:rsidRPr="00926404">
              <w:rPr>
                <w:lang w:val="nl-NL"/>
              </w:rPr>
              <w:t>Bespreekpunten met gerechtsdeurwaarder naar aanleiding van de audit</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C830EB4" w14:textId="77777777" w:rsidR="007941CC" w:rsidRPr="00926404" w:rsidRDefault="007941CC" w:rsidP="00C259F8">
            <w:pPr>
              <w:pStyle w:val="openantwoord"/>
              <w:rPr>
                <w:lang w:val="nl-NL"/>
              </w:rPr>
            </w:pPr>
          </w:p>
        </w:tc>
      </w:tr>
      <w:tr w:rsidR="007941CC" w:rsidRPr="00926404" w14:paraId="7AB0E0FE"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AB90FF9" w14:textId="77777777" w:rsidR="007941CC" w:rsidRPr="00926404" w:rsidRDefault="007941CC" w:rsidP="00C259F8">
            <w:pPr>
              <w:pStyle w:val="Gegevens-Blauwbold"/>
              <w:rPr>
                <w:lang w:val="nl-NL"/>
              </w:rPr>
            </w:pPr>
            <w:r w:rsidRPr="00926404">
              <w:rPr>
                <w:lang w:val="nl-NL"/>
              </w:rPr>
              <w:t>Overige bijzonderheden bij de uitvoering van de audit</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8A69BBA" w14:textId="77777777" w:rsidR="007941CC" w:rsidRPr="00926404" w:rsidRDefault="007941CC" w:rsidP="00C259F8">
            <w:pPr>
              <w:pStyle w:val="openantwoord"/>
              <w:rPr>
                <w:lang w:val="nl-NL"/>
              </w:rPr>
            </w:pPr>
          </w:p>
        </w:tc>
      </w:tr>
    </w:tbl>
    <w:p w14:paraId="6EB479D7" w14:textId="77777777" w:rsidR="007941CC" w:rsidRDefault="007941CC" w:rsidP="007941CC">
      <w:pPr>
        <w:spacing w:line="276" w:lineRule="auto"/>
        <w:jc w:val="both"/>
        <w:rPr>
          <w:b/>
          <w:bCs/>
          <w:color w:val="25496B"/>
          <w:sz w:val="30"/>
          <w:szCs w:val="30"/>
        </w:rPr>
      </w:pPr>
    </w:p>
    <w:p w14:paraId="1CB319D4" w14:textId="77777777" w:rsidR="007941CC" w:rsidRDefault="007941CC" w:rsidP="007941CC">
      <w:pPr>
        <w:pStyle w:val="Kop2"/>
      </w:pPr>
      <w:bookmarkStart w:id="23" w:name="_Toc120090383"/>
      <w:bookmarkStart w:id="24" w:name="_Toc240013346"/>
      <w:r>
        <w:t>Status verbetercyclus</w:t>
      </w:r>
      <w:bookmarkEnd w:id="23"/>
      <w:bookmarkEnd w:id="24"/>
    </w:p>
    <w:tbl>
      <w:tblPr>
        <w:tblStyle w:val="Tabelraster"/>
        <w:tblW w:w="9209" w:type="dxa"/>
        <w:tblInd w:w="2" w:type="dxa"/>
        <w:tblCellMar>
          <w:top w:w="170" w:type="dxa"/>
          <w:left w:w="170" w:type="dxa"/>
          <w:bottom w:w="170" w:type="dxa"/>
          <w:right w:w="170" w:type="dxa"/>
        </w:tblCellMar>
        <w:tblLook w:val="04A0" w:firstRow="1" w:lastRow="0" w:firstColumn="1" w:lastColumn="0" w:noHBand="0" w:noVBand="1"/>
      </w:tblPr>
      <w:tblGrid>
        <w:gridCol w:w="2832"/>
        <w:gridCol w:w="6377"/>
      </w:tblGrid>
      <w:tr w:rsidR="007941CC" w:rsidRPr="002E2FC9" w14:paraId="01F4CB52"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DF2A313" w14:textId="77777777" w:rsidR="007941CC" w:rsidRPr="007721CC" w:rsidRDefault="007941CC" w:rsidP="00C259F8">
            <w:pPr>
              <w:pStyle w:val="Gegevens-Blauwbold"/>
              <w:rPr>
                <w:lang w:val="nl-NL"/>
              </w:rPr>
            </w:pPr>
            <w:r w:rsidRPr="007721CC">
              <w:rPr>
                <w:lang w:val="nl-NL"/>
              </w:rPr>
              <w:t>Beoordeling van de auditor over de wijze waarop het kantoor werkt aan het mitigeren van risico’s door gerichte en planmatige inzet van maatregelen en het monitoren van de effectiviteit van die maatregelen (PDCA)</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066C734" w14:textId="77777777" w:rsidR="007941CC" w:rsidRPr="00D81025" w:rsidRDefault="007941CC" w:rsidP="00C259F8">
            <w:pPr>
              <w:pStyle w:val="openantwoord"/>
              <w:rPr>
                <w:lang w:val="nl-NL"/>
              </w:rPr>
            </w:pPr>
          </w:p>
        </w:tc>
      </w:tr>
    </w:tbl>
    <w:p w14:paraId="2728A976" w14:textId="77777777" w:rsidR="007941CC" w:rsidRDefault="007941CC" w:rsidP="007941CC">
      <w:pPr>
        <w:spacing w:line="276" w:lineRule="auto"/>
        <w:jc w:val="both"/>
        <w:rPr>
          <w:b/>
          <w:bCs/>
          <w:color w:val="25496B"/>
          <w:sz w:val="30"/>
          <w:szCs w:val="30"/>
        </w:rPr>
      </w:pPr>
    </w:p>
    <w:p w14:paraId="5DF9DD35" w14:textId="77777777" w:rsidR="007941CC" w:rsidRDefault="007941CC" w:rsidP="007941CC">
      <w:pPr>
        <w:pStyle w:val="Body1"/>
        <w:rPr>
          <w:lang w:val="nl-NL"/>
        </w:rPr>
      </w:pPr>
      <w:bookmarkStart w:id="25" w:name="_Toc120090384"/>
      <w:bookmarkStart w:id="26" w:name="_Toc240013347"/>
      <w:r w:rsidRPr="00926404">
        <w:rPr>
          <w:rStyle w:val="Kop2Char"/>
          <w:lang w:val="nl-NL"/>
        </w:rPr>
        <w:t>Rechtmatigheid bevraging van basisregistraties</w:t>
      </w:r>
      <w:bookmarkEnd w:id="25"/>
      <w:bookmarkEnd w:id="26"/>
      <w:r w:rsidRPr="00926404">
        <w:rPr>
          <w:lang w:val="nl-NL"/>
        </w:rPr>
        <w:t xml:space="preserve"> </w:t>
      </w:r>
      <w:r w:rsidRPr="00926404">
        <w:rPr>
          <w:lang w:val="nl-NL"/>
        </w:rPr>
        <w:br/>
      </w:r>
      <w:bookmarkStart w:id="27" w:name="_Toc120090385"/>
      <w:r w:rsidRPr="00926404">
        <w:rPr>
          <w:lang w:val="nl-NL"/>
        </w:rPr>
        <w:t>(zie Gerechtsdeurwaardersverordening artikel 3.4)</w:t>
      </w:r>
      <w:bookmarkEnd w:id="27"/>
    </w:p>
    <w:tbl>
      <w:tblPr>
        <w:tblStyle w:val="Tabelraster"/>
        <w:tblW w:w="9209" w:type="dxa"/>
        <w:tblInd w:w="2" w:type="dxa"/>
        <w:tblCellMar>
          <w:top w:w="170" w:type="dxa"/>
          <w:left w:w="170" w:type="dxa"/>
          <w:bottom w:w="170" w:type="dxa"/>
          <w:right w:w="170" w:type="dxa"/>
        </w:tblCellMar>
        <w:tblLook w:val="04A0" w:firstRow="1" w:lastRow="0" w:firstColumn="1" w:lastColumn="0" w:noHBand="0" w:noVBand="1"/>
      </w:tblPr>
      <w:tblGrid>
        <w:gridCol w:w="2832"/>
        <w:gridCol w:w="6377"/>
      </w:tblGrid>
      <w:tr w:rsidR="007941CC" w:rsidRPr="002E2FC9" w14:paraId="7F4B325D"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5A833E6" w14:textId="77777777" w:rsidR="007941CC" w:rsidRPr="00926404" w:rsidRDefault="007941CC" w:rsidP="00C259F8">
            <w:pPr>
              <w:pStyle w:val="Gegevens-Blauwbold"/>
              <w:rPr>
                <w:lang w:val="nl-NL"/>
              </w:rPr>
            </w:pPr>
            <w:r w:rsidRPr="00926404">
              <w:rPr>
                <w:lang w:val="nl-NL"/>
              </w:rPr>
              <w:t>Het kantoor heeft een instructie voor de medewerkers over het rechtmatig bevragen van basisregistraties</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0DBE775" w14:textId="77777777" w:rsidR="007941CC" w:rsidRPr="00D81025" w:rsidRDefault="007941CC" w:rsidP="00C259F8">
            <w:pPr>
              <w:pStyle w:val="openantwoord"/>
              <w:rPr>
                <w:lang w:val="nl-NL"/>
              </w:rPr>
            </w:pPr>
          </w:p>
        </w:tc>
      </w:tr>
      <w:tr w:rsidR="007941CC" w:rsidRPr="00926404" w14:paraId="634F7511"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2D82934" w14:textId="77777777" w:rsidR="007941CC" w:rsidRPr="007721CC" w:rsidRDefault="007941CC" w:rsidP="00C259F8">
            <w:pPr>
              <w:pStyle w:val="Gegevens-Blauwbold"/>
              <w:rPr>
                <w:lang w:val="nl-NL"/>
              </w:rPr>
            </w:pPr>
            <w:r w:rsidRPr="007721CC">
              <w:rPr>
                <w:lang w:val="nl-NL"/>
              </w:rPr>
              <w:lastRenderedPageBreak/>
              <w:t>In de dossierapplicatie zijn voorzieningen getroffen die de mogelijkheid tot onrechtmatig bevragen beperken</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9B1567B" w14:textId="77777777" w:rsidR="007941CC" w:rsidRPr="00926404" w:rsidRDefault="007941CC" w:rsidP="00C259F8">
            <w:pPr>
              <w:pStyle w:val="openantwoord"/>
              <w:rPr>
                <w:lang w:val="nl-NL"/>
              </w:rPr>
            </w:pPr>
          </w:p>
        </w:tc>
      </w:tr>
      <w:tr w:rsidR="007941CC" w:rsidRPr="00926404" w14:paraId="4E41897B"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A4AE97C" w14:textId="77777777" w:rsidR="007941CC" w:rsidRPr="007721CC" w:rsidRDefault="007941CC" w:rsidP="00C259F8">
            <w:pPr>
              <w:pStyle w:val="Gegevens-Blauwbold"/>
              <w:rPr>
                <w:lang w:val="nl-NL"/>
              </w:rPr>
            </w:pPr>
            <w:r w:rsidRPr="007721CC">
              <w:rPr>
                <w:lang w:val="nl-NL"/>
              </w:rPr>
              <w:t xml:space="preserve">Beoordeling van de auditor </w:t>
            </w:r>
            <w:r>
              <w:rPr>
                <w:lang w:val="nl-NL"/>
              </w:rPr>
              <w:t>van</w:t>
            </w:r>
            <w:r w:rsidRPr="007721CC">
              <w:rPr>
                <w:lang w:val="nl-NL"/>
              </w:rPr>
              <w:t xml:space="preserve"> de rechtmatigheid van bevragingen op basis van representatieve steekproef in dossiers</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6EC31DC" w14:textId="77777777" w:rsidR="007941CC" w:rsidRPr="00926404" w:rsidRDefault="007941CC" w:rsidP="00C259F8">
            <w:pPr>
              <w:pStyle w:val="openantwoord"/>
              <w:rPr>
                <w:lang w:val="nl-NL"/>
              </w:rPr>
            </w:pPr>
          </w:p>
        </w:tc>
      </w:tr>
    </w:tbl>
    <w:p w14:paraId="4344153E" w14:textId="77777777" w:rsidR="007941CC" w:rsidRDefault="007941CC" w:rsidP="007941CC">
      <w:pPr>
        <w:spacing w:line="276" w:lineRule="auto"/>
        <w:jc w:val="both"/>
        <w:rPr>
          <w:b/>
          <w:bCs/>
          <w:color w:val="25496B"/>
          <w:sz w:val="30"/>
          <w:szCs w:val="30"/>
        </w:rPr>
      </w:pPr>
    </w:p>
    <w:p w14:paraId="25EFB208" w14:textId="19C32E1F" w:rsidR="007941CC" w:rsidRDefault="00EC17A3" w:rsidP="007F614E">
      <w:pPr>
        <w:pStyle w:val="Kop2"/>
      </w:pPr>
      <w:bookmarkStart w:id="28" w:name="_Toc240013348"/>
      <w:r>
        <w:t>Aanwijzingen van de KBvG</w:t>
      </w:r>
      <w:bookmarkEnd w:id="28"/>
    </w:p>
    <w:tbl>
      <w:tblPr>
        <w:tblStyle w:val="Tabelraster"/>
        <w:tblW w:w="9209" w:type="dxa"/>
        <w:tblLook w:val="04A0" w:firstRow="1" w:lastRow="0" w:firstColumn="1" w:lastColumn="0" w:noHBand="0" w:noVBand="1"/>
      </w:tblPr>
      <w:tblGrid>
        <w:gridCol w:w="2830"/>
        <w:gridCol w:w="6379"/>
      </w:tblGrid>
      <w:tr w:rsidR="004B370D" w14:paraId="35246649" w14:textId="77777777" w:rsidTr="007F614E">
        <w:tc>
          <w:tcPr>
            <w:tcW w:w="2830" w:type="dxa"/>
          </w:tcPr>
          <w:p w14:paraId="7154FACD" w14:textId="2AB96D91" w:rsidR="004B370D" w:rsidRDefault="001C66FE" w:rsidP="007941CC">
            <w:pPr>
              <w:spacing w:line="276" w:lineRule="auto"/>
              <w:jc w:val="both"/>
              <w:rPr>
                <w:b/>
                <w:bCs/>
                <w:color w:val="25496B"/>
                <w:sz w:val="30"/>
                <w:szCs w:val="30"/>
              </w:rPr>
            </w:pPr>
            <w:r w:rsidRPr="007F614E">
              <w:rPr>
                <w:rFonts w:ascii="Bliss" w:eastAsiaTheme="minorEastAsia" w:hAnsi="Bliss" w:cstheme="minorBidi"/>
                <w:b/>
                <w:bCs/>
                <w:iCs w:val="0"/>
                <w:color w:val="25496B"/>
                <w:szCs w:val="20"/>
              </w:rPr>
              <w:t xml:space="preserve">Is er sprake van een </w:t>
            </w:r>
            <w:r w:rsidR="00340D74">
              <w:rPr>
                <w:rFonts w:ascii="Bliss" w:eastAsiaTheme="minorEastAsia" w:hAnsi="Bliss" w:cstheme="minorBidi"/>
                <w:b/>
                <w:bCs/>
                <w:iCs w:val="0"/>
                <w:color w:val="25496B"/>
                <w:szCs w:val="20"/>
              </w:rPr>
              <w:t xml:space="preserve">afweging </w:t>
            </w:r>
            <w:r w:rsidR="00365BF1">
              <w:rPr>
                <w:rFonts w:ascii="Bliss" w:eastAsiaTheme="minorEastAsia" w:hAnsi="Bliss" w:cstheme="minorBidi"/>
                <w:b/>
                <w:bCs/>
                <w:iCs w:val="0"/>
                <w:color w:val="25496B"/>
                <w:szCs w:val="20"/>
              </w:rPr>
              <w:t xml:space="preserve">voorafgaand aan </w:t>
            </w:r>
            <w:r w:rsidRPr="007F614E">
              <w:rPr>
                <w:rFonts w:ascii="Bliss" w:eastAsiaTheme="minorEastAsia" w:hAnsi="Bliss" w:cstheme="minorBidi"/>
                <w:b/>
                <w:bCs/>
                <w:iCs w:val="0"/>
                <w:color w:val="25496B"/>
                <w:szCs w:val="20"/>
              </w:rPr>
              <w:t xml:space="preserve">beslag </w:t>
            </w:r>
            <w:r w:rsidR="00A723E4" w:rsidRPr="007F614E">
              <w:rPr>
                <w:rFonts w:ascii="Bliss" w:eastAsiaTheme="minorEastAsia" w:hAnsi="Bliss" w:cstheme="minorBidi"/>
                <w:b/>
                <w:bCs/>
                <w:iCs w:val="0"/>
                <w:color w:val="25496B"/>
                <w:szCs w:val="20"/>
              </w:rPr>
              <w:t>op motorrijtuigen</w:t>
            </w:r>
            <w:r w:rsidR="00365BF1">
              <w:rPr>
                <w:rFonts w:ascii="Bliss" w:eastAsiaTheme="minorEastAsia" w:hAnsi="Bliss" w:cstheme="minorBidi"/>
                <w:b/>
                <w:bCs/>
                <w:iCs w:val="0"/>
                <w:color w:val="25496B"/>
                <w:szCs w:val="20"/>
              </w:rPr>
              <w:t xml:space="preserve"> </w:t>
            </w:r>
            <w:proofErr w:type="gramStart"/>
            <w:r w:rsidR="00A723E4" w:rsidRPr="007F614E">
              <w:rPr>
                <w:rFonts w:ascii="Bliss" w:eastAsiaTheme="minorEastAsia" w:hAnsi="Bliss" w:cstheme="minorBidi"/>
                <w:b/>
                <w:bCs/>
                <w:iCs w:val="0"/>
                <w:color w:val="25496B"/>
                <w:szCs w:val="20"/>
              </w:rPr>
              <w:t>aangaande</w:t>
            </w:r>
            <w:proofErr w:type="gramEnd"/>
            <w:r w:rsidR="00A723E4" w:rsidRPr="007F614E">
              <w:rPr>
                <w:rFonts w:ascii="Bliss" w:eastAsiaTheme="minorEastAsia" w:hAnsi="Bliss" w:cstheme="minorBidi"/>
                <w:b/>
                <w:bCs/>
                <w:iCs w:val="0"/>
                <w:color w:val="25496B"/>
                <w:szCs w:val="20"/>
              </w:rPr>
              <w:t xml:space="preserve"> de waarde, nut en noodzaak van het te leggen beslag?</w:t>
            </w:r>
          </w:p>
        </w:tc>
        <w:tc>
          <w:tcPr>
            <w:tcW w:w="6379" w:type="dxa"/>
          </w:tcPr>
          <w:p w14:paraId="64268760" w14:textId="77777777" w:rsidR="004B370D" w:rsidRDefault="004B370D" w:rsidP="007941CC">
            <w:pPr>
              <w:spacing w:line="276" w:lineRule="auto"/>
              <w:jc w:val="both"/>
              <w:rPr>
                <w:b/>
                <w:bCs/>
                <w:color w:val="25496B"/>
                <w:sz w:val="30"/>
                <w:szCs w:val="30"/>
              </w:rPr>
            </w:pPr>
          </w:p>
        </w:tc>
      </w:tr>
    </w:tbl>
    <w:p w14:paraId="218E138F" w14:textId="77777777" w:rsidR="00EC17A3" w:rsidRDefault="00EC17A3" w:rsidP="007941CC">
      <w:pPr>
        <w:spacing w:line="276" w:lineRule="auto"/>
        <w:jc w:val="both"/>
        <w:rPr>
          <w:b/>
          <w:bCs/>
          <w:color w:val="25496B"/>
          <w:sz w:val="30"/>
          <w:szCs w:val="30"/>
        </w:rPr>
      </w:pPr>
    </w:p>
    <w:p w14:paraId="778DB3D2" w14:textId="77777777" w:rsidR="007941CC" w:rsidRDefault="007941CC" w:rsidP="007941CC">
      <w:r>
        <w:rPr>
          <w:b/>
          <w:bCs/>
        </w:rPr>
        <w:br w:type="page"/>
      </w:r>
    </w:p>
    <w:tbl>
      <w:tblPr>
        <w:tblStyle w:val="Tabelraster"/>
        <w:tblW w:w="9209" w:type="dxa"/>
        <w:tblInd w:w="2" w:type="dxa"/>
        <w:tblLayout w:type="fixed"/>
        <w:tblCellMar>
          <w:top w:w="28" w:type="dxa"/>
          <w:left w:w="170" w:type="dxa"/>
          <w:bottom w:w="28" w:type="dxa"/>
          <w:right w:w="170" w:type="dxa"/>
        </w:tblCellMar>
        <w:tblLook w:val="04A0" w:firstRow="1" w:lastRow="0" w:firstColumn="1" w:lastColumn="0" w:noHBand="0" w:noVBand="1"/>
      </w:tblPr>
      <w:tblGrid>
        <w:gridCol w:w="4957"/>
        <w:gridCol w:w="425"/>
        <w:gridCol w:w="1276"/>
        <w:gridCol w:w="1275"/>
        <w:gridCol w:w="1276"/>
      </w:tblGrid>
      <w:tr w:rsidR="007941CC" w:rsidRPr="00A2721C" w14:paraId="68DA821D" w14:textId="77777777" w:rsidTr="00C259F8">
        <w:trPr>
          <w:trHeight w:val="21"/>
        </w:trPr>
        <w:tc>
          <w:tcPr>
            <w:tcW w:w="4957" w:type="dxa"/>
            <w:tcBorders>
              <w:top w:val="nil"/>
              <w:left w:val="single" w:sz="2" w:space="0" w:color="FFFFFF" w:themeColor="background1"/>
              <w:bottom w:val="single" w:sz="2" w:space="0" w:color="808080" w:themeColor="background1" w:themeShade="80"/>
              <w:right w:val="nil"/>
            </w:tcBorders>
            <w:shd w:val="clear" w:color="auto" w:fill="FFFFFF" w:themeFill="background1"/>
          </w:tcPr>
          <w:p w14:paraId="1238741B" w14:textId="77777777" w:rsidR="007941CC" w:rsidRPr="00A94710" w:rsidRDefault="007941CC" w:rsidP="00C259F8">
            <w:pPr>
              <w:pStyle w:val="bodybold"/>
              <w:rPr>
                <w:lang w:val="nl-NL"/>
              </w:rPr>
            </w:pPr>
          </w:p>
        </w:tc>
        <w:tc>
          <w:tcPr>
            <w:tcW w:w="425"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tcPr>
          <w:p w14:paraId="1ACAEA2E" w14:textId="77777777" w:rsidR="007941CC" w:rsidRPr="00A94710" w:rsidRDefault="007941CC" w:rsidP="00C259F8">
            <w:pPr>
              <w:pStyle w:val="openantwoord"/>
              <w:jc w:val="center"/>
              <w:rPr>
                <w:b/>
                <w:bCs/>
                <w:color w:val="000000" w:themeColor="text1"/>
                <w:lang w:val="nl-NL"/>
              </w:rPr>
            </w:pPr>
          </w:p>
        </w:tc>
        <w:tc>
          <w:tcPr>
            <w:tcW w:w="127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7586AD4A" w14:textId="77777777" w:rsidR="007941CC" w:rsidRPr="00964587" w:rsidRDefault="007941CC" w:rsidP="00C259F8">
            <w:pPr>
              <w:pStyle w:val="bodybold"/>
              <w:jc w:val="center"/>
            </w:pPr>
            <w:r w:rsidRPr="00964587">
              <w:t xml:space="preserve">Werking is </w:t>
            </w:r>
            <w:proofErr w:type="spellStart"/>
            <w:r w:rsidRPr="00964587">
              <w:t>geborgd</w:t>
            </w:r>
            <w:proofErr w:type="spellEnd"/>
          </w:p>
        </w:tc>
        <w:tc>
          <w:tcPr>
            <w:tcW w:w="127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4AB2F422" w14:textId="77777777" w:rsidR="007941CC" w:rsidRPr="00A2721C" w:rsidRDefault="007941CC" w:rsidP="00C259F8">
            <w:pPr>
              <w:pStyle w:val="Header-table"/>
              <w:rPr>
                <w:lang w:val="en-US"/>
              </w:rPr>
            </w:pPr>
            <w:r w:rsidRPr="00964587">
              <w:rPr>
                <w:bCs/>
              </w:rPr>
              <w:t>Punt van zorg</w:t>
            </w:r>
          </w:p>
        </w:tc>
        <w:tc>
          <w:tcPr>
            <w:tcW w:w="127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4E4C86C1" w14:textId="77777777" w:rsidR="007941CC" w:rsidRPr="00A2721C" w:rsidRDefault="007941CC" w:rsidP="00C259F8">
            <w:pPr>
              <w:pStyle w:val="Header-table"/>
              <w:rPr>
                <w:bCs/>
                <w:lang w:val="en-US"/>
              </w:rPr>
            </w:pPr>
            <w:r w:rsidRPr="00964587">
              <w:rPr>
                <w:bCs/>
              </w:rPr>
              <w:t>Werking ontbreekt</w:t>
            </w:r>
          </w:p>
        </w:tc>
      </w:tr>
      <w:tr w:rsidR="007941CC" w:rsidRPr="00A2721C" w14:paraId="73747843" w14:textId="77777777" w:rsidTr="00C259F8">
        <w:trPr>
          <w:trHeight w:val="21"/>
        </w:trPr>
        <w:tc>
          <w:tcPr>
            <w:tcW w:w="4957" w:type="dxa"/>
            <w:tcBorders>
              <w:top w:val="single" w:sz="2" w:space="0" w:color="808080" w:themeColor="background1" w:themeShade="80"/>
              <w:left w:val="single" w:sz="2" w:space="0" w:color="808080"/>
              <w:bottom w:val="single" w:sz="2" w:space="0" w:color="808080" w:themeColor="background1" w:themeShade="80"/>
              <w:right w:val="single" w:sz="2" w:space="0" w:color="808080" w:themeColor="background1" w:themeShade="80"/>
            </w:tcBorders>
            <w:shd w:val="clear" w:color="auto" w:fill="E6E7EE"/>
            <w:vAlign w:val="center"/>
          </w:tcPr>
          <w:p w14:paraId="21BE70DF" w14:textId="77777777" w:rsidR="007941CC" w:rsidRPr="00A667EA" w:rsidRDefault="007941CC" w:rsidP="00C259F8">
            <w:pPr>
              <w:pStyle w:val="bodybold"/>
            </w:pPr>
            <w:proofErr w:type="spellStart"/>
            <w:r w:rsidRPr="00A667EA">
              <w:t>Domein</w:t>
            </w:r>
            <w:proofErr w:type="spellEnd"/>
            <w:r w:rsidRPr="00A667EA">
              <w:t xml:space="preserve"> 3. </w:t>
            </w:r>
            <w:proofErr w:type="spellStart"/>
            <w:r w:rsidRPr="00A667EA">
              <w:t>Ambtsuitoefening</w:t>
            </w:r>
            <w:proofErr w:type="spellEnd"/>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21FCE8CA" w14:textId="77777777" w:rsidR="007941CC" w:rsidRDefault="007941CC" w:rsidP="00C259F8">
            <w:pPr>
              <w:pStyle w:val="openantwoord"/>
              <w:rPr>
                <w:b/>
                <w:bCs/>
                <w:color w:val="000000" w:themeColor="text1"/>
              </w:rPr>
            </w:pPr>
          </w:p>
        </w:tc>
        <w:tc>
          <w:tcPr>
            <w:tcW w:w="1276" w:type="dxa"/>
            <w:tcBorders>
              <w:top w:val="single" w:sz="2" w:space="0" w:color="808080" w:themeColor="background1" w:themeShade="80"/>
              <w:left w:val="nil"/>
              <w:bottom w:val="single" w:sz="2" w:space="0" w:color="808080" w:themeColor="background1" w:themeShade="80"/>
              <w:right w:val="nil"/>
            </w:tcBorders>
            <w:shd w:val="clear" w:color="auto" w:fill="F2F2F2" w:themeFill="background1" w:themeFillShade="F2"/>
            <w:vAlign w:val="center"/>
          </w:tcPr>
          <w:p w14:paraId="7E7B55AF" w14:textId="77777777" w:rsidR="007941CC" w:rsidRDefault="007941CC" w:rsidP="00C259F8">
            <w:pPr>
              <w:pStyle w:val="openantwoord"/>
              <w:rPr>
                <w:b/>
                <w:bCs/>
                <w:color w:val="000000" w:themeColor="text1"/>
              </w:rPr>
            </w:pPr>
          </w:p>
        </w:tc>
        <w:tc>
          <w:tcPr>
            <w:tcW w:w="1275" w:type="dxa"/>
            <w:tcBorders>
              <w:top w:val="single" w:sz="2" w:space="0" w:color="808080" w:themeColor="background1" w:themeShade="80"/>
              <w:left w:val="nil"/>
              <w:bottom w:val="single" w:sz="2" w:space="0" w:color="808080" w:themeColor="background1" w:themeShade="80"/>
              <w:right w:val="nil"/>
            </w:tcBorders>
            <w:shd w:val="clear" w:color="auto" w:fill="F2F2F2" w:themeFill="background1" w:themeFillShade="F2"/>
            <w:vAlign w:val="center"/>
          </w:tcPr>
          <w:p w14:paraId="5C9325A4" w14:textId="77777777" w:rsidR="007941CC" w:rsidRDefault="007941CC" w:rsidP="00C259F8">
            <w:pPr>
              <w:pStyle w:val="Header-table"/>
              <w:jc w:val="left"/>
              <w:rPr>
                <w:lang w:val="en-US"/>
              </w:rPr>
            </w:pPr>
          </w:p>
        </w:tc>
        <w:tc>
          <w:tcPr>
            <w:tcW w:w="1276"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1417E337" w14:textId="77777777" w:rsidR="007941CC" w:rsidRDefault="007941CC" w:rsidP="00C259F8">
            <w:pPr>
              <w:pStyle w:val="Header-table"/>
              <w:jc w:val="left"/>
              <w:rPr>
                <w:lang w:val="en-US"/>
              </w:rPr>
            </w:pPr>
          </w:p>
        </w:tc>
      </w:tr>
      <w:tr w:rsidR="007941CC" w:rsidRPr="00A2721C" w14:paraId="009483A3" w14:textId="77777777" w:rsidTr="00C259F8">
        <w:trPr>
          <w:trHeight w:val="21"/>
        </w:trPr>
        <w:tc>
          <w:tcPr>
            <w:tcW w:w="4957"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vAlign w:val="center"/>
          </w:tcPr>
          <w:p w14:paraId="5636A6E3" w14:textId="77777777" w:rsidR="007941CC" w:rsidRPr="00A667EA" w:rsidRDefault="007941CC" w:rsidP="00C259F8">
            <w:pPr>
              <w:pStyle w:val="Body1"/>
            </w:pPr>
            <w:r w:rsidRPr="00A667EA">
              <w:t>3.3</w:t>
            </w:r>
            <w:r>
              <w:t xml:space="preserve"> </w:t>
            </w:r>
            <w:proofErr w:type="spellStart"/>
            <w:r w:rsidRPr="00A667EA">
              <w:t>Voortvarendheid</w:t>
            </w:r>
            <w:proofErr w:type="spellEnd"/>
          </w:p>
        </w:tc>
        <w:tc>
          <w:tcPr>
            <w:tcW w:w="425"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vAlign w:val="center"/>
          </w:tcPr>
          <w:p w14:paraId="09AD38BF" w14:textId="77777777" w:rsidR="007941CC" w:rsidRDefault="007941CC" w:rsidP="00C259F8">
            <w:pPr>
              <w:pStyle w:val="Body1"/>
            </w:pPr>
            <w:r>
              <w:t>1</w:t>
            </w:r>
          </w:p>
        </w:tc>
        <w:tc>
          <w:tcPr>
            <w:tcW w:w="1276"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5566A88A" w14:textId="77777777" w:rsidR="007941CC" w:rsidRPr="00A2721C" w:rsidRDefault="007941CC" w:rsidP="00C259F8">
            <w:pPr>
              <w:pStyle w:val="MEERKEUZEANTWOORD"/>
              <w:rPr>
                <w:color w:val="000000" w:themeColor="text1"/>
              </w:rPr>
            </w:pPr>
            <w:r w:rsidRPr="000B297D">
              <w:rPr>
                <w:rFonts w:ascii="Wingdings" w:hAnsi="Wingdings"/>
                <w:color w:val="019E38"/>
              </w:rPr>
              <w:t>l</w:t>
            </w:r>
          </w:p>
        </w:tc>
        <w:tc>
          <w:tcPr>
            <w:tcW w:w="1275"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5E5C95F7" w14:textId="77777777" w:rsidR="007941CC" w:rsidRPr="00A2721C" w:rsidRDefault="007941CC" w:rsidP="00C259F8">
            <w:pPr>
              <w:pStyle w:val="MEERKEUZEANTWOORD"/>
              <w:rPr>
                <w:color w:val="000000" w:themeColor="text1"/>
              </w:rPr>
            </w:pPr>
            <w:r w:rsidRPr="00121059">
              <w:rPr>
                <w:rFonts w:ascii="Wingdings" w:hAnsi="Wingdings"/>
              </w:rPr>
              <w:t>l</w:t>
            </w:r>
          </w:p>
        </w:tc>
        <w:tc>
          <w:tcPr>
            <w:tcW w:w="1276"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20F20AC9" w14:textId="77777777" w:rsidR="007941CC" w:rsidRPr="00A2721C" w:rsidRDefault="007941CC" w:rsidP="00C259F8">
            <w:pPr>
              <w:pStyle w:val="MEERKEUZEANTWOORD"/>
              <w:rPr>
                <w:color w:val="000000" w:themeColor="text1"/>
              </w:rPr>
            </w:pPr>
            <w:r w:rsidRPr="00423EF5">
              <w:rPr>
                <w:rFonts w:ascii="Wingdings" w:hAnsi="Wingdings"/>
                <w:color w:val="FF332A"/>
              </w:rPr>
              <w:t>l</w:t>
            </w:r>
          </w:p>
        </w:tc>
      </w:tr>
      <w:tr w:rsidR="007941CC" w:rsidRPr="00A2721C" w14:paraId="29F026E0" w14:textId="77777777" w:rsidTr="00C259F8">
        <w:trPr>
          <w:trHeight w:val="21"/>
        </w:trPr>
        <w:tc>
          <w:tcPr>
            <w:tcW w:w="4957" w:type="dxa"/>
            <w:tcBorders>
              <w:top w:val="nil"/>
              <w:left w:val="single" w:sz="2" w:space="0" w:color="808080" w:themeColor="background1" w:themeShade="80"/>
              <w:bottom w:val="nil"/>
              <w:right w:val="single" w:sz="2" w:space="0" w:color="808080" w:themeColor="background1" w:themeShade="80"/>
            </w:tcBorders>
            <w:vAlign w:val="center"/>
          </w:tcPr>
          <w:p w14:paraId="5C8AA3AF" w14:textId="77777777" w:rsidR="007941CC" w:rsidRPr="008F1653" w:rsidRDefault="007941CC" w:rsidP="00C259F8">
            <w:pPr>
              <w:pStyle w:val="Body1"/>
              <w:rPr>
                <w:lang w:val="nl-NL"/>
              </w:rPr>
            </w:pPr>
          </w:p>
        </w:tc>
        <w:tc>
          <w:tcPr>
            <w:tcW w:w="425" w:type="dxa"/>
            <w:tcBorders>
              <w:top w:val="nil"/>
              <w:left w:val="single" w:sz="2" w:space="0" w:color="808080" w:themeColor="background1" w:themeShade="80"/>
              <w:bottom w:val="nil"/>
              <w:right w:val="single" w:sz="2" w:space="0" w:color="808080" w:themeColor="background1" w:themeShade="80"/>
            </w:tcBorders>
            <w:vAlign w:val="center"/>
          </w:tcPr>
          <w:p w14:paraId="4DB65581" w14:textId="77777777" w:rsidR="007941CC" w:rsidRPr="00A2721C" w:rsidRDefault="007941CC" w:rsidP="00C259F8">
            <w:pPr>
              <w:pStyle w:val="Body1"/>
              <w:rPr>
                <w:color w:val="000000" w:themeColor="text1"/>
                <w:lang w:val="nl-NL"/>
              </w:rPr>
            </w:pPr>
            <w:r>
              <w:rPr>
                <w:color w:val="000000" w:themeColor="text1"/>
                <w:lang w:val="nl-NL"/>
              </w:rPr>
              <w:t>2</w:t>
            </w:r>
          </w:p>
        </w:tc>
        <w:tc>
          <w:tcPr>
            <w:tcW w:w="1276" w:type="dxa"/>
            <w:tcBorders>
              <w:top w:val="nil"/>
              <w:left w:val="single" w:sz="2" w:space="0" w:color="808080" w:themeColor="background1" w:themeShade="80"/>
              <w:bottom w:val="nil"/>
              <w:right w:val="single" w:sz="2" w:space="0" w:color="808080" w:themeColor="background1" w:themeShade="80"/>
            </w:tcBorders>
          </w:tcPr>
          <w:p w14:paraId="66FB0E80" w14:textId="77777777" w:rsidR="007941CC" w:rsidRPr="00A2721C" w:rsidRDefault="007941CC" w:rsidP="00C259F8">
            <w:pPr>
              <w:pStyle w:val="MEERKEUZEANTWOORD"/>
              <w:rPr>
                <w:color w:val="000000" w:themeColor="text1"/>
                <w:lang w:val="nl-NL"/>
              </w:rPr>
            </w:pPr>
            <w:r w:rsidRPr="000B297D">
              <w:rPr>
                <w:rFonts w:ascii="Wingdings" w:hAnsi="Wingdings"/>
                <w:color w:val="019E38"/>
              </w:rPr>
              <w:t>l</w:t>
            </w:r>
          </w:p>
        </w:tc>
        <w:tc>
          <w:tcPr>
            <w:tcW w:w="1275" w:type="dxa"/>
            <w:tcBorders>
              <w:top w:val="nil"/>
              <w:left w:val="single" w:sz="2" w:space="0" w:color="808080" w:themeColor="background1" w:themeShade="80"/>
              <w:bottom w:val="nil"/>
              <w:right w:val="single" w:sz="2" w:space="0" w:color="808080" w:themeColor="background1" w:themeShade="80"/>
            </w:tcBorders>
          </w:tcPr>
          <w:p w14:paraId="48684022" w14:textId="77777777" w:rsidR="007941CC" w:rsidRPr="00A2721C" w:rsidRDefault="007941CC" w:rsidP="00C259F8">
            <w:pPr>
              <w:pStyle w:val="MEERKEUZEANTWOORD"/>
              <w:rPr>
                <w:color w:val="000000" w:themeColor="text1"/>
                <w:lang w:val="nl-NL"/>
              </w:rPr>
            </w:pPr>
            <w:r w:rsidRPr="00121059">
              <w:rPr>
                <w:rFonts w:ascii="Wingdings" w:hAnsi="Wingdings"/>
              </w:rPr>
              <w:t>l</w:t>
            </w:r>
          </w:p>
        </w:tc>
        <w:tc>
          <w:tcPr>
            <w:tcW w:w="1276" w:type="dxa"/>
            <w:tcBorders>
              <w:top w:val="nil"/>
              <w:left w:val="single" w:sz="2" w:space="0" w:color="808080" w:themeColor="background1" w:themeShade="80"/>
              <w:bottom w:val="nil"/>
              <w:right w:val="single" w:sz="2" w:space="0" w:color="808080" w:themeColor="background1" w:themeShade="80"/>
            </w:tcBorders>
          </w:tcPr>
          <w:p w14:paraId="627126F3" w14:textId="77777777" w:rsidR="007941CC" w:rsidRPr="00A2721C" w:rsidRDefault="007941CC" w:rsidP="00C259F8">
            <w:pPr>
              <w:pStyle w:val="MEERKEUZEANTWOORD"/>
              <w:rPr>
                <w:color w:val="000000" w:themeColor="text1"/>
                <w:lang w:val="nl-NL"/>
              </w:rPr>
            </w:pPr>
            <w:r w:rsidRPr="00423EF5">
              <w:rPr>
                <w:rFonts w:ascii="Wingdings" w:hAnsi="Wingdings"/>
                <w:color w:val="FF332A"/>
              </w:rPr>
              <w:t>l</w:t>
            </w:r>
          </w:p>
        </w:tc>
      </w:tr>
      <w:tr w:rsidR="007941CC" w:rsidRPr="00A2721C" w14:paraId="46E62242" w14:textId="77777777" w:rsidTr="00C259F8">
        <w:trPr>
          <w:trHeight w:val="21"/>
        </w:trPr>
        <w:tc>
          <w:tcPr>
            <w:tcW w:w="4957" w:type="dxa"/>
            <w:tcBorders>
              <w:top w:val="nil"/>
              <w:left w:val="single" w:sz="2" w:space="0" w:color="808080" w:themeColor="background1" w:themeShade="80"/>
              <w:bottom w:val="nil"/>
              <w:right w:val="single" w:sz="2" w:space="0" w:color="808080" w:themeColor="background1" w:themeShade="80"/>
            </w:tcBorders>
            <w:vAlign w:val="center"/>
          </w:tcPr>
          <w:p w14:paraId="7D1016BE" w14:textId="77777777" w:rsidR="007941CC" w:rsidRPr="009427E1" w:rsidRDefault="007941CC" w:rsidP="00C259F8">
            <w:pPr>
              <w:pStyle w:val="Body1"/>
              <w:rPr>
                <w:lang w:val="nl-NL"/>
              </w:rPr>
            </w:pPr>
          </w:p>
        </w:tc>
        <w:tc>
          <w:tcPr>
            <w:tcW w:w="425" w:type="dxa"/>
            <w:tcBorders>
              <w:top w:val="nil"/>
              <w:left w:val="single" w:sz="2" w:space="0" w:color="808080" w:themeColor="background1" w:themeShade="80"/>
              <w:bottom w:val="nil"/>
              <w:right w:val="single" w:sz="2" w:space="0" w:color="808080" w:themeColor="background1" w:themeShade="80"/>
            </w:tcBorders>
            <w:vAlign w:val="center"/>
          </w:tcPr>
          <w:p w14:paraId="6D458024" w14:textId="77777777" w:rsidR="007941CC" w:rsidRPr="00A2721C" w:rsidRDefault="007941CC" w:rsidP="00C259F8">
            <w:pPr>
              <w:pStyle w:val="Body1"/>
              <w:rPr>
                <w:color w:val="000000" w:themeColor="text1"/>
                <w:lang w:val="nl-NL"/>
              </w:rPr>
            </w:pPr>
            <w:r>
              <w:rPr>
                <w:color w:val="000000" w:themeColor="text1"/>
                <w:lang w:val="nl-NL"/>
              </w:rPr>
              <w:t>3</w:t>
            </w:r>
          </w:p>
        </w:tc>
        <w:tc>
          <w:tcPr>
            <w:tcW w:w="1276" w:type="dxa"/>
            <w:tcBorders>
              <w:top w:val="nil"/>
              <w:left w:val="single" w:sz="2" w:space="0" w:color="808080" w:themeColor="background1" w:themeShade="80"/>
              <w:bottom w:val="nil"/>
              <w:right w:val="single" w:sz="2" w:space="0" w:color="808080" w:themeColor="background1" w:themeShade="80"/>
            </w:tcBorders>
          </w:tcPr>
          <w:p w14:paraId="1E51CE81" w14:textId="77777777" w:rsidR="007941CC" w:rsidRPr="00A2721C" w:rsidRDefault="007941CC" w:rsidP="00C259F8">
            <w:pPr>
              <w:pStyle w:val="MEERKEUZEANTWOORD"/>
              <w:rPr>
                <w:color w:val="000000" w:themeColor="text1"/>
                <w:lang w:val="nl-NL"/>
              </w:rPr>
            </w:pPr>
            <w:r w:rsidRPr="000B297D">
              <w:rPr>
                <w:rFonts w:ascii="Wingdings" w:hAnsi="Wingdings"/>
                <w:color w:val="019E38"/>
              </w:rPr>
              <w:t>l</w:t>
            </w:r>
          </w:p>
        </w:tc>
        <w:tc>
          <w:tcPr>
            <w:tcW w:w="1275" w:type="dxa"/>
            <w:tcBorders>
              <w:top w:val="nil"/>
              <w:left w:val="single" w:sz="2" w:space="0" w:color="808080" w:themeColor="background1" w:themeShade="80"/>
              <w:bottom w:val="nil"/>
              <w:right w:val="single" w:sz="2" w:space="0" w:color="808080" w:themeColor="background1" w:themeShade="80"/>
            </w:tcBorders>
          </w:tcPr>
          <w:p w14:paraId="436BF438" w14:textId="77777777" w:rsidR="007941CC" w:rsidRPr="00A2721C" w:rsidRDefault="007941CC" w:rsidP="00C259F8">
            <w:pPr>
              <w:pStyle w:val="MEERKEUZEANTWOORD"/>
              <w:rPr>
                <w:color w:val="000000" w:themeColor="text1"/>
                <w:lang w:val="nl-NL"/>
              </w:rPr>
            </w:pPr>
            <w:r w:rsidRPr="00121059">
              <w:rPr>
                <w:rFonts w:ascii="Wingdings" w:hAnsi="Wingdings"/>
              </w:rPr>
              <w:t>l</w:t>
            </w:r>
          </w:p>
        </w:tc>
        <w:tc>
          <w:tcPr>
            <w:tcW w:w="1276" w:type="dxa"/>
            <w:tcBorders>
              <w:top w:val="nil"/>
              <w:left w:val="single" w:sz="2" w:space="0" w:color="808080" w:themeColor="background1" w:themeShade="80"/>
              <w:bottom w:val="nil"/>
              <w:right w:val="single" w:sz="2" w:space="0" w:color="808080" w:themeColor="background1" w:themeShade="80"/>
            </w:tcBorders>
          </w:tcPr>
          <w:p w14:paraId="1F84DB84" w14:textId="77777777" w:rsidR="007941CC" w:rsidRPr="00A2721C" w:rsidRDefault="007941CC" w:rsidP="00C259F8">
            <w:pPr>
              <w:pStyle w:val="MEERKEUZEANTWOORD"/>
              <w:rPr>
                <w:color w:val="000000" w:themeColor="text1"/>
                <w:lang w:val="nl-NL"/>
              </w:rPr>
            </w:pPr>
            <w:r w:rsidRPr="00423EF5">
              <w:rPr>
                <w:rFonts w:ascii="Wingdings" w:hAnsi="Wingdings"/>
                <w:color w:val="FF332A"/>
              </w:rPr>
              <w:t>l</w:t>
            </w:r>
          </w:p>
        </w:tc>
      </w:tr>
      <w:tr w:rsidR="007941CC" w:rsidRPr="00A2721C" w14:paraId="77B01E1A" w14:textId="77777777" w:rsidTr="00C259F8">
        <w:trPr>
          <w:trHeight w:val="55"/>
        </w:trPr>
        <w:tc>
          <w:tcPr>
            <w:tcW w:w="4957"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5BD0683" w14:textId="77777777" w:rsidR="007941CC" w:rsidRPr="009427E1" w:rsidRDefault="007941CC" w:rsidP="00C259F8">
            <w:pPr>
              <w:pStyle w:val="Body1"/>
              <w:rPr>
                <w:lang w:val="nl-NL"/>
              </w:rPr>
            </w:pPr>
          </w:p>
        </w:tc>
        <w:tc>
          <w:tcPr>
            <w:tcW w:w="425"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FAF7C79" w14:textId="77777777" w:rsidR="007941CC" w:rsidRPr="00A2721C" w:rsidRDefault="007941CC" w:rsidP="00C259F8">
            <w:pPr>
              <w:pStyle w:val="Body1"/>
              <w:rPr>
                <w:color w:val="000000" w:themeColor="text1"/>
                <w:lang w:val="nl-NL"/>
              </w:rPr>
            </w:pPr>
            <w:r>
              <w:rPr>
                <w:color w:val="000000" w:themeColor="text1"/>
                <w:lang w:val="nl-NL"/>
              </w:rPr>
              <w:t>4</w:t>
            </w:r>
          </w:p>
        </w:tc>
        <w:tc>
          <w:tcPr>
            <w:tcW w:w="1276"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4A47003A" w14:textId="77777777" w:rsidR="007941CC" w:rsidRPr="00A2721C" w:rsidRDefault="007941CC" w:rsidP="00C259F8">
            <w:pPr>
              <w:pStyle w:val="MEERKEUZEANTWOORD"/>
              <w:rPr>
                <w:color w:val="000000" w:themeColor="text1"/>
                <w:lang w:val="nl-NL"/>
              </w:rPr>
            </w:pPr>
            <w:r w:rsidRPr="000B297D">
              <w:rPr>
                <w:rFonts w:ascii="Wingdings" w:hAnsi="Wingdings"/>
                <w:color w:val="019E38"/>
              </w:rPr>
              <w:t>l</w:t>
            </w:r>
          </w:p>
        </w:tc>
        <w:tc>
          <w:tcPr>
            <w:tcW w:w="1275"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20E09BD8" w14:textId="77777777" w:rsidR="007941CC" w:rsidRPr="00A2721C" w:rsidRDefault="007941CC" w:rsidP="00C259F8">
            <w:pPr>
              <w:pStyle w:val="MEERKEUZEANTWOORD"/>
              <w:rPr>
                <w:color w:val="000000" w:themeColor="text1"/>
                <w:lang w:val="nl-NL"/>
              </w:rPr>
            </w:pPr>
            <w:r w:rsidRPr="00121059">
              <w:rPr>
                <w:rFonts w:ascii="Wingdings" w:hAnsi="Wingdings"/>
              </w:rPr>
              <w:t>l</w:t>
            </w:r>
          </w:p>
        </w:tc>
        <w:tc>
          <w:tcPr>
            <w:tcW w:w="1276"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63C78116" w14:textId="77777777" w:rsidR="007941CC" w:rsidRDefault="007941CC" w:rsidP="00C259F8">
            <w:pPr>
              <w:pStyle w:val="MEERKEUZEANTWOORD"/>
              <w:rPr>
                <w:rFonts w:ascii="Wingdings" w:hAnsi="Wingdings" w:hint="eastAsia"/>
              </w:rPr>
            </w:pPr>
            <w:r w:rsidRPr="00423EF5">
              <w:rPr>
                <w:rFonts w:ascii="Wingdings" w:hAnsi="Wingdings"/>
                <w:color w:val="FF332A"/>
              </w:rPr>
              <w:t>l</w:t>
            </w:r>
          </w:p>
        </w:tc>
      </w:tr>
      <w:tr w:rsidR="007941CC" w:rsidRPr="00A2721C" w14:paraId="21BC4602" w14:textId="77777777" w:rsidTr="00C259F8">
        <w:trPr>
          <w:trHeight w:val="21"/>
        </w:trPr>
        <w:tc>
          <w:tcPr>
            <w:tcW w:w="495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A7FC7FA" w14:textId="77777777" w:rsidR="007941CC" w:rsidRPr="00A667EA" w:rsidRDefault="007941CC" w:rsidP="00C259F8">
            <w:pPr>
              <w:pStyle w:val="Body1"/>
            </w:pPr>
            <w:r w:rsidRPr="00A667EA">
              <w:t>3.5</w:t>
            </w:r>
            <w:r>
              <w:t xml:space="preserve"> </w:t>
            </w:r>
            <w:proofErr w:type="spellStart"/>
            <w:r w:rsidRPr="00A667EA">
              <w:t>Transparant</w:t>
            </w:r>
            <w:proofErr w:type="spellEnd"/>
            <w:r w:rsidRPr="00A667EA">
              <w:t xml:space="preserve"> &amp; </w:t>
            </w:r>
            <w:proofErr w:type="spellStart"/>
            <w:r w:rsidRPr="00A667EA">
              <w:t>toegankelijk</w:t>
            </w:r>
            <w:proofErr w:type="spellEnd"/>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3279776" w14:textId="77777777" w:rsidR="007941CC" w:rsidRPr="00A2721C" w:rsidRDefault="007941CC" w:rsidP="00C259F8">
            <w:pPr>
              <w:pStyle w:val="Body1"/>
              <w:rPr>
                <w:color w:val="000000" w:themeColor="text1"/>
                <w:lang w:val="nl-NL"/>
              </w:rPr>
            </w:pPr>
            <w:r>
              <w:rPr>
                <w:color w:val="000000" w:themeColor="text1"/>
                <w:lang w:val="nl-NL"/>
              </w:rPr>
              <w:t>2</w:t>
            </w:r>
          </w:p>
        </w:tc>
        <w:tc>
          <w:tcPr>
            <w:tcW w:w="127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0EA7B4F" w14:textId="77777777" w:rsidR="007941CC" w:rsidRPr="00A2721C" w:rsidRDefault="007941CC" w:rsidP="00C259F8">
            <w:pPr>
              <w:pStyle w:val="MEERKEUZEANTWOORD"/>
              <w:rPr>
                <w:color w:val="000000" w:themeColor="text1"/>
                <w:lang w:val="nl-NL"/>
              </w:rPr>
            </w:pPr>
            <w:r w:rsidRPr="000B297D">
              <w:rPr>
                <w:rFonts w:ascii="Wingdings" w:hAnsi="Wingdings"/>
                <w:color w:val="019E38"/>
              </w:rPr>
              <w:t>l</w:t>
            </w:r>
          </w:p>
        </w:tc>
        <w:tc>
          <w:tcPr>
            <w:tcW w:w="127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E895FB1" w14:textId="77777777" w:rsidR="007941CC" w:rsidRDefault="007941CC" w:rsidP="00C259F8">
            <w:pPr>
              <w:pStyle w:val="MEERKEUZEANTWOORD"/>
              <w:rPr>
                <w:rFonts w:ascii="Wingdings" w:hAnsi="Wingdings" w:hint="eastAsia"/>
              </w:rPr>
            </w:pPr>
            <w:r w:rsidRPr="00121059">
              <w:rPr>
                <w:rFonts w:ascii="Wingdings" w:hAnsi="Wingdings"/>
              </w:rPr>
              <w:t>l</w:t>
            </w:r>
          </w:p>
        </w:tc>
        <w:tc>
          <w:tcPr>
            <w:tcW w:w="127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728C28B" w14:textId="77777777" w:rsidR="007941CC" w:rsidRDefault="007941CC" w:rsidP="00C259F8">
            <w:pPr>
              <w:pStyle w:val="MEERKEUZEANTWOORD"/>
              <w:rPr>
                <w:rFonts w:ascii="Wingdings" w:hAnsi="Wingdings" w:hint="eastAsia"/>
              </w:rPr>
            </w:pPr>
            <w:r w:rsidRPr="00423EF5">
              <w:rPr>
                <w:rFonts w:ascii="Wingdings" w:hAnsi="Wingdings"/>
                <w:color w:val="FF332A"/>
              </w:rPr>
              <w:t>l</w:t>
            </w:r>
          </w:p>
        </w:tc>
      </w:tr>
      <w:tr w:rsidR="007941CC" w:rsidRPr="001D08C4" w14:paraId="38C015CF" w14:textId="77777777" w:rsidTr="00C259F8">
        <w:trPr>
          <w:trHeight w:val="21"/>
        </w:trPr>
        <w:tc>
          <w:tcPr>
            <w:tcW w:w="495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6E7EE"/>
            <w:vAlign w:val="center"/>
          </w:tcPr>
          <w:p w14:paraId="4ED689B3" w14:textId="77777777" w:rsidR="007941CC" w:rsidRPr="00A667EA" w:rsidRDefault="007941CC" w:rsidP="00C259F8">
            <w:pPr>
              <w:pStyle w:val="bodybold"/>
            </w:pPr>
            <w:proofErr w:type="spellStart"/>
            <w:r w:rsidRPr="00A667EA">
              <w:t>Domein</w:t>
            </w:r>
            <w:proofErr w:type="spellEnd"/>
            <w:r w:rsidRPr="00A667EA">
              <w:t xml:space="preserve"> 4. </w:t>
            </w:r>
            <w:proofErr w:type="spellStart"/>
            <w:r w:rsidRPr="00A667EA">
              <w:t>Dienstverlening</w:t>
            </w:r>
            <w:proofErr w:type="spellEnd"/>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176D831A" w14:textId="77777777" w:rsidR="007941CC" w:rsidRPr="001D08C4" w:rsidRDefault="007941CC" w:rsidP="00C259F8">
            <w:pPr>
              <w:pStyle w:val="Body1"/>
            </w:pPr>
          </w:p>
        </w:tc>
        <w:tc>
          <w:tcPr>
            <w:tcW w:w="1276" w:type="dxa"/>
            <w:tcBorders>
              <w:top w:val="single" w:sz="2" w:space="0" w:color="808080" w:themeColor="background1" w:themeShade="80"/>
              <w:left w:val="nil"/>
              <w:bottom w:val="single" w:sz="2" w:space="0" w:color="808080" w:themeColor="background1" w:themeShade="80"/>
              <w:right w:val="nil"/>
            </w:tcBorders>
            <w:shd w:val="clear" w:color="auto" w:fill="F2F2F2" w:themeFill="background1" w:themeFillShade="F2"/>
            <w:vAlign w:val="center"/>
          </w:tcPr>
          <w:p w14:paraId="5F4B4593" w14:textId="77777777" w:rsidR="007941CC" w:rsidRPr="001D08C4" w:rsidRDefault="007941CC" w:rsidP="00C259F8">
            <w:pPr>
              <w:pStyle w:val="bodybold"/>
              <w:jc w:val="center"/>
            </w:pPr>
          </w:p>
        </w:tc>
        <w:tc>
          <w:tcPr>
            <w:tcW w:w="1275" w:type="dxa"/>
            <w:tcBorders>
              <w:top w:val="single" w:sz="2" w:space="0" w:color="808080" w:themeColor="background1" w:themeShade="80"/>
              <w:left w:val="nil"/>
              <w:bottom w:val="single" w:sz="2" w:space="0" w:color="808080" w:themeColor="background1" w:themeShade="80"/>
              <w:right w:val="nil"/>
            </w:tcBorders>
            <w:shd w:val="clear" w:color="auto" w:fill="F2F2F2" w:themeFill="background1" w:themeFillShade="F2"/>
            <w:vAlign w:val="center"/>
          </w:tcPr>
          <w:p w14:paraId="65B8FD07" w14:textId="77777777" w:rsidR="007941CC" w:rsidRPr="001D08C4" w:rsidRDefault="007941CC" w:rsidP="00C259F8">
            <w:pPr>
              <w:pStyle w:val="bodybold"/>
              <w:jc w:val="center"/>
            </w:pPr>
          </w:p>
        </w:tc>
        <w:tc>
          <w:tcPr>
            <w:tcW w:w="1276"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04CFF394" w14:textId="77777777" w:rsidR="007941CC" w:rsidRPr="001D08C4" w:rsidRDefault="007941CC" w:rsidP="00C259F8">
            <w:pPr>
              <w:pStyle w:val="bodybold"/>
              <w:jc w:val="center"/>
            </w:pPr>
          </w:p>
        </w:tc>
      </w:tr>
      <w:tr w:rsidR="007941CC" w:rsidRPr="00A2721C" w14:paraId="6191902C" w14:textId="77777777" w:rsidTr="00C259F8">
        <w:trPr>
          <w:trHeight w:val="21"/>
        </w:trPr>
        <w:tc>
          <w:tcPr>
            <w:tcW w:w="4957"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vAlign w:val="center"/>
          </w:tcPr>
          <w:p w14:paraId="3C118403" w14:textId="77777777" w:rsidR="007941CC" w:rsidRPr="001B59C2" w:rsidRDefault="007941CC" w:rsidP="00C259F8">
            <w:pPr>
              <w:pStyle w:val="Body1"/>
            </w:pPr>
            <w:r w:rsidRPr="001B59C2">
              <w:t xml:space="preserve">4.2 </w:t>
            </w:r>
            <w:proofErr w:type="spellStart"/>
            <w:r w:rsidRPr="001B59C2">
              <w:t>Onafhankelijkheid</w:t>
            </w:r>
            <w:proofErr w:type="spellEnd"/>
            <w:r w:rsidRPr="001B59C2">
              <w:t xml:space="preserve"> van de </w:t>
            </w:r>
            <w:proofErr w:type="spellStart"/>
            <w:r w:rsidRPr="001B59C2">
              <w:t>opdrachtgever</w:t>
            </w:r>
            <w:proofErr w:type="spellEnd"/>
          </w:p>
        </w:tc>
        <w:tc>
          <w:tcPr>
            <w:tcW w:w="425"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vAlign w:val="center"/>
          </w:tcPr>
          <w:p w14:paraId="07022A74" w14:textId="77777777" w:rsidR="007941CC" w:rsidRPr="00A2721C" w:rsidRDefault="007941CC" w:rsidP="00C259F8">
            <w:pPr>
              <w:pStyle w:val="Body1"/>
              <w:rPr>
                <w:color w:val="000000" w:themeColor="text1"/>
                <w:lang w:val="nl-NL"/>
              </w:rPr>
            </w:pPr>
            <w:r>
              <w:rPr>
                <w:color w:val="000000" w:themeColor="text1"/>
                <w:lang w:val="nl-NL"/>
              </w:rPr>
              <w:t>1</w:t>
            </w:r>
          </w:p>
        </w:tc>
        <w:tc>
          <w:tcPr>
            <w:tcW w:w="1276"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792362ED" w14:textId="77777777" w:rsidR="007941CC" w:rsidRPr="00A2721C" w:rsidRDefault="007941CC" w:rsidP="00C259F8">
            <w:pPr>
              <w:pStyle w:val="MEERKEUZEANTWOORD"/>
              <w:rPr>
                <w:color w:val="000000" w:themeColor="text1"/>
                <w:lang w:val="nl-NL"/>
              </w:rPr>
            </w:pPr>
            <w:r w:rsidRPr="000C3AB9">
              <w:rPr>
                <w:rFonts w:ascii="Wingdings" w:hAnsi="Wingdings"/>
                <w:color w:val="019E38"/>
              </w:rPr>
              <w:t>l</w:t>
            </w:r>
          </w:p>
        </w:tc>
        <w:tc>
          <w:tcPr>
            <w:tcW w:w="1275"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5D97268A" w14:textId="77777777" w:rsidR="007941CC" w:rsidRPr="00A2721C" w:rsidRDefault="007941CC" w:rsidP="00C259F8">
            <w:pPr>
              <w:pStyle w:val="MEERKEUZEANTWOORD"/>
              <w:rPr>
                <w:color w:val="000000" w:themeColor="text1"/>
                <w:lang w:val="nl-NL"/>
              </w:rPr>
            </w:pPr>
            <w:r w:rsidRPr="005339B5">
              <w:rPr>
                <w:rFonts w:ascii="Wingdings" w:hAnsi="Wingdings"/>
              </w:rPr>
              <w:t>l</w:t>
            </w:r>
          </w:p>
        </w:tc>
        <w:tc>
          <w:tcPr>
            <w:tcW w:w="1276"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0AAE737F" w14:textId="77777777" w:rsidR="007941CC" w:rsidRPr="00A2721C" w:rsidRDefault="007941CC" w:rsidP="00C259F8">
            <w:pPr>
              <w:pStyle w:val="MEERKEUZEANTWOORD"/>
              <w:rPr>
                <w:color w:val="000000" w:themeColor="text1"/>
                <w:lang w:val="nl-NL"/>
              </w:rPr>
            </w:pPr>
            <w:r w:rsidRPr="00974D43">
              <w:rPr>
                <w:rFonts w:ascii="Wingdings" w:hAnsi="Wingdings"/>
                <w:color w:val="FF332A"/>
              </w:rPr>
              <w:t>l</w:t>
            </w:r>
          </w:p>
        </w:tc>
      </w:tr>
      <w:tr w:rsidR="007941CC" w:rsidRPr="00A2721C" w14:paraId="6A653588" w14:textId="77777777" w:rsidTr="00C259F8">
        <w:trPr>
          <w:trHeight w:val="21"/>
        </w:trPr>
        <w:tc>
          <w:tcPr>
            <w:tcW w:w="4957"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854DB4D" w14:textId="77777777" w:rsidR="007941CC" w:rsidRPr="001B59C2" w:rsidRDefault="007941CC" w:rsidP="00C259F8">
            <w:pPr>
              <w:pStyle w:val="Body1"/>
            </w:pPr>
          </w:p>
        </w:tc>
        <w:tc>
          <w:tcPr>
            <w:tcW w:w="425"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A6DE15A" w14:textId="77777777" w:rsidR="007941CC" w:rsidRPr="00A2721C" w:rsidRDefault="007941CC" w:rsidP="00C259F8">
            <w:pPr>
              <w:pStyle w:val="Body1"/>
              <w:rPr>
                <w:color w:val="000000" w:themeColor="text1"/>
                <w:lang w:val="nl-NL"/>
              </w:rPr>
            </w:pPr>
            <w:r>
              <w:rPr>
                <w:color w:val="000000" w:themeColor="text1"/>
                <w:lang w:val="nl-NL"/>
              </w:rPr>
              <w:t>2</w:t>
            </w:r>
          </w:p>
        </w:tc>
        <w:tc>
          <w:tcPr>
            <w:tcW w:w="1276"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446B255E" w14:textId="77777777" w:rsidR="007941CC" w:rsidRPr="00A2721C" w:rsidRDefault="007941CC" w:rsidP="00C259F8">
            <w:pPr>
              <w:pStyle w:val="MEERKEUZEANTWOORD"/>
              <w:rPr>
                <w:color w:val="000000" w:themeColor="text1"/>
                <w:lang w:val="nl-NL"/>
              </w:rPr>
            </w:pPr>
            <w:r w:rsidRPr="000C3AB9">
              <w:rPr>
                <w:rFonts w:ascii="Wingdings" w:hAnsi="Wingdings"/>
                <w:color w:val="019E38"/>
              </w:rPr>
              <w:t>l</w:t>
            </w:r>
          </w:p>
        </w:tc>
        <w:tc>
          <w:tcPr>
            <w:tcW w:w="1275"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5D8561A9" w14:textId="77777777" w:rsidR="007941CC" w:rsidRPr="00A2721C" w:rsidRDefault="007941CC" w:rsidP="00C259F8">
            <w:pPr>
              <w:pStyle w:val="MEERKEUZEANTWOORD"/>
              <w:rPr>
                <w:color w:val="000000" w:themeColor="text1"/>
                <w:lang w:val="nl-NL"/>
              </w:rPr>
            </w:pPr>
            <w:r w:rsidRPr="005339B5">
              <w:rPr>
                <w:rFonts w:ascii="Wingdings" w:hAnsi="Wingdings"/>
              </w:rPr>
              <w:t>l</w:t>
            </w:r>
          </w:p>
        </w:tc>
        <w:tc>
          <w:tcPr>
            <w:tcW w:w="1276"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61007A6B" w14:textId="77777777" w:rsidR="007941CC" w:rsidRPr="00A2721C" w:rsidRDefault="007941CC" w:rsidP="00C259F8">
            <w:pPr>
              <w:pStyle w:val="MEERKEUZEANTWOORD"/>
              <w:rPr>
                <w:color w:val="000000" w:themeColor="text1"/>
                <w:lang w:val="nl-NL"/>
              </w:rPr>
            </w:pPr>
            <w:r w:rsidRPr="00974D43">
              <w:rPr>
                <w:rFonts w:ascii="Wingdings" w:hAnsi="Wingdings"/>
                <w:color w:val="FF332A"/>
              </w:rPr>
              <w:t>l</w:t>
            </w:r>
          </w:p>
        </w:tc>
      </w:tr>
      <w:tr w:rsidR="007941CC" w:rsidRPr="00A2721C" w14:paraId="7EFB4FCA" w14:textId="77777777" w:rsidTr="00C259F8">
        <w:trPr>
          <w:trHeight w:val="21"/>
        </w:trPr>
        <w:tc>
          <w:tcPr>
            <w:tcW w:w="495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7C39A5E" w14:textId="77777777" w:rsidR="007941CC" w:rsidRPr="001B59C2" w:rsidRDefault="007941CC" w:rsidP="00C259F8">
            <w:pPr>
              <w:pStyle w:val="Body1"/>
            </w:pPr>
            <w:r w:rsidRPr="001B59C2">
              <w:t>4.3</w:t>
            </w:r>
            <w:r w:rsidRPr="001B59C2">
              <w:tab/>
            </w:r>
            <w:proofErr w:type="spellStart"/>
            <w:r w:rsidRPr="001B59C2">
              <w:t>Capaciteit</w:t>
            </w:r>
            <w:proofErr w:type="spellEnd"/>
            <w:r w:rsidRPr="001B59C2">
              <w:t xml:space="preserve"> voor </w:t>
            </w:r>
            <w:proofErr w:type="spellStart"/>
            <w:r w:rsidRPr="001B59C2">
              <w:t>ambtshandelingen</w:t>
            </w:r>
            <w:proofErr w:type="spellEnd"/>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605DA92" w14:textId="77777777" w:rsidR="007941CC" w:rsidRPr="00A2721C" w:rsidRDefault="007941CC" w:rsidP="00C259F8">
            <w:pPr>
              <w:pStyle w:val="Body1"/>
              <w:rPr>
                <w:color w:val="000000" w:themeColor="text1"/>
                <w:lang w:val="nl-NL"/>
              </w:rPr>
            </w:pPr>
          </w:p>
        </w:tc>
        <w:tc>
          <w:tcPr>
            <w:tcW w:w="127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99EE563" w14:textId="77777777" w:rsidR="007941CC" w:rsidRPr="00A2721C" w:rsidRDefault="007941CC" w:rsidP="00C259F8">
            <w:pPr>
              <w:pStyle w:val="MEERKEUZEANTWOORD"/>
              <w:rPr>
                <w:color w:val="000000" w:themeColor="text1"/>
                <w:lang w:val="nl-NL"/>
              </w:rPr>
            </w:pPr>
            <w:r w:rsidRPr="000C3AB9">
              <w:rPr>
                <w:rFonts w:ascii="Wingdings" w:hAnsi="Wingdings"/>
                <w:color w:val="019E38"/>
              </w:rPr>
              <w:t>l</w:t>
            </w:r>
          </w:p>
        </w:tc>
        <w:tc>
          <w:tcPr>
            <w:tcW w:w="127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FD2D257" w14:textId="77777777" w:rsidR="007941CC" w:rsidRPr="00A2721C" w:rsidRDefault="007941CC" w:rsidP="00C259F8">
            <w:pPr>
              <w:pStyle w:val="MEERKEUZEANTWOORD"/>
              <w:rPr>
                <w:color w:val="000000" w:themeColor="text1"/>
                <w:lang w:val="nl-NL"/>
              </w:rPr>
            </w:pPr>
            <w:r w:rsidRPr="005339B5">
              <w:rPr>
                <w:rFonts w:ascii="Wingdings" w:hAnsi="Wingdings"/>
              </w:rPr>
              <w:t>l</w:t>
            </w:r>
          </w:p>
        </w:tc>
        <w:tc>
          <w:tcPr>
            <w:tcW w:w="127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5DC4977" w14:textId="77777777" w:rsidR="007941CC" w:rsidRPr="00A2721C" w:rsidRDefault="007941CC" w:rsidP="00C259F8">
            <w:pPr>
              <w:pStyle w:val="MEERKEUZEANTWOORD"/>
              <w:rPr>
                <w:color w:val="000000" w:themeColor="text1"/>
                <w:lang w:val="nl-NL"/>
              </w:rPr>
            </w:pPr>
            <w:r w:rsidRPr="00974D43">
              <w:rPr>
                <w:rFonts w:ascii="Wingdings" w:hAnsi="Wingdings"/>
                <w:color w:val="FF332A"/>
              </w:rPr>
              <w:t>l</w:t>
            </w:r>
          </w:p>
        </w:tc>
      </w:tr>
      <w:tr w:rsidR="007941CC" w:rsidRPr="00A2721C" w14:paraId="76017726" w14:textId="77777777" w:rsidTr="00C259F8">
        <w:trPr>
          <w:trHeight w:val="21"/>
        </w:trPr>
        <w:tc>
          <w:tcPr>
            <w:tcW w:w="4957"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vAlign w:val="center"/>
          </w:tcPr>
          <w:p w14:paraId="0A30F85D" w14:textId="77777777" w:rsidR="007941CC" w:rsidRPr="001B59C2" w:rsidRDefault="007941CC" w:rsidP="00C259F8">
            <w:pPr>
              <w:pStyle w:val="Body1"/>
            </w:pPr>
            <w:r w:rsidRPr="001B59C2">
              <w:t>4.4</w:t>
            </w:r>
            <w:r w:rsidRPr="001B59C2">
              <w:tab/>
            </w:r>
            <w:proofErr w:type="spellStart"/>
            <w:r w:rsidRPr="001B59C2">
              <w:t>Zorgvuldig</w:t>
            </w:r>
            <w:proofErr w:type="spellEnd"/>
            <w:r w:rsidRPr="001B59C2">
              <w:t xml:space="preserve"> en </w:t>
            </w:r>
            <w:proofErr w:type="spellStart"/>
            <w:r w:rsidRPr="001B59C2">
              <w:t>nauwgezet</w:t>
            </w:r>
            <w:proofErr w:type="spellEnd"/>
          </w:p>
        </w:tc>
        <w:tc>
          <w:tcPr>
            <w:tcW w:w="425"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vAlign w:val="center"/>
          </w:tcPr>
          <w:p w14:paraId="13B4C48E" w14:textId="77777777" w:rsidR="007941CC" w:rsidRPr="00A2721C" w:rsidRDefault="007941CC" w:rsidP="00C259F8">
            <w:pPr>
              <w:pStyle w:val="Body1"/>
              <w:rPr>
                <w:color w:val="000000" w:themeColor="text1"/>
                <w:lang w:val="nl-NL"/>
              </w:rPr>
            </w:pPr>
            <w:r>
              <w:rPr>
                <w:color w:val="000000" w:themeColor="text1"/>
                <w:lang w:val="nl-NL"/>
              </w:rPr>
              <w:t>1</w:t>
            </w:r>
          </w:p>
        </w:tc>
        <w:tc>
          <w:tcPr>
            <w:tcW w:w="1276"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18E53AFA" w14:textId="77777777" w:rsidR="007941CC" w:rsidRPr="00A2721C" w:rsidRDefault="007941CC" w:rsidP="00C259F8">
            <w:pPr>
              <w:pStyle w:val="MEERKEUZEANTWOORD"/>
              <w:rPr>
                <w:color w:val="000000" w:themeColor="text1"/>
                <w:lang w:val="nl-NL"/>
              </w:rPr>
            </w:pPr>
            <w:r w:rsidRPr="000C3AB9">
              <w:rPr>
                <w:rFonts w:ascii="Wingdings" w:hAnsi="Wingdings"/>
                <w:color w:val="019E38"/>
              </w:rPr>
              <w:t>l</w:t>
            </w:r>
          </w:p>
        </w:tc>
        <w:tc>
          <w:tcPr>
            <w:tcW w:w="1275"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2D1455EC" w14:textId="77777777" w:rsidR="007941CC" w:rsidRPr="00A2721C" w:rsidRDefault="007941CC" w:rsidP="00C259F8">
            <w:pPr>
              <w:pStyle w:val="MEERKEUZEANTWOORD"/>
              <w:rPr>
                <w:color w:val="000000" w:themeColor="text1"/>
                <w:lang w:val="nl-NL"/>
              </w:rPr>
            </w:pPr>
            <w:r w:rsidRPr="005339B5">
              <w:rPr>
                <w:rFonts w:ascii="Wingdings" w:hAnsi="Wingdings"/>
              </w:rPr>
              <w:t>l</w:t>
            </w:r>
          </w:p>
        </w:tc>
        <w:tc>
          <w:tcPr>
            <w:tcW w:w="1276"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0031150E" w14:textId="77777777" w:rsidR="007941CC" w:rsidRPr="00A2721C" w:rsidRDefault="007941CC" w:rsidP="00C259F8">
            <w:pPr>
              <w:pStyle w:val="MEERKEUZEANTWOORD"/>
              <w:rPr>
                <w:color w:val="000000" w:themeColor="text1"/>
                <w:lang w:val="nl-NL"/>
              </w:rPr>
            </w:pPr>
            <w:r w:rsidRPr="00974D43">
              <w:rPr>
                <w:rFonts w:ascii="Wingdings" w:hAnsi="Wingdings"/>
                <w:color w:val="FF332A"/>
              </w:rPr>
              <w:t>l</w:t>
            </w:r>
          </w:p>
        </w:tc>
      </w:tr>
      <w:tr w:rsidR="007941CC" w:rsidRPr="00A2721C" w14:paraId="09D035CD" w14:textId="77777777" w:rsidTr="00C259F8">
        <w:trPr>
          <w:trHeight w:val="21"/>
        </w:trPr>
        <w:tc>
          <w:tcPr>
            <w:tcW w:w="4957" w:type="dxa"/>
            <w:tcBorders>
              <w:top w:val="nil"/>
              <w:left w:val="single" w:sz="2" w:space="0" w:color="808080" w:themeColor="background1" w:themeShade="80"/>
              <w:bottom w:val="nil"/>
              <w:right w:val="single" w:sz="2" w:space="0" w:color="808080" w:themeColor="background1" w:themeShade="80"/>
            </w:tcBorders>
            <w:vAlign w:val="center"/>
          </w:tcPr>
          <w:p w14:paraId="3144EE6F" w14:textId="77777777" w:rsidR="007941CC" w:rsidRPr="001B59C2" w:rsidRDefault="007941CC" w:rsidP="00C259F8">
            <w:pPr>
              <w:pStyle w:val="Body1"/>
            </w:pPr>
          </w:p>
        </w:tc>
        <w:tc>
          <w:tcPr>
            <w:tcW w:w="425" w:type="dxa"/>
            <w:tcBorders>
              <w:top w:val="nil"/>
              <w:left w:val="single" w:sz="2" w:space="0" w:color="808080" w:themeColor="background1" w:themeShade="80"/>
              <w:bottom w:val="nil"/>
              <w:right w:val="single" w:sz="2" w:space="0" w:color="808080" w:themeColor="background1" w:themeShade="80"/>
            </w:tcBorders>
            <w:vAlign w:val="center"/>
          </w:tcPr>
          <w:p w14:paraId="3C7BE354" w14:textId="77777777" w:rsidR="007941CC" w:rsidRPr="00A2721C" w:rsidRDefault="007941CC" w:rsidP="00C259F8">
            <w:pPr>
              <w:pStyle w:val="Body1"/>
              <w:rPr>
                <w:color w:val="000000" w:themeColor="text1"/>
                <w:lang w:val="nl-NL"/>
              </w:rPr>
            </w:pPr>
            <w:r>
              <w:rPr>
                <w:color w:val="000000" w:themeColor="text1"/>
                <w:lang w:val="nl-NL"/>
              </w:rPr>
              <w:t>2</w:t>
            </w:r>
          </w:p>
        </w:tc>
        <w:tc>
          <w:tcPr>
            <w:tcW w:w="1276" w:type="dxa"/>
            <w:tcBorders>
              <w:top w:val="nil"/>
              <w:left w:val="single" w:sz="2" w:space="0" w:color="808080" w:themeColor="background1" w:themeShade="80"/>
              <w:bottom w:val="nil"/>
              <w:right w:val="single" w:sz="2" w:space="0" w:color="808080" w:themeColor="background1" w:themeShade="80"/>
            </w:tcBorders>
          </w:tcPr>
          <w:p w14:paraId="77CCE088" w14:textId="77777777" w:rsidR="007941CC" w:rsidRPr="00A2721C" w:rsidRDefault="007941CC" w:rsidP="00C259F8">
            <w:pPr>
              <w:pStyle w:val="MEERKEUZEANTWOORD"/>
              <w:rPr>
                <w:color w:val="000000" w:themeColor="text1"/>
                <w:lang w:val="nl-NL"/>
              </w:rPr>
            </w:pPr>
            <w:r w:rsidRPr="000C3AB9">
              <w:rPr>
                <w:rFonts w:ascii="Wingdings" w:hAnsi="Wingdings"/>
                <w:color w:val="019E38"/>
              </w:rPr>
              <w:t>l</w:t>
            </w:r>
          </w:p>
        </w:tc>
        <w:tc>
          <w:tcPr>
            <w:tcW w:w="1275" w:type="dxa"/>
            <w:tcBorders>
              <w:top w:val="nil"/>
              <w:left w:val="single" w:sz="2" w:space="0" w:color="808080" w:themeColor="background1" w:themeShade="80"/>
              <w:bottom w:val="nil"/>
              <w:right w:val="single" w:sz="2" w:space="0" w:color="808080" w:themeColor="background1" w:themeShade="80"/>
            </w:tcBorders>
          </w:tcPr>
          <w:p w14:paraId="09CECB81" w14:textId="77777777" w:rsidR="007941CC" w:rsidRPr="00A2721C" w:rsidRDefault="007941CC" w:rsidP="00C259F8">
            <w:pPr>
              <w:pStyle w:val="MEERKEUZEANTWOORD"/>
              <w:rPr>
                <w:color w:val="000000" w:themeColor="text1"/>
                <w:lang w:val="nl-NL"/>
              </w:rPr>
            </w:pPr>
            <w:r w:rsidRPr="005339B5">
              <w:rPr>
                <w:rFonts w:ascii="Wingdings" w:hAnsi="Wingdings"/>
              </w:rPr>
              <w:t>l</w:t>
            </w:r>
          </w:p>
        </w:tc>
        <w:tc>
          <w:tcPr>
            <w:tcW w:w="1276" w:type="dxa"/>
            <w:tcBorders>
              <w:top w:val="nil"/>
              <w:left w:val="single" w:sz="2" w:space="0" w:color="808080" w:themeColor="background1" w:themeShade="80"/>
              <w:bottom w:val="nil"/>
              <w:right w:val="single" w:sz="2" w:space="0" w:color="808080" w:themeColor="background1" w:themeShade="80"/>
            </w:tcBorders>
          </w:tcPr>
          <w:p w14:paraId="5D61BE59" w14:textId="77777777" w:rsidR="007941CC" w:rsidRPr="00A2721C" w:rsidRDefault="007941CC" w:rsidP="00C259F8">
            <w:pPr>
              <w:pStyle w:val="MEERKEUZEANTWOORD"/>
              <w:rPr>
                <w:color w:val="000000" w:themeColor="text1"/>
                <w:lang w:val="nl-NL"/>
              </w:rPr>
            </w:pPr>
            <w:r w:rsidRPr="00974D43">
              <w:rPr>
                <w:rFonts w:ascii="Wingdings" w:hAnsi="Wingdings"/>
                <w:color w:val="FF332A"/>
              </w:rPr>
              <w:t>l</w:t>
            </w:r>
          </w:p>
        </w:tc>
      </w:tr>
      <w:tr w:rsidR="007941CC" w:rsidRPr="00A2721C" w14:paraId="1AA051C6" w14:textId="77777777" w:rsidTr="00C259F8">
        <w:trPr>
          <w:trHeight w:val="21"/>
        </w:trPr>
        <w:tc>
          <w:tcPr>
            <w:tcW w:w="4957" w:type="dxa"/>
            <w:tcBorders>
              <w:top w:val="nil"/>
              <w:left w:val="single" w:sz="2" w:space="0" w:color="808080" w:themeColor="background1" w:themeShade="80"/>
              <w:bottom w:val="nil"/>
              <w:right w:val="single" w:sz="2" w:space="0" w:color="808080" w:themeColor="background1" w:themeShade="80"/>
            </w:tcBorders>
            <w:vAlign w:val="center"/>
          </w:tcPr>
          <w:p w14:paraId="13ACA84E" w14:textId="77777777" w:rsidR="007941CC" w:rsidRPr="001B59C2" w:rsidRDefault="007941CC" w:rsidP="00C259F8">
            <w:pPr>
              <w:pStyle w:val="Body1"/>
            </w:pPr>
          </w:p>
        </w:tc>
        <w:tc>
          <w:tcPr>
            <w:tcW w:w="425" w:type="dxa"/>
            <w:tcBorders>
              <w:top w:val="nil"/>
              <w:left w:val="single" w:sz="2" w:space="0" w:color="808080" w:themeColor="background1" w:themeShade="80"/>
              <w:bottom w:val="nil"/>
              <w:right w:val="single" w:sz="2" w:space="0" w:color="808080" w:themeColor="background1" w:themeShade="80"/>
            </w:tcBorders>
            <w:vAlign w:val="center"/>
          </w:tcPr>
          <w:p w14:paraId="61C17FF7" w14:textId="77777777" w:rsidR="007941CC" w:rsidRPr="00A2721C" w:rsidRDefault="007941CC" w:rsidP="00C259F8">
            <w:pPr>
              <w:pStyle w:val="Body1"/>
              <w:rPr>
                <w:color w:val="000000" w:themeColor="text1"/>
                <w:lang w:val="nl-NL"/>
              </w:rPr>
            </w:pPr>
            <w:r>
              <w:rPr>
                <w:color w:val="000000" w:themeColor="text1"/>
                <w:lang w:val="nl-NL"/>
              </w:rPr>
              <w:t>3</w:t>
            </w:r>
          </w:p>
        </w:tc>
        <w:tc>
          <w:tcPr>
            <w:tcW w:w="1276" w:type="dxa"/>
            <w:tcBorders>
              <w:top w:val="nil"/>
              <w:left w:val="single" w:sz="2" w:space="0" w:color="808080" w:themeColor="background1" w:themeShade="80"/>
              <w:bottom w:val="nil"/>
              <w:right w:val="single" w:sz="2" w:space="0" w:color="808080" w:themeColor="background1" w:themeShade="80"/>
            </w:tcBorders>
          </w:tcPr>
          <w:p w14:paraId="57571972" w14:textId="77777777" w:rsidR="007941CC" w:rsidRPr="00A2721C" w:rsidRDefault="007941CC" w:rsidP="00C259F8">
            <w:pPr>
              <w:pStyle w:val="MEERKEUZEANTWOORD"/>
              <w:rPr>
                <w:color w:val="000000" w:themeColor="text1"/>
                <w:lang w:val="nl-NL"/>
              </w:rPr>
            </w:pPr>
            <w:r w:rsidRPr="000C3AB9">
              <w:rPr>
                <w:rFonts w:ascii="Wingdings" w:hAnsi="Wingdings"/>
                <w:color w:val="019E38"/>
              </w:rPr>
              <w:t>l</w:t>
            </w:r>
          </w:p>
        </w:tc>
        <w:tc>
          <w:tcPr>
            <w:tcW w:w="1275" w:type="dxa"/>
            <w:tcBorders>
              <w:top w:val="nil"/>
              <w:left w:val="single" w:sz="2" w:space="0" w:color="808080" w:themeColor="background1" w:themeShade="80"/>
              <w:bottom w:val="nil"/>
              <w:right w:val="single" w:sz="2" w:space="0" w:color="808080" w:themeColor="background1" w:themeShade="80"/>
            </w:tcBorders>
          </w:tcPr>
          <w:p w14:paraId="437807C6" w14:textId="77777777" w:rsidR="007941CC" w:rsidRPr="00A2721C" w:rsidRDefault="007941CC" w:rsidP="00C259F8">
            <w:pPr>
              <w:pStyle w:val="MEERKEUZEANTWOORD"/>
              <w:rPr>
                <w:color w:val="000000" w:themeColor="text1"/>
                <w:lang w:val="nl-NL"/>
              </w:rPr>
            </w:pPr>
            <w:r w:rsidRPr="005339B5">
              <w:rPr>
                <w:rFonts w:ascii="Wingdings" w:hAnsi="Wingdings"/>
              </w:rPr>
              <w:t>l</w:t>
            </w:r>
          </w:p>
        </w:tc>
        <w:tc>
          <w:tcPr>
            <w:tcW w:w="1276" w:type="dxa"/>
            <w:tcBorders>
              <w:top w:val="nil"/>
              <w:left w:val="single" w:sz="2" w:space="0" w:color="808080" w:themeColor="background1" w:themeShade="80"/>
              <w:bottom w:val="nil"/>
              <w:right w:val="single" w:sz="2" w:space="0" w:color="808080" w:themeColor="background1" w:themeShade="80"/>
            </w:tcBorders>
          </w:tcPr>
          <w:p w14:paraId="6ECF1D34" w14:textId="77777777" w:rsidR="007941CC" w:rsidRPr="00A2721C" w:rsidRDefault="007941CC" w:rsidP="00C259F8">
            <w:pPr>
              <w:pStyle w:val="MEERKEUZEANTWOORD"/>
              <w:rPr>
                <w:color w:val="000000" w:themeColor="text1"/>
                <w:lang w:val="nl-NL"/>
              </w:rPr>
            </w:pPr>
            <w:r w:rsidRPr="00974D43">
              <w:rPr>
                <w:rFonts w:ascii="Wingdings" w:hAnsi="Wingdings"/>
                <w:color w:val="FF332A"/>
              </w:rPr>
              <w:t>l</w:t>
            </w:r>
          </w:p>
        </w:tc>
      </w:tr>
      <w:tr w:rsidR="007941CC" w:rsidRPr="00A2721C" w14:paraId="6109E3B1" w14:textId="77777777" w:rsidTr="00C259F8">
        <w:trPr>
          <w:trHeight w:val="21"/>
        </w:trPr>
        <w:tc>
          <w:tcPr>
            <w:tcW w:w="4957"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36DD267" w14:textId="77777777" w:rsidR="007941CC" w:rsidRPr="001B59C2" w:rsidRDefault="007941CC" w:rsidP="00C259F8">
            <w:pPr>
              <w:pStyle w:val="Body1"/>
            </w:pPr>
          </w:p>
        </w:tc>
        <w:tc>
          <w:tcPr>
            <w:tcW w:w="425"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72D791B" w14:textId="77777777" w:rsidR="007941CC" w:rsidRPr="00A2721C" w:rsidRDefault="007941CC" w:rsidP="00C259F8">
            <w:pPr>
              <w:pStyle w:val="Body1"/>
              <w:rPr>
                <w:color w:val="000000" w:themeColor="text1"/>
                <w:lang w:val="nl-NL"/>
              </w:rPr>
            </w:pPr>
            <w:r>
              <w:rPr>
                <w:color w:val="000000" w:themeColor="text1"/>
                <w:lang w:val="nl-NL"/>
              </w:rPr>
              <w:t>4</w:t>
            </w:r>
          </w:p>
        </w:tc>
        <w:tc>
          <w:tcPr>
            <w:tcW w:w="1276"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268BE9C9" w14:textId="77777777" w:rsidR="007941CC" w:rsidRPr="00A2721C" w:rsidRDefault="007941CC" w:rsidP="00C259F8">
            <w:pPr>
              <w:pStyle w:val="MEERKEUZEANTWOORD"/>
              <w:rPr>
                <w:color w:val="000000" w:themeColor="text1"/>
                <w:lang w:val="nl-NL"/>
              </w:rPr>
            </w:pPr>
            <w:r w:rsidRPr="000C3AB9">
              <w:rPr>
                <w:rFonts w:ascii="Wingdings" w:hAnsi="Wingdings"/>
                <w:color w:val="019E38"/>
              </w:rPr>
              <w:t>l</w:t>
            </w:r>
          </w:p>
        </w:tc>
        <w:tc>
          <w:tcPr>
            <w:tcW w:w="1275"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609489ED" w14:textId="77777777" w:rsidR="007941CC" w:rsidRPr="00A2721C" w:rsidRDefault="007941CC" w:rsidP="00C259F8">
            <w:pPr>
              <w:pStyle w:val="MEERKEUZEANTWOORD"/>
              <w:rPr>
                <w:color w:val="000000" w:themeColor="text1"/>
                <w:lang w:val="nl-NL"/>
              </w:rPr>
            </w:pPr>
            <w:r w:rsidRPr="005339B5">
              <w:rPr>
                <w:rFonts w:ascii="Wingdings" w:hAnsi="Wingdings"/>
              </w:rPr>
              <w:t>l</w:t>
            </w:r>
          </w:p>
        </w:tc>
        <w:tc>
          <w:tcPr>
            <w:tcW w:w="1276"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3D7C34FF" w14:textId="77777777" w:rsidR="007941CC" w:rsidRPr="00A2721C" w:rsidRDefault="007941CC" w:rsidP="00C259F8">
            <w:pPr>
              <w:pStyle w:val="MEERKEUZEANTWOORD"/>
              <w:rPr>
                <w:color w:val="000000" w:themeColor="text1"/>
                <w:lang w:val="nl-NL"/>
              </w:rPr>
            </w:pPr>
            <w:r w:rsidRPr="00974D43">
              <w:rPr>
                <w:rFonts w:ascii="Wingdings" w:hAnsi="Wingdings"/>
                <w:color w:val="FF332A"/>
              </w:rPr>
              <w:t>l</w:t>
            </w:r>
          </w:p>
        </w:tc>
      </w:tr>
      <w:tr w:rsidR="007941CC" w:rsidRPr="00A2721C" w14:paraId="45A8E590" w14:textId="77777777" w:rsidTr="00C259F8">
        <w:trPr>
          <w:trHeight w:val="24"/>
        </w:trPr>
        <w:tc>
          <w:tcPr>
            <w:tcW w:w="4957"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vAlign w:val="center"/>
          </w:tcPr>
          <w:p w14:paraId="5370DAF6" w14:textId="77777777" w:rsidR="007941CC" w:rsidRPr="001B59C2" w:rsidRDefault="007941CC" w:rsidP="00C259F8">
            <w:pPr>
              <w:pStyle w:val="Body1"/>
            </w:pPr>
            <w:r w:rsidRPr="001B59C2">
              <w:t>4.5</w:t>
            </w:r>
            <w:r w:rsidRPr="001B59C2">
              <w:tab/>
            </w:r>
            <w:proofErr w:type="spellStart"/>
            <w:r w:rsidRPr="001B59C2">
              <w:t>Transparant</w:t>
            </w:r>
            <w:proofErr w:type="spellEnd"/>
            <w:r w:rsidRPr="001B59C2">
              <w:t xml:space="preserve"> </w:t>
            </w:r>
            <w:proofErr w:type="spellStart"/>
            <w:r w:rsidRPr="001B59C2">
              <w:t>richting</w:t>
            </w:r>
            <w:proofErr w:type="spellEnd"/>
            <w:r w:rsidRPr="001B59C2">
              <w:t xml:space="preserve"> </w:t>
            </w:r>
            <w:proofErr w:type="spellStart"/>
            <w:r w:rsidRPr="001B59C2">
              <w:t>derden</w:t>
            </w:r>
            <w:proofErr w:type="spellEnd"/>
          </w:p>
        </w:tc>
        <w:tc>
          <w:tcPr>
            <w:tcW w:w="425"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vAlign w:val="center"/>
          </w:tcPr>
          <w:p w14:paraId="2B8CEB28" w14:textId="77777777" w:rsidR="007941CC" w:rsidRPr="00A2721C" w:rsidRDefault="007941CC" w:rsidP="00C259F8">
            <w:pPr>
              <w:pStyle w:val="Body1"/>
              <w:rPr>
                <w:color w:val="000000" w:themeColor="text1"/>
                <w:lang w:val="nl-NL"/>
              </w:rPr>
            </w:pPr>
            <w:r>
              <w:rPr>
                <w:color w:val="000000" w:themeColor="text1"/>
                <w:lang w:val="nl-NL"/>
              </w:rPr>
              <w:t>1</w:t>
            </w:r>
          </w:p>
        </w:tc>
        <w:tc>
          <w:tcPr>
            <w:tcW w:w="1276"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58262490" w14:textId="77777777" w:rsidR="007941CC" w:rsidRPr="00A2721C" w:rsidRDefault="007941CC" w:rsidP="00C259F8">
            <w:pPr>
              <w:pStyle w:val="MEERKEUZEANTWOORD"/>
              <w:rPr>
                <w:color w:val="000000" w:themeColor="text1"/>
                <w:lang w:val="nl-NL"/>
              </w:rPr>
            </w:pPr>
            <w:r w:rsidRPr="000C3AB9">
              <w:rPr>
                <w:rFonts w:ascii="Wingdings" w:hAnsi="Wingdings"/>
                <w:color w:val="019E38"/>
              </w:rPr>
              <w:t>l</w:t>
            </w:r>
          </w:p>
        </w:tc>
        <w:tc>
          <w:tcPr>
            <w:tcW w:w="1275"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4A5589A5" w14:textId="77777777" w:rsidR="007941CC" w:rsidRPr="00A2721C" w:rsidRDefault="007941CC" w:rsidP="00C259F8">
            <w:pPr>
              <w:pStyle w:val="MEERKEUZEANTWOORD"/>
              <w:rPr>
                <w:color w:val="000000" w:themeColor="text1"/>
                <w:lang w:val="nl-NL"/>
              </w:rPr>
            </w:pPr>
            <w:r w:rsidRPr="005339B5">
              <w:rPr>
                <w:rFonts w:ascii="Wingdings" w:hAnsi="Wingdings"/>
              </w:rPr>
              <w:t>l</w:t>
            </w:r>
          </w:p>
        </w:tc>
        <w:tc>
          <w:tcPr>
            <w:tcW w:w="1276"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4E8E56E8" w14:textId="77777777" w:rsidR="007941CC" w:rsidRPr="00A2721C" w:rsidRDefault="007941CC" w:rsidP="00C259F8">
            <w:pPr>
              <w:pStyle w:val="MEERKEUZEANTWOORD"/>
              <w:rPr>
                <w:color w:val="000000" w:themeColor="text1"/>
                <w:lang w:val="nl-NL"/>
              </w:rPr>
            </w:pPr>
            <w:r w:rsidRPr="00974D43">
              <w:rPr>
                <w:rFonts w:ascii="Wingdings" w:hAnsi="Wingdings"/>
                <w:color w:val="FF332A"/>
              </w:rPr>
              <w:t>l</w:t>
            </w:r>
          </w:p>
        </w:tc>
      </w:tr>
      <w:tr w:rsidR="007941CC" w:rsidRPr="00A2721C" w14:paraId="53C79AF0" w14:textId="77777777" w:rsidTr="00C259F8">
        <w:trPr>
          <w:trHeight w:val="21"/>
        </w:trPr>
        <w:tc>
          <w:tcPr>
            <w:tcW w:w="4957" w:type="dxa"/>
            <w:tcBorders>
              <w:top w:val="nil"/>
              <w:left w:val="single" w:sz="2" w:space="0" w:color="808080" w:themeColor="background1" w:themeShade="80"/>
              <w:bottom w:val="nil"/>
              <w:right w:val="single" w:sz="2" w:space="0" w:color="808080" w:themeColor="background1" w:themeShade="80"/>
            </w:tcBorders>
            <w:vAlign w:val="center"/>
          </w:tcPr>
          <w:p w14:paraId="7B7B92A3" w14:textId="77777777" w:rsidR="007941CC" w:rsidRPr="001B59C2" w:rsidRDefault="007941CC" w:rsidP="00C259F8">
            <w:pPr>
              <w:pStyle w:val="Body1"/>
            </w:pPr>
          </w:p>
        </w:tc>
        <w:tc>
          <w:tcPr>
            <w:tcW w:w="425" w:type="dxa"/>
            <w:tcBorders>
              <w:top w:val="nil"/>
              <w:left w:val="single" w:sz="2" w:space="0" w:color="808080" w:themeColor="background1" w:themeShade="80"/>
              <w:bottom w:val="nil"/>
              <w:right w:val="single" w:sz="2" w:space="0" w:color="808080" w:themeColor="background1" w:themeShade="80"/>
            </w:tcBorders>
            <w:vAlign w:val="center"/>
          </w:tcPr>
          <w:p w14:paraId="4EB56270" w14:textId="77777777" w:rsidR="007941CC" w:rsidRPr="00A2721C" w:rsidRDefault="007941CC" w:rsidP="00C259F8">
            <w:pPr>
              <w:pStyle w:val="Body1"/>
              <w:rPr>
                <w:color w:val="000000" w:themeColor="text1"/>
                <w:lang w:val="nl-NL"/>
              </w:rPr>
            </w:pPr>
            <w:r>
              <w:rPr>
                <w:color w:val="000000" w:themeColor="text1"/>
                <w:lang w:val="nl-NL"/>
              </w:rPr>
              <w:t>2</w:t>
            </w:r>
          </w:p>
        </w:tc>
        <w:tc>
          <w:tcPr>
            <w:tcW w:w="1276" w:type="dxa"/>
            <w:tcBorders>
              <w:top w:val="nil"/>
              <w:left w:val="single" w:sz="2" w:space="0" w:color="808080" w:themeColor="background1" w:themeShade="80"/>
              <w:bottom w:val="nil"/>
              <w:right w:val="single" w:sz="2" w:space="0" w:color="808080" w:themeColor="background1" w:themeShade="80"/>
            </w:tcBorders>
          </w:tcPr>
          <w:p w14:paraId="1F8E39D5" w14:textId="77777777" w:rsidR="007941CC" w:rsidRPr="00A2721C" w:rsidRDefault="007941CC" w:rsidP="00C259F8">
            <w:pPr>
              <w:pStyle w:val="MEERKEUZEANTWOORD"/>
              <w:rPr>
                <w:color w:val="000000" w:themeColor="text1"/>
                <w:lang w:val="nl-NL"/>
              </w:rPr>
            </w:pPr>
            <w:r w:rsidRPr="000C3AB9">
              <w:rPr>
                <w:rFonts w:ascii="Wingdings" w:hAnsi="Wingdings"/>
                <w:color w:val="019E38"/>
              </w:rPr>
              <w:t>l</w:t>
            </w:r>
          </w:p>
        </w:tc>
        <w:tc>
          <w:tcPr>
            <w:tcW w:w="1275" w:type="dxa"/>
            <w:tcBorders>
              <w:top w:val="nil"/>
              <w:left w:val="single" w:sz="2" w:space="0" w:color="808080" w:themeColor="background1" w:themeShade="80"/>
              <w:bottom w:val="nil"/>
              <w:right w:val="single" w:sz="2" w:space="0" w:color="808080" w:themeColor="background1" w:themeShade="80"/>
            </w:tcBorders>
          </w:tcPr>
          <w:p w14:paraId="2E4D5D5F" w14:textId="77777777" w:rsidR="007941CC" w:rsidRDefault="007941CC" w:rsidP="00C259F8">
            <w:pPr>
              <w:pStyle w:val="MEERKEUZEANTWOORD"/>
              <w:rPr>
                <w:rFonts w:ascii="Wingdings" w:hAnsi="Wingdings" w:hint="eastAsia"/>
              </w:rPr>
            </w:pPr>
            <w:r w:rsidRPr="005339B5">
              <w:rPr>
                <w:rFonts w:ascii="Wingdings" w:hAnsi="Wingdings"/>
              </w:rPr>
              <w:t>l</w:t>
            </w:r>
          </w:p>
        </w:tc>
        <w:tc>
          <w:tcPr>
            <w:tcW w:w="1276" w:type="dxa"/>
            <w:tcBorders>
              <w:top w:val="nil"/>
              <w:left w:val="single" w:sz="2" w:space="0" w:color="808080" w:themeColor="background1" w:themeShade="80"/>
              <w:bottom w:val="nil"/>
              <w:right w:val="single" w:sz="2" w:space="0" w:color="808080" w:themeColor="background1" w:themeShade="80"/>
            </w:tcBorders>
          </w:tcPr>
          <w:p w14:paraId="6903D9CE" w14:textId="77777777" w:rsidR="007941CC" w:rsidRPr="00A2721C" w:rsidRDefault="007941CC" w:rsidP="00C259F8">
            <w:pPr>
              <w:pStyle w:val="MEERKEUZEANTWOORD"/>
              <w:rPr>
                <w:color w:val="000000" w:themeColor="text1"/>
                <w:lang w:val="nl-NL"/>
              </w:rPr>
            </w:pPr>
            <w:r w:rsidRPr="00974D43">
              <w:rPr>
                <w:rFonts w:ascii="Wingdings" w:hAnsi="Wingdings"/>
                <w:color w:val="FF332A"/>
              </w:rPr>
              <w:t>l</w:t>
            </w:r>
          </w:p>
        </w:tc>
      </w:tr>
      <w:tr w:rsidR="007941CC" w:rsidRPr="00A2721C" w14:paraId="0DA6497B" w14:textId="77777777" w:rsidTr="00C259F8">
        <w:trPr>
          <w:trHeight w:val="21"/>
        </w:trPr>
        <w:tc>
          <w:tcPr>
            <w:tcW w:w="4957" w:type="dxa"/>
            <w:tcBorders>
              <w:top w:val="nil"/>
              <w:left w:val="single" w:sz="2" w:space="0" w:color="808080" w:themeColor="background1" w:themeShade="80"/>
              <w:bottom w:val="nil"/>
              <w:right w:val="single" w:sz="2" w:space="0" w:color="808080" w:themeColor="background1" w:themeShade="80"/>
            </w:tcBorders>
            <w:vAlign w:val="center"/>
          </w:tcPr>
          <w:p w14:paraId="2B8FC0A1" w14:textId="77777777" w:rsidR="007941CC" w:rsidRPr="001B59C2" w:rsidRDefault="007941CC" w:rsidP="00C259F8">
            <w:pPr>
              <w:pStyle w:val="Body1"/>
            </w:pPr>
          </w:p>
        </w:tc>
        <w:tc>
          <w:tcPr>
            <w:tcW w:w="425" w:type="dxa"/>
            <w:tcBorders>
              <w:top w:val="nil"/>
              <w:left w:val="single" w:sz="2" w:space="0" w:color="808080" w:themeColor="background1" w:themeShade="80"/>
              <w:bottom w:val="nil"/>
              <w:right w:val="single" w:sz="2" w:space="0" w:color="808080" w:themeColor="background1" w:themeShade="80"/>
            </w:tcBorders>
            <w:vAlign w:val="center"/>
          </w:tcPr>
          <w:p w14:paraId="44DDB95A" w14:textId="77777777" w:rsidR="007941CC" w:rsidRPr="00A2721C" w:rsidRDefault="007941CC" w:rsidP="00C259F8">
            <w:pPr>
              <w:pStyle w:val="Body1"/>
              <w:rPr>
                <w:color w:val="000000" w:themeColor="text1"/>
                <w:lang w:val="nl-NL"/>
              </w:rPr>
            </w:pPr>
            <w:r>
              <w:rPr>
                <w:color w:val="000000" w:themeColor="text1"/>
                <w:lang w:val="nl-NL"/>
              </w:rPr>
              <w:t>3</w:t>
            </w:r>
          </w:p>
        </w:tc>
        <w:tc>
          <w:tcPr>
            <w:tcW w:w="1276" w:type="dxa"/>
            <w:tcBorders>
              <w:top w:val="nil"/>
              <w:left w:val="single" w:sz="2" w:space="0" w:color="808080" w:themeColor="background1" w:themeShade="80"/>
              <w:bottom w:val="nil"/>
              <w:right w:val="single" w:sz="2" w:space="0" w:color="808080" w:themeColor="background1" w:themeShade="80"/>
            </w:tcBorders>
          </w:tcPr>
          <w:p w14:paraId="091C9BDF" w14:textId="77777777" w:rsidR="007941CC" w:rsidRPr="00A2721C" w:rsidRDefault="007941CC" w:rsidP="00C259F8">
            <w:pPr>
              <w:pStyle w:val="MEERKEUZEANTWOORD"/>
              <w:rPr>
                <w:color w:val="000000" w:themeColor="text1"/>
                <w:lang w:val="nl-NL"/>
              </w:rPr>
            </w:pPr>
            <w:r w:rsidRPr="000C3AB9">
              <w:rPr>
                <w:rFonts w:ascii="Wingdings" w:hAnsi="Wingdings"/>
                <w:color w:val="019E38"/>
              </w:rPr>
              <w:t>l</w:t>
            </w:r>
          </w:p>
        </w:tc>
        <w:tc>
          <w:tcPr>
            <w:tcW w:w="1275" w:type="dxa"/>
            <w:tcBorders>
              <w:top w:val="nil"/>
              <w:left w:val="single" w:sz="2" w:space="0" w:color="808080" w:themeColor="background1" w:themeShade="80"/>
              <w:bottom w:val="nil"/>
              <w:right w:val="single" w:sz="2" w:space="0" w:color="808080" w:themeColor="background1" w:themeShade="80"/>
            </w:tcBorders>
          </w:tcPr>
          <w:p w14:paraId="29947C40" w14:textId="77777777" w:rsidR="007941CC" w:rsidRDefault="007941CC" w:rsidP="00C259F8">
            <w:pPr>
              <w:pStyle w:val="MEERKEUZEANTWOORD"/>
              <w:rPr>
                <w:rFonts w:ascii="Wingdings" w:hAnsi="Wingdings" w:hint="eastAsia"/>
              </w:rPr>
            </w:pPr>
            <w:r w:rsidRPr="005339B5">
              <w:rPr>
                <w:rFonts w:ascii="Wingdings" w:hAnsi="Wingdings"/>
              </w:rPr>
              <w:t>l</w:t>
            </w:r>
          </w:p>
        </w:tc>
        <w:tc>
          <w:tcPr>
            <w:tcW w:w="1276" w:type="dxa"/>
            <w:tcBorders>
              <w:top w:val="nil"/>
              <w:left w:val="single" w:sz="2" w:space="0" w:color="808080" w:themeColor="background1" w:themeShade="80"/>
              <w:bottom w:val="nil"/>
              <w:right w:val="single" w:sz="2" w:space="0" w:color="808080" w:themeColor="background1" w:themeShade="80"/>
            </w:tcBorders>
          </w:tcPr>
          <w:p w14:paraId="406F6C9B" w14:textId="77777777" w:rsidR="007941CC" w:rsidRPr="00A2721C" w:rsidRDefault="007941CC" w:rsidP="00C259F8">
            <w:pPr>
              <w:pStyle w:val="MEERKEUZEANTWOORD"/>
              <w:rPr>
                <w:color w:val="000000" w:themeColor="text1"/>
                <w:lang w:val="nl-NL"/>
              </w:rPr>
            </w:pPr>
            <w:r w:rsidRPr="00974D43">
              <w:rPr>
                <w:rFonts w:ascii="Wingdings" w:hAnsi="Wingdings"/>
                <w:color w:val="FF332A"/>
              </w:rPr>
              <w:t>l</w:t>
            </w:r>
          </w:p>
        </w:tc>
      </w:tr>
      <w:tr w:rsidR="007941CC" w:rsidRPr="00A2721C" w14:paraId="43B6EE36" w14:textId="77777777" w:rsidTr="00C259F8">
        <w:trPr>
          <w:trHeight w:val="21"/>
        </w:trPr>
        <w:tc>
          <w:tcPr>
            <w:tcW w:w="4957"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F5DBEFD" w14:textId="77777777" w:rsidR="007941CC" w:rsidRPr="001B59C2" w:rsidRDefault="007941CC" w:rsidP="00C259F8">
            <w:pPr>
              <w:pStyle w:val="Body1"/>
            </w:pPr>
          </w:p>
        </w:tc>
        <w:tc>
          <w:tcPr>
            <w:tcW w:w="425"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A74B872" w14:textId="77777777" w:rsidR="007941CC" w:rsidRPr="00A2721C" w:rsidRDefault="007941CC" w:rsidP="00C259F8">
            <w:pPr>
              <w:pStyle w:val="Body1"/>
              <w:rPr>
                <w:color w:val="000000" w:themeColor="text1"/>
                <w:lang w:val="nl-NL"/>
              </w:rPr>
            </w:pPr>
            <w:r>
              <w:rPr>
                <w:color w:val="000000" w:themeColor="text1"/>
                <w:lang w:val="nl-NL"/>
              </w:rPr>
              <w:t>4</w:t>
            </w:r>
          </w:p>
        </w:tc>
        <w:tc>
          <w:tcPr>
            <w:tcW w:w="1276"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3AD49A4C" w14:textId="77777777" w:rsidR="007941CC" w:rsidRPr="00A2721C" w:rsidRDefault="007941CC" w:rsidP="00C259F8">
            <w:pPr>
              <w:pStyle w:val="MEERKEUZEANTWOORD"/>
              <w:rPr>
                <w:color w:val="000000" w:themeColor="text1"/>
                <w:lang w:val="nl-NL"/>
              </w:rPr>
            </w:pPr>
            <w:r w:rsidRPr="000C3AB9">
              <w:rPr>
                <w:rFonts w:ascii="Wingdings" w:hAnsi="Wingdings"/>
                <w:color w:val="019E38"/>
              </w:rPr>
              <w:t>l</w:t>
            </w:r>
          </w:p>
        </w:tc>
        <w:tc>
          <w:tcPr>
            <w:tcW w:w="1275"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093027E2" w14:textId="77777777" w:rsidR="007941CC" w:rsidRDefault="007941CC" w:rsidP="00C259F8">
            <w:pPr>
              <w:pStyle w:val="MEERKEUZEANTWOORD"/>
              <w:rPr>
                <w:rFonts w:ascii="Wingdings" w:hAnsi="Wingdings" w:hint="eastAsia"/>
              </w:rPr>
            </w:pPr>
            <w:r w:rsidRPr="005339B5">
              <w:rPr>
                <w:rFonts w:ascii="Wingdings" w:hAnsi="Wingdings"/>
              </w:rPr>
              <w:t>l</w:t>
            </w:r>
          </w:p>
        </w:tc>
        <w:tc>
          <w:tcPr>
            <w:tcW w:w="1276"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1776CD84" w14:textId="77777777" w:rsidR="007941CC" w:rsidRPr="00A2721C" w:rsidRDefault="007941CC" w:rsidP="00C259F8">
            <w:pPr>
              <w:pStyle w:val="MEERKEUZEANTWOORD"/>
              <w:rPr>
                <w:color w:val="000000" w:themeColor="text1"/>
                <w:lang w:val="nl-NL"/>
              </w:rPr>
            </w:pPr>
            <w:r w:rsidRPr="00974D43">
              <w:rPr>
                <w:rFonts w:ascii="Wingdings" w:hAnsi="Wingdings"/>
                <w:color w:val="FF332A"/>
              </w:rPr>
              <w:t>l</w:t>
            </w:r>
          </w:p>
        </w:tc>
      </w:tr>
      <w:tr w:rsidR="007941CC" w:rsidRPr="00A2721C" w14:paraId="2CB5FA3F" w14:textId="77777777" w:rsidTr="00C259F8">
        <w:trPr>
          <w:trHeight w:val="21"/>
        </w:trPr>
        <w:tc>
          <w:tcPr>
            <w:tcW w:w="4957"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vAlign w:val="center"/>
          </w:tcPr>
          <w:p w14:paraId="5BDD5C5E" w14:textId="77777777" w:rsidR="007941CC" w:rsidRPr="001B59C2" w:rsidRDefault="007941CC" w:rsidP="00C259F8">
            <w:pPr>
              <w:pStyle w:val="Body1"/>
            </w:pPr>
            <w:r w:rsidRPr="001B59C2">
              <w:t xml:space="preserve">4.6 </w:t>
            </w:r>
            <w:r w:rsidRPr="001B59C2">
              <w:tab/>
            </w:r>
            <w:proofErr w:type="spellStart"/>
            <w:r w:rsidRPr="001B59C2">
              <w:t>Transparant</w:t>
            </w:r>
            <w:proofErr w:type="spellEnd"/>
            <w:r w:rsidRPr="001B59C2">
              <w:t xml:space="preserve"> </w:t>
            </w:r>
            <w:proofErr w:type="spellStart"/>
            <w:r w:rsidRPr="001B59C2">
              <w:t>richting</w:t>
            </w:r>
            <w:proofErr w:type="spellEnd"/>
            <w:r w:rsidRPr="001B59C2">
              <w:t xml:space="preserve"> </w:t>
            </w:r>
            <w:proofErr w:type="spellStart"/>
            <w:r w:rsidRPr="001B59C2">
              <w:t>opdrachtgever</w:t>
            </w:r>
            <w:proofErr w:type="spellEnd"/>
          </w:p>
        </w:tc>
        <w:tc>
          <w:tcPr>
            <w:tcW w:w="425"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vAlign w:val="center"/>
          </w:tcPr>
          <w:p w14:paraId="562D5851" w14:textId="77777777" w:rsidR="007941CC" w:rsidRPr="0046734F" w:rsidRDefault="007941CC" w:rsidP="00C259F8">
            <w:pPr>
              <w:pStyle w:val="Body1"/>
            </w:pPr>
            <w:r w:rsidRPr="0046734F">
              <w:t>1</w:t>
            </w:r>
          </w:p>
        </w:tc>
        <w:tc>
          <w:tcPr>
            <w:tcW w:w="1276"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24A1F0EC" w14:textId="77777777" w:rsidR="007941CC" w:rsidRPr="00A2721C" w:rsidRDefault="007941CC" w:rsidP="00C259F8">
            <w:pPr>
              <w:pStyle w:val="MEERKEUZEANTWOORD"/>
              <w:rPr>
                <w:color w:val="000000" w:themeColor="text1"/>
                <w:lang w:val="nl-NL"/>
              </w:rPr>
            </w:pPr>
            <w:r w:rsidRPr="000C3AB9">
              <w:rPr>
                <w:rFonts w:ascii="Wingdings" w:hAnsi="Wingdings"/>
                <w:color w:val="019E38"/>
              </w:rPr>
              <w:t>l</w:t>
            </w:r>
          </w:p>
        </w:tc>
        <w:tc>
          <w:tcPr>
            <w:tcW w:w="1275"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73A44ADF" w14:textId="77777777" w:rsidR="007941CC" w:rsidRDefault="007941CC" w:rsidP="00C259F8">
            <w:pPr>
              <w:pStyle w:val="MEERKEUZEANTWOORD"/>
              <w:rPr>
                <w:rFonts w:ascii="Wingdings" w:hAnsi="Wingdings" w:hint="eastAsia"/>
              </w:rPr>
            </w:pPr>
            <w:r w:rsidRPr="005339B5">
              <w:rPr>
                <w:rFonts w:ascii="Wingdings" w:hAnsi="Wingdings"/>
              </w:rPr>
              <w:t>l</w:t>
            </w:r>
          </w:p>
        </w:tc>
        <w:tc>
          <w:tcPr>
            <w:tcW w:w="1276"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00D9559C" w14:textId="77777777" w:rsidR="007941CC" w:rsidRPr="00A2721C" w:rsidRDefault="007941CC" w:rsidP="00C259F8">
            <w:pPr>
              <w:pStyle w:val="MEERKEUZEANTWOORD"/>
              <w:rPr>
                <w:color w:val="000000" w:themeColor="text1"/>
                <w:lang w:val="nl-NL"/>
              </w:rPr>
            </w:pPr>
            <w:r w:rsidRPr="00974D43">
              <w:rPr>
                <w:rFonts w:ascii="Wingdings" w:hAnsi="Wingdings"/>
                <w:color w:val="FF332A"/>
              </w:rPr>
              <w:t>l</w:t>
            </w:r>
          </w:p>
        </w:tc>
      </w:tr>
      <w:tr w:rsidR="007941CC" w:rsidRPr="00A2721C" w14:paraId="721F2EB3" w14:textId="77777777" w:rsidTr="00C259F8">
        <w:trPr>
          <w:trHeight w:val="21"/>
        </w:trPr>
        <w:tc>
          <w:tcPr>
            <w:tcW w:w="4957" w:type="dxa"/>
            <w:tcBorders>
              <w:top w:val="nil"/>
              <w:left w:val="single" w:sz="2" w:space="0" w:color="808080" w:themeColor="background1" w:themeShade="80"/>
              <w:bottom w:val="nil"/>
              <w:right w:val="single" w:sz="2" w:space="0" w:color="808080" w:themeColor="background1" w:themeShade="80"/>
            </w:tcBorders>
            <w:vAlign w:val="center"/>
          </w:tcPr>
          <w:p w14:paraId="5C4DFBAF" w14:textId="77777777" w:rsidR="007941CC" w:rsidRDefault="007941CC" w:rsidP="00C259F8">
            <w:pPr>
              <w:pStyle w:val="Body1"/>
              <w:rPr>
                <w:rFonts w:cs="Arial"/>
                <w:bCs/>
                <w:sz w:val="22"/>
                <w:szCs w:val="22"/>
              </w:rPr>
            </w:pPr>
          </w:p>
        </w:tc>
        <w:tc>
          <w:tcPr>
            <w:tcW w:w="425" w:type="dxa"/>
            <w:tcBorders>
              <w:top w:val="nil"/>
              <w:left w:val="single" w:sz="2" w:space="0" w:color="808080" w:themeColor="background1" w:themeShade="80"/>
              <w:bottom w:val="nil"/>
              <w:right w:val="single" w:sz="2" w:space="0" w:color="808080" w:themeColor="background1" w:themeShade="80"/>
            </w:tcBorders>
            <w:vAlign w:val="center"/>
          </w:tcPr>
          <w:p w14:paraId="36BD41C7" w14:textId="77777777" w:rsidR="007941CC" w:rsidRPr="00A2721C" w:rsidRDefault="007941CC" w:rsidP="00C259F8">
            <w:pPr>
              <w:pStyle w:val="Body1"/>
              <w:rPr>
                <w:color w:val="000000" w:themeColor="text1"/>
                <w:lang w:val="nl-NL"/>
              </w:rPr>
            </w:pPr>
            <w:r>
              <w:rPr>
                <w:color w:val="000000" w:themeColor="text1"/>
                <w:lang w:val="nl-NL"/>
              </w:rPr>
              <w:t>2</w:t>
            </w:r>
          </w:p>
        </w:tc>
        <w:tc>
          <w:tcPr>
            <w:tcW w:w="1276" w:type="dxa"/>
            <w:tcBorders>
              <w:top w:val="nil"/>
              <w:left w:val="single" w:sz="2" w:space="0" w:color="808080" w:themeColor="background1" w:themeShade="80"/>
              <w:bottom w:val="nil"/>
              <w:right w:val="single" w:sz="2" w:space="0" w:color="808080" w:themeColor="background1" w:themeShade="80"/>
            </w:tcBorders>
          </w:tcPr>
          <w:p w14:paraId="15913F52" w14:textId="77777777" w:rsidR="007941CC" w:rsidRPr="00A2721C" w:rsidRDefault="007941CC" w:rsidP="00C259F8">
            <w:pPr>
              <w:pStyle w:val="MEERKEUZEANTWOORD"/>
              <w:rPr>
                <w:color w:val="000000" w:themeColor="text1"/>
                <w:lang w:val="nl-NL"/>
              </w:rPr>
            </w:pPr>
            <w:r w:rsidRPr="000C3AB9">
              <w:rPr>
                <w:rFonts w:ascii="Wingdings" w:hAnsi="Wingdings"/>
                <w:color w:val="019E38"/>
              </w:rPr>
              <w:t>l</w:t>
            </w:r>
          </w:p>
        </w:tc>
        <w:tc>
          <w:tcPr>
            <w:tcW w:w="1275" w:type="dxa"/>
            <w:tcBorders>
              <w:top w:val="nil"/>
              <w:left w:val="single" w:sz="2" w:space="0" w:color="808080" w:themeColor="background1" w:themeShade="80"/>
              <w:bottom w:val="nil"/>
              <w:right w:val="single" w:sz="2" w:space="0" w:color="808080" w:themeColor="background1" w:themeShade="80"/>
            </w:tcBorders>
          </w:tcPr>
          <w:p w14:paraId="0036DFF8" w14:textId="77777777" w:rsidR="007941CC" w:rsidRDefault="007941CC" w:rsidP="00C259F8">
            <w:pPr>
              <w:pStyle w:val="MEERKEUZEANTWOORD"/>
              <w:rPr>
                <w:rFonts w:ascii="Wingdings" w:hAnsi="Wingdings" w:hint="eastAsia"/>
              </w:rPr>
            </w:pPr>
            <w:r w:rsidRPr="005339B5">
              <w:rPr>
                <w:rFonts w:ascii="Wingdings" w:hAnsi="Wingdings"/>
              </w:rPr>
              <w:t>l</w:t>
            </w:r>
          </w:p>
        </w:tc>
        <w:tc>
          <w:tcPr>
            <w:tcW w:w="1276" w:type="dxa"/>
            <w:tcBorders>
              <w:top w:val="nil"/>
              <w:left w:val="single" w:sz="2" w:space="0" w:color="808080" w:themeColor="background1" w:themeShade="80"/>
              <w:bottom w:val="nil"/>
              <w:right w:val="single" w:sz="2" w:space="0" w:color="808080" w:themeColor="background1" w:themeShade="80"/>
            </w:tcBorders>
          </w:tcPr>
          <w:p w14:paraId="543AE2E4" w14:textId="77777777" w:rsidR="007941CC" w:rsidRPr="00A2721C" w:rsidRDefault="007941CC" w:rsidP="00C259F8">
            <w:pPr>
              <w:pStyle w:val="MEERKEUZEANTWOORD"/>
              <w:rPr>
                <w:color w:val="000000" w:themeColor="text1"/>
                <w:lang w:val="nl-NL"/>
              </w:rPr>
            </w:pPr>
            <w:r w:rsidRPr="00974D43">
              <w:rPr>
                <w:rFonts w:ascii="Wingdings" w:hAnsi="Wingdings"/>
                <w:color w:val="FF332A"/>
              </w:rPr>
              <w:t>l</w:t>
            </w:r>
          </w:p>
        </w:tc>
      </w:tr>
      <w:tr w:rsidR="007941CC" w:rsidRPr="00A2721C" w14:paraId="7CA9C608" w14:textId="77777777" w:rsidTr="00C259F8">
        <w:trPr>
          <w:trHeight w:val="21"/>
        </w:trPr>
        <w:tc>
          <w:tcPr>
            <w:tcW w:w="4957" w:type="dxa"/>
            <w:tcBorders>
              <w:top w:val="nil"/>
              <w:left w:val="single" w:sz="2" w:space="0" w:color="808080" w:themeColor="background1" w:themeShade="80"/>
              <w:bottom w:val="nil"/>
              <w:right w:val="single" w:sz="2" w:space="0" w:color="808080" w:themeColor="background1" w:themeShade="80"/>
            </w:tcBorders>
            <w:vAlign w:val="center"/>
          </w:tcPr>
          <w:p w14:paraId="314F8A81" w14:textId="77777777" w:rsidR="007941CC" w:rsidRDefault="007941CC" w:rsidP="00C259F8">
            <w:pPr>
              <w:pStyle w:val="Body1"/>
              <w:rPr>
                <w:rFonts w:cs="Arial"/>
                <w:bCs/>
                <w:sz w:val="22"/>
                <w:szCs w:val="22"/>
              </w:rPr>
            </w:pPr>
          </w:p>
        </w:tc>
        <w:tc>
          <w:tcPr>
            <w:tcW w:w="425" w:type="dxa"/>
            <w:tcBorders>
              <w:top w:val="nil"/>
              <w:left w:val="single" w:sz="2" w:space="0" w:color="808080" w:themeColor="background1" w:themeShade="80"/>
              <w:bottom w:val="nil"/>
              <w:right w:val="single" w:sz="2" w:space="0" w:color="808080" w:themeColor="background1" w:themeShade="80"/>
            </w:tcBorders>
            <w:vAlign w:val="center"/>
          </w:tcPr>
          <w:p w14:paraId="53814BE8" w14:textId="77777777" w:rsidR="007941CC" w:rsidRPr="00A2721C" w:rsidRDefault="007941CC" w:rsidP="00C259F8">
            <w:pPr>
              <w:pStyle w:val="Body1"/>
              <w:rPr>
                <w:color w:val="000000" w:themeColor="text1"/>
                <w:lang w:val="nl-NL"/>
              </w:rPr>
            </w:pPr>
            <w:r>
              <w:rPr>
                <w:color w:val="000000" w:themeColor="text1"/>
                <w:lang w:val="nl-NL"/>
              </w:rPr>
              <w:t>3</w:t>
            </w:r>
          </w:p>
        </w:tc>
        <w:tc>
          <w:tcPr>
            <w:tcW w:w="1276" w:type="dxa"/>
            <w:tcBorders>
              <w:top w:val="nil"/>
              <w:left w:val="single" w:sz="2" w:space="0" w:color="808080" w:themeColor="background1" w:themeShade="80"/>
              <w:bottom w:val="nil"/>
              <w:right w:val="single" w:sz="2" w:space="0" w:color="808080" w:themeColor="background1" w:themeShade="80"/>
            </w:tcBorders>
          </w:tcPr>
          <w:p w14:paraId="2249E357" w14:textId="77777777" w:rsidR="007941CC" w:rsidRPr="00A2721C" w:rsidRDefault="007941CC" w:rsidP="00C259F8">
            <w:pPr>
              <w:pStyle w:val="MEERKEUZEANTWOORD"/>
              <w:rPr>
                <w:color w:val="000000" w:themeColor="text1"/>
                <w:lang w:val="nl-NL"/>
              </w:rPr>
            </w:pPr>
            <w:r w:rsidRPr="000C3AB9">
              <w:rPr>
                <w:rFonts w:ascii="Wingdings" w:hAnsi="Wingdings"/>
                <w:color w:val="019E38"/>
              </w:rPr>
              <w:t>l</w:t>
            </w:r>
          </w:p>
        </w:tc>
        <w:tc>
          <w:tcPr>
            <w:tcW w:w="1275" w:type="dxa"/>
            <w:tcBorders>
              <w:top w:val="nil"/>
              <w:left w:val="single" w:sz="2" w:space="0" w:color="808080" w:themeColor="background1" w:themeShade="80"/>
              <w:bottom w:val="nil"/>
              <w:right w:val="single" w:sz="2" w:space="0" w:color="808080" w:themeColor="background1" w:themeShade="80"/>
            </w:tcBorders>
          </w:tcPr>
          <w:p w14:paraId="07A35534" w14:textId="77777777" w:rsidR="007941CC" w:rsidRDefault="007941CC" w:rsidP="00C259F8">
            <w:pPr>
              <w:pStyle w:val="MEERKEUZEANTWOORD"/>
              <w:rPr>
                <w:rFonts w:ascii="Wingdings" w:hAnsi="Wingdings" w:hint="eastAsia"/>
              </w:rPr>
            </w:pPr>
            <w:r w:rsidRPr="005339B5">
              <w:rPr>
                <w:rFonts w:ascii="Wingdings" w:hAnsi="Wingdings"/>
              </w:rPr>
              <w:t>l</w:t>
            </w:r>
          </w:p>
        </w:tc>
        <w:tc>
          <w:tcPr>
            <w:tcW w:w="1276" w:type="dxa"/>
            <w:tcBorders>
              <w:top w:val="nil"/>
              <w:left w:val="single" w:sz="2" w:space="0" w:color="808080" w:themeColor="background1" w:themeShade="80"/>
              <w:bottom w:val="nil"/>
              <w:right w:val="single" w:sz="2" w:space="0" w:color="808080" w:themeColor="background1" w:themeShade="80"/>
            </w:tcBorders>
          </w:tcPr>
          <w:p w14:paraId="20086224" w14:textId="77777777" w:rsidR="007941CC" w:rsidRPr="00A2721C" w:rsidRDefault="007941CC" w:rsidP="00C259F8">
            <w:pPr>
              <w:pStyle w:val="MEERKEUZEANTWOORD"/>
              <w:rPr>
                <w:color w:val="000000" w:themeColor="text1"/>
                <w:lang w:val="nl-NL"/>
              </w:rPr>
            </w:pPr>
            <w:r w:rsidRPr="00974D43">
              <w:rPr>
                <w:rFonts w:ascii="Wingdings" w:hAnsi="Wingdings"/>
                <w:color w:val="FF332A"/>
              </w:rPr>
              <w:t>l</w:t>
            </w:r>
          </w:p>
        </w:tc>
      </w:tr>
      <w:tr w:rsidR="007941CC" w:rsidRPr="00A2721C" w14:paraId="102082CB" w14:textId="77777777" w:rsidTr="00C259F8">
        <w:trPr>
          <w:trHeight w:val="21"/>
        </w:trPr>
        <w:tc>
          <w:tcPr>
            <w:tcW w:w="4957" w:type="dxa"/>
            <w:tcBorders>
              <w:top w:val="nil"/>
              <w:left w:val="single" w:sz="2" w:space="0" w:color="808080" w:themeColor="background1" w:themeShade="80"/>
              <w:bottom w:val="nil"/>
              <w:right w:val="single" w:sz="2" w:space="0" w:color="808080" w:themeColor="background1" w:themeShade="80"/>
            </w:tcBorders>
            <w:vAlign w:val="center"/>
          </w:tcPr>
          <w:p w14:paraId="181F21A3" w14:textId="77777777" w:rsidR="007941CC" w:rsidRDefault="007941CC" w:rsidP="00C259F8">
            <w:pPr>
              <w:pStyle w:val="Body1"/>
              <w:rPr>
                <w:rFonts w:cs="Arial"/>
                <w:bCs/>
                <w:sz w:val="22"/>
                <w:szCs w:val="22"/>
              </w:rPr>
            </w:pPr>
          </w:p>
        </w:tc>
        <w:tc>
          <w:tcPr>
            <w:tcW w:w="425" w:type="dxa"/>
            <w:tcBorders>
              <w:top w:val="nil"/>
              <w:left w:val="single" w:sz="2" w:space="0" w:color="808080" w:themeColor="background1" w:themeShade="80"/>
              <w:bottom w:val="nil"/>
              <w:right w:val="single" w:sz="2" w:space="0" w:color="808080" w:themeColor="background1" w:themeShade="80"/>
            </w:tcBorders>
            <w:vAlign w:val="center"/>
          </w:tcPr>
          <w:p w14:paraId="7D5A2016" w14:textId="77777777" w:rsidR="007941CC" w:rsidRPr="00A2721C" w:rsidRDefault="007941CC" w:rsidP="00C259F8">
            <w:pPr>
              <w:pStyle w:val="Body1"/>
              <w:rPr>
                <w:color w:val="000000" w:themeColor="text1"/>
                <w:lang w:val="nl-NL"/>
              </w:rPr>
            </w:pPr>
            <w:r>
              <w:rPr>
                <w:color w:val="000000" w:themeColor="text1"/>
                <w:lang w:val="nl-NL"/>
              </w:rPr>
              <w:t>4</w:t>
            </w:r>
          </w:p>
        </w:tc>
        <w:tc>
          <w:tcPr>
            <w:tcW w:w="1276" w:type="dxa"/>
            <w:tcBorders>
              <w:top w:val="nil"/>
              <w:left w:val="single" w:sz="2" w:space="0" w:color="808080" w:themeColor="background1" w:themeShade="80"/>
              <w:bottom w:val="nil"/>
              <w:right w:val="single" w:sz="2" w:space="0" w:color="808080" w:themeColor="background1" w:themeShade="80"/>
            </w:tcBorders>
          </w:tcPr>
          <w:p w14:paraId="058DDCD7" w14:textId="77777777" w:rsidR="007941CC" w:rsidRPr="00A2721C" w:rsidRDefault="007941CC" w:rsidP="00C259F8">
            <w:pPr>
              <w:pStyle w:val="MEERKEUZEANTWOORD"/>
              <w:rPr>
                <w:color w:val="000000" w:themeColor="text1"/>
                <w:lang w:val="nl-NL"/>
              </w:rPr>
            </w:pPr>
            <w:r w:rsidRPr="000C3AB9">
              <w:rPr>
                <w:rFonts w:ascii="Wingdings" w:hAnsi="Wingdings"/>
                <w:color w:val="019E38"/>
              </w:rPr>
              <w:t>l</w:t>
            </w:r>
          </w:p>
        </w:tc>
        <w:tc>
          <w:tcPr>
            <w:tcW w:w="1275" w:type="dxa"/>
            <w:tcBorders>
              <w:top w:val="nil"/>
              <w:left w:val="single" w:sz="2" w:space="0" w:color="808080" w:themeColor="background1" w:themeShade="80"/>
              <w:bottom w:val="nil"/>
              <w:right w:val="single" w:sz="2" w:space="0" w:color="808080" w:themeColor="background1" w:themeShade="80"/>
            </w:tcBorders>
          </w:tcPr>
          <w:p w14:paraId="2E5DC680" w14:textId="77777777" w:rsidR="007941CC" w:rsidRDefault="007941CC" w:rsidP="00C259F8">
            <w:pPr>
              <w:pStyle w:val="MEERKEUZEANTWOORD"/>
              <w:rPr>
                <w:rFonts w:ascii="Wingdings" w:hAnsi="Wingdings" w:hint="eastAsia"/>
              </w:rPr>
            </w:pPr>
            <w:r w:rsidRPr="005339B5">
              <w:rPr>
                <w:rFonts w:ascii="Wingdings" w:hAnsi="Wingdings"/>
              </w:rPr>
              <w:t>l</w:t>
            </w:r>
          </w:p>
        </w:tc>
        <w:tc>
          <w:tcPr>
            <w:tcW w:w="1276" w:type="dxa"/>
            <w:tcBorders>
              <w:top w:val="nil"/>
              <w:left w:val="single" w:sz="2" w:space="0" w:color="808080" w:themeColor="background1" w:themeShade="80"/>
              <w:bottom w:val="nil"/>
              <w:right w:val="single" w:sz="2" w:space="0" w:color="808080" w:themeColor="background1" w:themeShade="80"/>
            </w:tcBorders>
          </w:tcPr>
          <w:p w14:paraId="5E94DE49" w14:textId="77777777" w:rsidR="007941CC" w:rsidRPr="00A2721C" w:rsidRDefault="007941CC" w:rsidP="00C259F8">
            <w:pPr>
              <w:pStyle w:val="MEERKEUZEANTWOORD"/>
              <w:rPr>
                <w:color w:val="000000" w:themeColor="text1"/>
                <w:lang w:val="nl-NL"/>
              </w:rPr>
            </w:pPr>
            <w:r w:rsidRPr="00974D43">
              <w:rPr>
                <w:rFonts w:ascii="Wingdings" w:hAnsi="Wingdings"/>
                <w:color w:val="FF332A"/>
              </w:rPr>
              <w:t>l</w:t>
            </w:r>
          </w:p>
        </w:tc>
      </w:tr>
      <w:tr w:rsidR="007941CC" w:rsidRPr="00A2721C" w14:paraId="1005673B" w14:textId="77777777" w:rsidTr="00C259F8">
        <w:trPr>
          <w:trHeight w:val="21"/>
        </w:trPr>
        <w:tc>
          <w:tcPr>
            <w:tcW w:w="4957" w:type="dxa"/>
            <w:tcBorders>
              <w:top w:val="nil"/>
              <w:left w:val="single" w:sz="2" w:space="0" w:color="808080" w:themeColor="background1" w:themeShade="80"/>
              <w:bottom w:val="nil"/>
              <w:right w:val="single" w:sz="2" w:space="0" w:color="808080" w:themeColor="background1" w:themeShade="80"/>
            </w:tcBorders>
            <w:vAlign w:val="center"/>
          </w:tcPr>
          <w:p w14:paraId="4A466B47" w14:textId="77777777" w:rsidR="007941CC" w:rsidRPr="001B59C2" w:rsidRDefault="007941CC" w:rsidP="00C259F8">
            <w:pPr>
              <w:pStyle w:val="Body1"/>
            </w:pPr>
          </w:p>
        </w:tc>
        <w:tc>
          <w:tcPr>
            <w:tcW w:w="425" w:type="dxa"/>
            <w:tcBorders>
              <w:top w:val="nil"/>
              <w:left w:val="single" w:sz="2" w:space="0" w:color="808080" w:themeColor="background1" w:themeShade="80"/>
              <w:bottom w:val="nil"/>
              <w:right w:val="single" w:sz="2" w:space="0" w:color="808080" w:themeColor="background1" w:themeShade="80"/>
            </w:tcBorders>
            <w:vAlign w:val="center"/>
          </w:tcPr>
          <w:p w14:paraId="0A8E7237" w14:textId="77777777" w:rsidR="007941CC" w:rsidRPr="00A2721C" w:rsidRDefault="007941CC" w:rsidP="00C259F8">
            <w:pPr>
              <w:pStyle w:val="Body1"/>
              <w:rPr>
                <w:color w:val="000000" w:themeColor="text1"/>
                <w:lang w:val="nl-NL"/>
              </w:rPr>
            </w:pPr>
            <w:r>
              <w:rPr>
                <w:color w:val="000000" w:themeColor="text1"/>
                <w:lang w:val="nl-NL"/>
              </w:rPr>
              <w:t>5</w:t>
            </w:r>
          </w:p>
        </w:tc>
        <w:tc>
          <w:tcPr>
            <w:tcW w:w="1276" w:type="dxa"/>
            <w:tcBorders>
              <w:top w:val="nil"/>
              <w:left w:val="single" w:sz="2" w:space="0" w:color="808080" w:themeColor="background1" w:themeShade="80"/>
              <w:bottom w:val="nil"/>
              <w:right w:val="single" w:sz="2" w:space="0" w:color="808080" w:themeColor="background1" w:themeShade="80"/>
            </w:tcBorders>
          </w:tcPr>
          <w:p w14:paraId="15C05F48" w14:textId="77777777" w:rsidR="007941CC" w:rsidRPr="00A2721C" w:rsidRDefault="007941CC" w:rsidP="00C259F8">
            <w:pPr>
              <w:pStyle w:val="MEERKEUZEANTWOORD"/>
              <w:rPr>
                <w:color w:val="000000" w:themeColor="text1"/>
                <w:lang w:val="nl-NL"/>
              </w:rPr>
            </w:pPr>
            <w:r w:rsidRPr="000C3AB9">
              <w:rPr>
                <w:rFonts w:ascii="Wingdings" w:hAnsi="Wingdings"/>
                <w:color w:val="019E38"/>
              </w:rPr>
              <w:t>l</w:t>
            </w:r>
          </w:p>
        </w:tc>
        <w:tc>
          <w:tcPr>
            <w:tcW w:w="1275" w:type="dxa"/>
            <w:tcBorders>
              <w:top w:val="nil"/>
              <w:left w:val="single" w:sz="2" w:space="0" w:color="808080" w:themeColor="background1" w:themeShade="80"/>
              <w:bottom w:val="nil"/>
              <w:right w:val="single" w:sz="2" w:space="0" w:color="808080" w:themeColor="background1" w:themeShade="80"/>
            </w:tcBorders>
          </w:tcPr>
          <w:p w14:paraId="10140295" w14:textId="77777777" w:rsidR="007941CC" w:rsidRDefault="007941CC" w:rsidP="00C259F8">
            <w:pPr>
              <w:pStyle w:val="MEERKEUZEANTWOORD"/>
              <w:rPr>
                <w:rFonts w:ascii="Wingdings" w:hAnsi="Wingdings" w:hint="eastAsia"/>
              </w:rPr>
            </w:pPr>
            <w:r w:rsidRPr="005339B5">
              <w:rPr>
                <w:rFonts w:ascii="Wingdings" w:hAnsi="Wingdings"/>
              </w:rPr>
              <w:t>l</w:t>
            </w:r>
          </w:p>
        </w:tc>
        <w:tc>
          <w:tcPr>
            <w:tcW w:w="1276" w:type="dxa"/>
            <w:tcBorders>
              <w:top w:val="nil"/>
              <w:left w:val="single" w:sz="2" w:space="0" w:color="808080" w:themeColor="background1" w:themeShade="80"/>
              <w:bottom w:val="nil"/>
              <w:right w:val="single" w:sz="2" w:space="0" w:color="808080" w:themeColor="background1" w:themeShade="80"/>
            </w:tcBorders>
          </w:tcPr>
          <w:p w14:paraId="6AB3D529" w14:textId="77777777" w:rsidR="007941CC" w:rsidRPr="00A2721C" w:rsidRDefault="007941CC" w:rsidP="00C259F8">
            <w:pPr>
              <w:pStyle w:val="MEERKEUZEANTWOORD"/>
              <w:rPr>
                <w:color w:val="000000" w:themeColor="text1"/>
                <w:lang w:val="nl-NL"/>
              </w:rPr>
            </w:pPr>
            <w:r w:rsidRPr="00974D43">
              <w:rPr>
                <w:rFonts w:ascii="Wingdings" w:hAnsi="Wingdings"/>
                <w:color w:val="FF332A"/>
              </w:rPr>
              <w:t>l</w:t>
            </w:r>
          </w:p>
        </w:tc>
      </w:tr>
      <w:tr w:rsidR="007941CC" w:rsidRPr="00A2721C" w14:paraId="3AE9310D" w14:textId="77777777" w:rsidTr="00C259F8">
        <w:trPr>
          <w:trHeight w:val="21"/>
        </w:trPr>
        <w:tc>
          <w:tcPr>
            <w:tcW w:w="4957" w:type="dxa"/>
            <w:tcBorders>
              <w:top w:val="nil"/>
              <w:left w:val="single" w:sz="2" w:space="0" w:color="808080" w:themeColor="background1" w:themeShade="80"/>
              <w:bottom w:val="nil"/>
              <w:right w:val="single" w:sz="2" w:space="0" w:color="808080" w:themeColor="background1" w:themeShade="80"/>
            </w:tcBorders>
            <w:vAlign w:val="center"/>
          </w:tcPr>
          <w:p w14:paraId="3A55F409" w14:textId="77777777" w:rsidR="007941CC" w:rsidRPr="001B59C2" w:rsidRDefault="007941CC" w:rsidP="00C259F8">
            <w:pPr>
              <w:pStyle w:val="Body1"/>
            </w:pPr>
          </w:p>
        </w:tc>
        <w:tc>
          <w:tcPr>
            <w:tcW w:w="425" w:type="dxa"/>
            <w:tcBorders>
              <w:top w:val="nil"/>
              <w:left w:val="single" w:sz="2" w:space="0" w:color="808080" w:themeColor="background1" w:themeShade="80"/>
              <w:bottom w:val="nil"/>
              <w:right w:val="single" w:sz="2" w:space="0" w:color="808080" w:themeColor="background1" w:themeShade="80"/>
            </w:tcBorders>
            <w:vAlign w:val="center"/>
          </w:tcPr>
          <w:p w14:paraId="0E7FE08E" w14:textId="77777777" w:rsidR="007941CC" w:rsidRPr="00A2721C" w:rsidRDefault="007941CC" w:rsidP="00C259F8">
            <w:pPr>
              <w:pStyle w:val="Body1"/>
              <w:rPr>
                <w:color w:val="000000" w:themeColor="text1"/>
                <w:lang w:val="nl-NL"/>
              </w:rPr>
            </w:pPr>
            <w:r>
              <w:rPr>
                <w:color w:val="000000" w:themeColor="text1"/>
                <w:lang w:val="nl-NL"/>
              </w:rPr>
              <w:t>6</w:t>
            </w:r>
          </w:p>
        </w:tc>
        <w:tc>
          <w:tcPr>
            <w:tcW w:w="1276" w:type="dxa"/>
            <w:tcBorders>
              <w:top w:val="nil"/>
              <w:left w:val="single" w:sz="2" w:space="0" w:color="808080" w:themeColor="background1" w:themeShade="80"/>
              <w:bottom w:val="nil"/>
              <w:right w:val="single" w:sz="2" w:space="0" w:color="808080" w:themeColor="background1" w:themeShade="80"/>
            </w:tcBorders>
          </w:tcPr>
          <w:p w14:paraId="5AD64E8C" w14:textId="77777777" w:rsidR="007941CC" w:rsidRPr="00A2721C" w:rsidRDefault="007941CC" w:rsidP="00C259F8">
            <w:pPr>
              <w:pStyle w:val="MEERKEUZEANTWOORD"/>
              <w:rPr>
                <w:color w:val="000000" w:themeColor="text1"/>
                <w:lang w:val="nl-NL"/>
              </w:rPr>
            </w:pPr>
            <w:r w:rsidRPr="000C3AB9">
              <w:rPr>
                <w:rFonts w:ascii="Wingdings" w:hAnsi="Wingdings"/>
                <w:color w:val="019E38"/>
              </w:rPr>
              <w:t>l</w:t>
            </w:r>
          </w:p>
        </w:tc>
        <w:tc>
          <w:tcPr>
            <w:tcW w:w="1275" w:type="dxa"/>
            <w:tcBorders>
              <w:top w:val="nil"/>
              <w:left w:val="single" w:sz="2" w:space="0" w:color="808080" w:themeColor="background1" w:themeShade="80"/>
              <w:bottom w:val="nil"/>
              <w:right w:val="single" w:sz="2" w:space="0" w:color="808080" w:themeColor="background1" w:themeShade="80"/>
            </w:tcBorders>
          </w:tcPr>
          <w:p w14:paraId="6A903C14" w14:textId="77777777" w:rsidR="007941CC" w:rsidRDefault="007941CC" w:rsidP="00C259F8">
            <w:pPr>
              <w:pStyle w:val="MEERKEUZEANTWOORD"/>
              <w:rPr>
                <w:rFonts w:ascii="Wingdings" w:hAnsi="Wingdings" w:hint="eastAsia"/>
              </w:rPr>
            </w:pPr>
            <w:r w:rsidRPr="005339B5">
              <w:rPr>
                <w:rFonts w:ascii="Wingdings" w:hAnsi="Wingdings"/>
              </w:rPr>
              <w:t>l</w:t>
            </w:r>
          </w:p>
        </w:tc>
        <w:tc>
          <w:tcPr>
            <w:tcW w:w="1276" w:type="dxa"/>
            <w:tcBorders>
              <w:top w:val="nil"/>
              <w:left w:val="single" w:sz="2" w:space="0" w:color="808080" w:themeColor="background1" w:themeShade="80"/>
              <w:bottom w:val="nil"/>
              <w:right w:val="single" w:sz="2" w:space="0" w:color="808080" w:themeColor="background1" w:themeShade="80"/>
            </w:tcBorders>
          </w:tcPr>
          <w:p w14:paraId="3A5DC8B2" w14:textId="77777777" w:rsidR="007941CC" w:rsidRPr="00A2721C" w:rsidRDefault="007941CC" w:rsidP="00C259F8">
            <w:pPr>
              <w:pStyle w:val="MEERKEUZEANTWOORD"/>
              <w:rPr>
                <w:color w:val="000000" w:themeColor="text1"/>
                <w:lang w:val="nl-NL"/>
              </w:rPr>
            </w:pPr>
            <w:r w:rsidRPr="00974D43">
              <w:rPr>
                <w:rFonts w:ascii="Wingdings" w:hAnsi="Wingdings"/>
                <w:color w:val="FF332A"/>
              </w:rPr>
              <w:t>l</w:t>
            </w:r>
          </w:p>
        </w:tc>
      </w:tr>
      <w:tr w:rsidR="007941CC" w:rsidRPr="00A2721C" w14:paraId="302AC7F7" w14:textId="77777777" w:rsidTr="00C259F8">
        <w:trPr>
          <w:trHeight w:val="21"/>
        </w:trPr>
        <w:tc>
          <w:tcPr>
            <w:tcW w:w="4957"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F0B9824" w14:textId="77777777" w:rsidR="007941CC" w:rsidRPr="001B59C2" w:rsidRDefault="007941CC" w:rsidP="00C259F8">
            <w:pPr>
              <w:pStyle w:val="Body1"/>
            </w:pPr>
          </w:p>
        </w:tc>
        <w:tc>
          <w:tcPr>
            <w:tcW w:w="425"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AD85D72" w14:textId="77777777" w:rsidR="007941CC" w:rsidRPr="00A2721C" w:rsidRDefault="007941CC" w:rsidP="00C259F8">
            <w:pPr>
              <w:pStyle w:val="Body1"/>
              <w:rPr>
                <w:color w:val="000000" w:themeColor="text1"/>
                <w:lang w:val="nl-NL"/>
              </w:rPr>
            </w:pPr>
            <w:r>
              <w:rPr>
                <w:color w:val="000000" w:themeColor="text1"/>
                <w:lang w:val="nl-NL"/>
              </w:rPr>
              <w:t>7</w:t>
            </w:r>
          </w:p>
        </w:tc>
        <w:tc>
          <w:tcPr>
            <w:tcW w:w="1276"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79859303" w14:textId="77777777" w:rsidR="007941CC" w:rsidRPr="00A2721C" w:rsidRDefault="007941CC" w:rsidP="00C259F8">
            <w:pPr>
              <w:pStyle w:val="MEERKEUZEANTWOORD"/>
              <w:rPr>
                <w:color w:val="000000" w:themeColor="text1"/>
                <w:lang w:val="nl-NL"/>
              </w:rPr>
            </w:pPr>
            <w:r w:rsidRPr="000C3AB9">
              <w:rPr>
                <w:rFonts w:ascii="Wingdings" w:hAnsi="Wingdings"/>
                <w:color w:val="019E38"/>
              </w:rPr>
              <w:t>l</w:t>
            </w:r>
          </w:p>
        </w:tc>
        <w:tc>
          <w:tcPr>
            <w:tcW w:w="1275"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1465C790" w14:textId="77777777" w:rsidR="007941CC" w:rsidRDefault="007941CC" w:rsidP="00C259F8">
            <w:pPr>
              <w:pStyle w:val="MEERKEUZEANTWOORD"/>
              <w:rPr>
                <w:rFonts w:ascii="Wingdings" w:hAnsi="Wingdings" w:hint="eastAsia"/>
              </w:rPr>
            </w:pPr>
            <w:r w:rsidRPr="005339B5">
              <w:rPr>
                <w:rFonts w:ascii="Wingdings" w:hAnsi="Wingdings"/>
              </w:rPr>
              <w:t>l</w:t>
            </w:r>
          </w:p>
        </w:tc>
        <w:tc>
          <w:tcPr>
            <w:tcW w:w="1276"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1FA5A154" w14:textId="77777777" w:rsidR="007941CC" w:rsidRPr="00A2721C" w:rsidRDefault="007941CC" w:rsidP="00C259F8">
            <w:pPr>
              <w:pStyle w:val="MEERKEUZEANTWOORD"/>
              <w:rPr>
                <w:color w:val="000000" w:themeColor="text1"/>
                <w:lang w:val="nl-NL"/>
              </w:rPr>
            </w:pPr>
            <w:r w:rsidRPr="00974D43">
              <w:rPr>
                <w:rFonts w:ascii="Wingdings" w:hAnsi="Wingdings"/>
                <w:color w:val="FF332A"/>
              </w:rPr>
              <w:t>l</w:t>
            </w:r>
          </w:p>
        </w:tc>
      </w:tr>
      <w:tr w:rsidR="007941CC" w:rsidRPr="00A2721C" w14:paraId="324B3977" w14:textId="77777777" w:rsidTr="00C259F8">
        <w:trPr>
          <w:trHeight w:val="21"/>
        </w:trPr>
        <w:tc>
          <w:tcPr>
            <w:tcW w:w="495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4462E43" w14:textId="77777777" w:rsidR="007941CC" w:rsidRPr="001B59C2" w:rsidRDefault="007941CC" w:rsidP="00C259F8">
            <w:pPr>
              <w:pStyle w:val="Body1"/>
            </w:pPr>
            <w:r w:rsidRPr="001B59C2">
              <w:t>4.8</w:t>
            </w:r>
            <w:r w:rsidRPr="001B59C2">
              <w:tab/>
            </w:r>
            <w:proofErr w:type="spellStart"/>
            <w:r w:rsidRPr="001B59C2">
              <w:t>Betalingsregelingen</w:t>
            </w:r>
            <w:proofErr w:type="spellEnd"/>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369B0E2" w14:textId="77777777" w:rsidR="007941CC" w:rsidRDefault="007941CC" w:rsidP="00C259F8">
            <w:pPr>
              <w:pStyle w:val="Body1"/>
              <w:rPr>
                <w:color w:val="000000" w:themeColor="text1"/>
                <w:lang w:val="nl-NL"/>
              </w:rPr>
            </w:pPr>
          </w:p>
        </w:tc>
        <w:tc>
          <w:tcPr>
            <w:tcW w:w="127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8B3A159" w14:textId="77777777" w:rsidR="007941CC" w:rsidRPr="00A2721C" w:rsidRDefault="007941CC" w:rsidP="00C259F8">
            <w:pPr>
              <w:pStyle w:val="MEERKEUZEANTWOORD"/>
              <w:rPr>
                <w:color w:val="000000" w:themeColor="text1"/>
                <w:lang w:val="nl-NL"/>
              </w:rPr>
            </w:pPr>
            <w:r w:rsidRPr="000C3AB9">
              <w:rPr>
                <w:rFonts w:ascii="Wingdings" w:hAnsi="Wingdings"/>
                <w:color w:val="019E38"/>
              </w:rPr>
              <w:t>l</w:t>
            </w:r>
          </w:p>
        </w:tc>
        <w:tc>
          <w:tcPr>
            <w:tcW w:w="127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E41A59B" w14:textId="77777777" w:rsidR="007941CC" w:rsidRDefault="007941CC" w:rsidP="00C259F8">
            <w:pPr>
              <w:pStyle w:val="MEERKEUZEANTWOORD"/>
              <w:rPr>
                <w:rFonts w:ascii="Wingdings" w:hAnsi="Wingdings" w:hint="eastAsia"/>
              </w:rPr>
            </w:pPr>
            <w:r w:rsidRPr="005339B5">
              <w:rPr>
                <w:rFonts w:ascii="Wingdings" w:hAnsi="Wingdings"/>
              </w:rPr>
              <w:t>l</w:t>
            </w:r>
          </w:p>
        </w:tc>
        <w:tc>
          <w:tcPr>
            <w:tcW w:w="127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77AEFB8" w14:textId="77777777" w:rsidR="007941CC" w:rsidRPr="00A2721C" w:rsidRDefault="007941CC" w:rsidP="00C259F8">
            <w:pPr>
              <w:pStyle w:val="MEERKEUZEANTWOORD"/>
              <w:rPr>
                <w:color w:val="000000" w:themeColor="text1"/>
                <w:lang w:val="nl-NL"/>
              </w:rPr>
            </w:pPr>
            <w:r w:rsidRPr="00974D43">
              <w:rPr>
                <w:rFonts w:ascii="Wingdings" w:hAnsi="Wingdings"/>
                <w:color w:val="FF332A"/>
              </w:rPr>
              <w:t>l</w:t>
            </w:r>
          </w:p>
        </w:tc>
      </w:tr>
      <w:tr w:rsidR="007941CC" w:rsidRPr="00A2721C" w14:paraId="5B1B2384" w14:textId="77777777" w:rsidTr="00C259F8">
        <w:trPr>
          <w:trHeight w:val="21"/>
        </w:trPr>
        <w:tc>
          <w:tcPr>
            <w:tcW w:w="495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AE858FC" w14:textId="77777777" w:rsidR="007941CC" w:rsidRPr="001B59C2" w:rsidRDefault="007941CC" w:rsidP="00C259F8">
            <w:pPr>
              <w:pStyle w:val="Body1"/>
            </w:pPr>
            <w:r w:rsidRPr="001B59C2">
              <w:t>4.9</w:t>
            </w:r>
            <w:r w:rsidRPr="001B59C2">
              <w:tab/>
            </w:r>
            <w:proofErr w:type="spellStart"/>
            <w:r w:rsidRPr="001B59C2">
              <w:t>Klachtenbehandeling</w:t>
            </w:r>
            <w:proofErr w:type="spellEnd"/>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EAA6B5B" w14:textId="77777777" w:rsidR="007941CC" w:rsidRDefault="007941CC" w:rsidP="00C259F8">
            <w:pPr>
              <w:pStyle w:val="Body1"/>
              <w:rPr>
                <w:color w:val="000000" w:themeColor="text1"/>
                <w:lang w:val="nl-NL"/>
              </w:rPr>
            </w:pPr>
          </w:p>
        </w:tc>
        <w:tc>
          <w:tcPr>
            <w:tcW w:w="127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AE53130" w14:textId="77777777" w:rsidR="007941CC" w:rsidRPr="00A2721C" w:rsidRDefault="007941CC" w:rsidP="00C259F8">
            <w:pPr>
              <w:pStyle w:val="MEERKEUZEANTWOORD"/>
              <w:rPr>
                <w:color w:val="000000" w:themeColor="text1"/>
                <w:lang w:val="nl-NL"/>
              </w:rPr>
            </w:pPr>
            <w:r w:rsidRPr="000C3AB9">
              <w:rPr>
                <w:rFonts w:ascii="Wingdings" w:hAnsi="Wingdings"/>
                <w:color w:val="019E38"/>
              </w:rPr>
              <w:t>l</w:t>
            </w:r>
          </w:p>
        </w:tc>
        <w:tc>
          <w:tcPr>
            <w:tcW w:w="127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59CE1F2" w14:textId="77777777" w:rsidR="007941CC" w:rsidRDefault="007941CC" w:rsidP="00C259F8">
            <w:pPr>
              <w:pStyle w:val="MEERKEUZEANTWOORD"/>
              <w:rPr>
                <w:rFonts w:ascii="Wingdings" w:hAnsi="Wingdings" w:hint="eastAsia"/>
              </w:rPr>
            </w:pPr>
            <w:r w:rsidRPr="005339B5">
              <w:rPr>
                <w:rFonts w:ascii="Wingdings" w:hAnsi="Wingdings"/>
              </w:rPr>
              <w:t>l</w:t>
            </w:r>
          </w:p>
        </w:tc>
        <w:tc>
          <w:tcPr>
            <w:tcW w:w="127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E94BCC7" w14:textId="77777777" w:rsidR="007941CC" w:rsidRPr="00A2721C" w:rsidRDefault="007941CC" w:rsidP="00C259F8">
            <w:pPr>
              <w:pStyle w:val="MEERKEUZEANTWOORD"/>
              <w:rPr>
                <w:color w:val="000000" w:themeColor="text1"/>
                <w:lang w:val="nl-NL"/>
              </w:rPr>
            </w:pPr>
            <w:r w:rsidRPr="00974D43">
              <w:rPr>
                <w:rFonts w:ascii="Wingdings" w:hAnsi="Wingdings"/>
                <w:color w:val="FF332A"/>
              </w:rPr>
              <w:t>l</w:t>
            </w:r>
          </w:p>
        </w:tc>
      </w:tr>
      <w:tr w:rsidR="007941CC" w:rsidRPr="001D08C4" w14:paraId="5BBC6CB3" w14:textId="77777777" w:rsidTr="00C259F8">
        <w:trPr>
          <w:trHeight w:val="21"/>
        </w:trPr>
        <w:tc>
          <w:tcPr>
            <w:tcW w:w="495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6E7EE"/>
            <w:vAlign w:val="center"/>
          </w:tcPr>
          <w:p w14:paraId="3B2E574B" w14:textId="77777777" w:rsidR="007941CC" w:rsidRPr="001B59C2" w:rsidRDefault="007941CC" w:rsidP="00C259F8">
            <w:pPr>
              <w:pStyle w:val="bodybold"/>
            </w:pPr>
            <w:proofErr w:type="spellStart"/>
            <w:r w:rsidRPr="001B59C2">
              <w:t>Domein</w:t>
            </w:r>
            <w:proofErr w:type="spellEnd"/>
            <w:r w:rsidRPr="001B59C2">
              <w:t xml:space="preserve"> 5. Bedrijfsvoering</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7BD7B800" w14:textId="77777777" w:rsidR="007941CC" w:rsidRPr="001D08C4" w:rsidRDefault="007941CC" w:rsidP="00C259F8">
            <w:pPr>
              <w:pStyle w:val="Body1"/>
            </w:pPr>
          </w:p>
        </w:tc>
        <w:tc>
          <w:tcPr>
            <w:tcW w:w="1276" w:type="dxa"/>
            <w:tcBorders>
              <w:top w:val="single" w:sz="2" w:space="0" w:color="808080" w:themeColor="background1" w:themeShade="80"/>
              <w:left w:val="nil"/>
              <w:bottom w:val="single" w:sz="2" w:space="0" w:color="808080" w:themeColor="background1" w:themeShade="80"/>
              <w:right w:val="nil"/>
            </w:tcBorders>
            <w:shd w:val="clear" w:color="auto" w:fill="F2F2F2" w:themeFill="background1" w:themeFillShade="F2"/>
            <w:vAlign w:val="center"/>
          </w:tcPr>
          <w:p w14:paraId="1DBADD73" w14:textId="77777777" w:rsidR="007941CC" w:rsidRPr="001D08C4" w:rsidRDefault="007941CC" w:rsidP="00C259F8">
            <w:pPr>
              <w:pStyle w:val="bodybold"/>
              <w:jc w:val="center"/>
            </w:pPr>
          </w:p>
        </w:tc>
        <w:tc>
          <w:tcPr>
            <w:tcW w:w="1275" w:type="dxa"/>
            <w:tcBorders>
              <w:top w:val="single" w:sz="2" w:space="0" w:color="808080" w:themeColor="background1" w:themeShade="80"/>
              <w:left w:val="nil"/>
              <w:bottom w:val="single" w:sz="2" w:space="0" w:color="808080" w:themeColor="background1" w:themeShade="80"/>
              <w:right w:val="nil"/>
            </w:tcBorders>
            <w:shd w:val="clear" w:color="auto" w:fill="F2F2F2" w:themeFill="background1" w:themeFillShade="F2"/>
            <w:vAlign w:val="center"/>
          </w:tcPr>
          <w:p w14:paraId="24CE4B96" w14:textId="77777777" w:rsidR="007941CC" w:rsidRPr="001D08C4" w:rsidRDefault="007941CC" w:rsidP="00C259F8">
            <w:pPr>
              <w:pStyle w:val="bodybold"/>
              <w:jc w:val="center"/>
            </w:pPr>
          </w:p>
        </w:tc>
        <w:tc>
          <w:tcPr>
            <w:tcW w:w="1276"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2F2F2" w:themeFill="background1" w:themeFillShade="F2"/>
          </w:tcPr>
          <w:p w14:paraId="193685EC" w14:textId="77777777" w:rsidR="007941CC" w:rsidRPr="001D08C4" w:rsidRDefault="007941CC" w:rsidP="00C259F8">
            <w:pPr>
              <w:pStyle w:val="bodybold"/>
              <w:jc w:val="center"/>
            </w:pPr>
          </w:p>
        </w:tc>
      </w:tr>
      <w:tr w:rsidR="007941CC" w:rsidRPr="00A2721C" w14:paraId="0E6B9525" w14:textId="77777777" w:rsidTr="00C259F8">
        <w:trPr>
          <w:trHeight w:val="21"/>
        </w:trPr>
        <w:tc>
          <w:tcPr>
            <w:tcW w:w="4957"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vAlign w:val="center"/>
          </w:tcPr>
          <w:p w14:paraId="66A2F12E" w14:textId="77777777" w:rsidR="007941CC" w:rsidRPr="001B59C2" w:rsidRDefault="007941CC" w:rsidP="00C259F8">
            <w:pPr>
              <w:pStyle w:val="Body1"/>
            </w:pPr>
            <w:r w:rsidRPr="001B59C2">
              <w:t>5.2</w:t>
            </w:r>
            <w:r w:rsidRPr="001B59C2">
              <w:tab/>
            </w:r>
            <w:proofErr w:type="spellStart"/>
            <w:r w:rsidRPr="001B59C2">
              <w:t>Verantwoordelijkheid</w:t>
            </w:r>
            <w:proofErr w:type="spellEnd"/>
          </w:p>
        </w:tc>
        <w:tc>
          <w:tcPr>
            <w:tcW w:w="425"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vAlign w:val="center"/>
          </w:tcPr>
          <w:p w14:paraId="140B6FF8" w14:textId="77777777" w:rsidR="007941CC" w:rsidRPr="00A2721C" w:rsidRDefault="007941CC" w:rsidP="00C259F8">
            <w:pPr>
              <w:pStyle w:val="Body1"/>
              <w:rPr>
                <w:color w:val="000000" w:themeColor="text1"/>
                <w:lang w:val="nl-NL"/>
              </w:rPr>
            </w:pPr>
            <w:r>
              <w:rPr>
                <w:color w:val="000000" w:themeColor="text1"/>
                <w:lang w:val="nl-NL"/>
              </w:rPr>
              <w:t>1</w:t>
            </w:r>
          </w:p>
        </w:tc>
        <w:tc>
          <w:tcPr>
            <w:tcW w:w="1276"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15D3330C" w14:textId="77777777" w:rsidR="007941CC" w:rsidRPr="00A2721C" w:rsidRDefault="007941CC" w:rsidP="00C259F8">
            <w:pPr>
              <w:pStyle w:val="MEERKEUZEANTWOORD"/>
              <w:rPr>
                <w:color w:val="000000" w:themeColor="text1"/>
                <w:lang w:val="nl-NL"/>
              </w:rPr>
            </w:pPr>
            <w:r w:rsidRPr="00B90890">
              <w:rPr>
                <w:rFonts w:ascii="Wingdings" w:hAnsi="Wingdings"/>
                <w:color w:val="019E38"/>
              </w:rPr>
              <w:t>l</w:t>
            </w:r>
          </w:p>
        </w:tc>
        <w:tc>
          <w:tcPr>
            <w:tcW w:w="1275"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6259FE71" w14:textId="77777777" w:rsidR="007941CC" w:rsidRPr="00A2721C" w:rsidRDefault="007941CC" w:rsidP="00C259F8">
            <w:pPr>
              <w:pStyle w:val="MEERKEUZEANTWOORD"/>
              <w:rPr>
                <w:color w:val="000000" w:themeColor="text1"/>
                <w:lang w:val="nl-NL"/>
              </w:rPr>
            </w:pPr>
            <w:r w:rsidRPr="00CB5C55">
              <w:rPr>
                <w:rFonts w:ascii="Wingdings" w:hAnsi="Wingdings"/>
              </w:rPr>
              <w:t>l</w:t>
            </w:r>
          </w:p>
        </w:tc>
        <w:tc>
          <w:tcPr>
            <w:tcW w:w="1276"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31831FE6" w14:textId="77777777" w:rsidR="007941CC" w:rsidRPr="00A2721C" w:rsidRDefault="007941CC" w:rsidP="00C259F8">
            <w:pPr>
              <w:pStyle w:val="MEERKEUZEANTWOORD"/>
              <w:rPr>
                <w:color w:val="000000" w:themeColor="text1"/>
                <w:lang w:val="nl-NL"/>
              </w:rPr>
            </w:pPr>
            <w:r w:rsidRPr="00E26F46">
              <w:rPr>
                <w:rFonts w:ascii="Wingdings" w:hAnsi="Wingdings"/>
                <w:color w:val="FF332A"/>
              </w:rPr>
              <w:t>l</w:t>
            </w:r>
          </w:p>
        </w:tc>
      </w:tr>
      <w:tr w:rsidR="007941CC" w:rsidRPr="00A2721C" w14:paraId="602F17A7" w14:textId="77777777" w:rsidTr="00C259F8">
        <w:trPr>
          <w:trHeight w:val="21"/>
        </w:trPr>
        <w:tc>
          <w:tcPr>
            <w:tcW w:w="4957" w:type="dxa"/>
            <w:tcBorders>
              <w:top w:val="nil"/>
              <w:left w:val="single" w:sz="2" w:space="0" w:color="808080" w:themeColor="background1" w:themeShade="80"/>
              <w:bottom w:val="nil"/>
              <w:right w:val="single" w:sz="2" w:space="0" w:color="808080" w:themeColor="background1" w:themeShade="80"/>
            </w:tcBorders>
            <w:vAlign w:val="center"/>
          </w:tcPr>
          <w:p w14:paraId="50457712" w14:textId="77777777" w:rsidR="007941CC" w:rsidRPr="001B59C2" w:rsidRDefault="007941CC" w:rsidP="00C259F8">
            <w:pPr>
              <w:pStyle w:val="Body1"/>
            </w:pPr>
          </w:p>
        </w:tc>
        <w:tc>
          <w:tcPr>
            <w:tcW w:w="425" w:type="dxa"/>
            <w:tcBorders>
              <w:top w:val="nil"/>
              <w:left w:val="single" w:sz="2" w:space="0" w:color="808080" w:themeColor="background1" w:themeShade="80"/>
              <w:bottom w:val="nil"/>
              <w:right w:val="single" w:sz="2" w:space="0" w:color="808080" w:themeColor="background1" w:themeShade="80"/>
            </w:tcBorders>
            <w:vAlign w:val="center"/>
          </w:tcPr>
          <w:p w14:paraId="13F5C416" w14:textId="77777777" w:rsidR="007941CC" w:rsidRPr="00A2721C" w:rsidRDefault="007941CC" w:rsidP="00C259F8">
            <w:pPr>
              <w:pStyle w:val="Body1"/>
              <w:rPr>
                <w:color w:val="000000" w:themeColor="text1"/>
                <w:lang w:val="nl-NL"/>
              </w:rPr>
            </w:pPr>
            <w:r>
              <w:rPr>
                <w:color w:val="000000" w:themeColor="text1"/>
                <w:lang w:val="nl-NL"/>
              </w:rPr>
              <w:t>2</w:t>
            </w:r>
          </w:p>
        </w:tc>
        <w:tc>
          <w:tcPr>
            <w:tcW w:w="1276" w:type="dxa"/>
            <w:tcBorders>
              <w:top w:val="nil"/>
              <w:left w:val="single" w:sz="2" w:space="0" w:color="808080" w:themeColor="background1" w:themeShade="80"/>
              <w:bottom w:val="nil"/>
              <w:right w:val="single" w:sz="2" w:space="0" w:color="808080" w:themeColor="background1" w:themeShade="80"/>
            </w:tcBorders>
          </w:tcPr>
          <w:p w14:paraId="56702B99" w14:textId="77777777" w:rsidR="007941CC" w:rsidRPr="00A2721C" w:rsidRDefault="007941CC" w:rsidP="00C259F8">
            <w:pPr>
              <w:pStyle w:val="MEERKEUZEANTWOORD"/>
              <w:rPr>
                <w:color w:val="000000" w:themeColor="text1"/>
                <w:lang w:val="nl-NL"/>
              </w:rPr>
            </w:pPr>
            <w:r w:rsidRPr="00B90890">
              <w:rPr>
                <w:rFonts w:ascii="Wingdings" w:hAnsi="Wingdings"/>
                <w:color w:val="019E38"/>
              </w:rPr>
              <w:t>l</w:t>
            </w:r>
          </w:p>
        </w:tc>
        <w:tc>
          <w:tcPr>
            <w:tcW w:w="1275" w:type="dxa"/>
            <w:tcBorders>
              <w:top w:val="nil"/>
              <w:left w:val="single" w:sz="2" w:space="0" w:color="808080" w:themeColor="background1" w:themeShade="80"/>
              <w:bottom w:val="nil"/>
              <w:right w:val="single" w:sz="2" w:space="0" w:color="808080" w:themeColor="background1" w:themeShade="80"/>
            </w:tcBorders>
          </w:tcPr>
          <w:p w14:paraId="284581D9" w14:textId="77777777" w:rsidR="007941CC" w:rsidRPr="00A2721C" w:rsidRDefault="007941CC" w:rsidP="00C259F8">
            <w:pPr>
              <w:pStyle w:val="MEERKEUZEANTWOORD"/>
              <w:rPr>
                <w:color w:val="000000" w:themeColor="text1"/>
                <w:lang w:val="nl-NL"/>
              </w:rPr>
            </w:pPr>
            <w:r w:rsidRPr="00CB5C55">
              <w:rPr>
                <w:rFonts w:ascii="Wingdings" w:hAnsi="Wingdings"/>
              </w:rPr>
              <w:t>l</w:t>
            </w:r>
          </w:p>
        </w:tc>
        <w:tc>
          <w:tcPr>
            <w:tcW w:w="1276" w:type="dxa"/>
            <w:tcBorders>
              <w:top w:val="nil"/>
              <w:left w:val="single" w:sz="2" w:space="0" w:color="808080" w:themeColor="background1" w:themeShade="80"/>
              <w:bottom w:val="nil"/>
              <w:right w:val="single" w:sz="2" w:space="0" w:color="808080" w:themeColor="background1" w:themeShade="80"/>
            </w:tcBorders>
          </w:tcPr>
          <w:p w14:paraId="0D931F94" w14:textId="77777777" w:rsidR="007941CC" w:rsidRPr="00A2721C" w:rsidRDefault="007941CC" w:rsidP="00C259F8">
            <w:pPr>
              <w:pStyle w:val="MEERKEUZEANTWOORD"/>
              <w:rPr>
                <w:color w:val="000000" w:themeColor="text1"/>
                <w:lang w:val="nl-NL"/>
              </w:rPr>
            </w:pPr>
            <w:r w:rsidRPr="00E26F46">
              <w:rPr>
                <w:rFonts w:ascii="Wingdings" w:hAnsi="Wingdings"/>
                <w:color w:val="FF332A"/>
              </w:rPr>
              <w:t>l</w:t>
            </w:r>
          </w:p>
        </w:tc>
      </w:tr>
      <w:tr w:rsidR="007941CC" w:rsidRPr="00A2721C" w14:paraId="5477D85A" w14:textId="77777777" w:rsidTr="00C259F8">
        <w:trPr>
          <w:trHeight w:val="21"/>
        </w:trPr>
        <w:tc>
          <w:tcPr>
            <w:tcW w:w="4957"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9AB45ED" w14:textId="77777777" w:rsidR="007941CC" w:rsidRPr="001B59C2" w:rsidRDefault="007941CC" w:rsidP="00C259F8">
            <w:pPr>
              <w:pStyle w:val="Body1"/>
            </w:pPr>
          </w:p>
        </w:tc>
        <w:tc>
          <w:tcPr>
            <w:tcW w:w="425"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AA649ED" w14:textId="77777777" w:rsidR="007941CC" w:rsidRPr="00A2721C" w:rsidRDefault="007941CC" w:rsidP="00C259F8">
            <w:pPr>
              <w:pStyle w:val="Body1"/>
              <w:rPr>
                <w:color w:val="000000" w:themeColor="text1"/>
                <w:lang w:val="nl-NL"/>
              </w:rPr>
            </w:pPr>
            <w:r>
              <w:rPr>
                <w:color w:val="000000" w:themeColor="text1"/>
                <w:lang w:val="nl-NL"/>
              </w:rPr>
              <w:t>3</w:t>
            </w:r>
          </w:p>
        </w:tc>
        <w:tc>
          <w:tcPr>
            <w:tcW w:w="1276"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286EBEC0" w14:textId="77777777" w:rsidR="007941CC" w:rsidRPr="00A2721C" w:rsidRDefault="007941CC" w:rsidP="00C259F8">
            <w:pPr>
              <w:pStyle w:val="MEERKEUZEANTWOORD"/>
              <w:rPr>
                <w:color w:val="000000" w:themeColor="text1"/>
                <w:lang w:val="nl-NL"/>
              </w:rPr>
            </w:pPr>
            <w:r w:rsidRPr="00B90890">
              <w:rPr>
                <w:rFonts w:ascii="Wingdings" w:hAnsi="Wingdings"/>
                <w:color w:val="019E38"/>
              </w:rPr>
              <w:t>l</w:t>
            </w:r>
          </w:p>
        </w:tc>
        <w:tc>
          <w:tcPr>
            <w:tcW w:w="1275"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3B988153" w14:textId="77777777" w:rsidR="007941CC" w:rsidRPr="00A2721C" w:rsidRDefault="007941CC" w:rsidP="00C259F8">
            <w:pPr>
              <w:pStyle w:val="MEERKEUZEANTWOORD"/>
              <w:rPr>
                <w:color w:val="000000" w:themeColor="text1"/>
                <w:lang w:val="nl-NL"/>
              </w:rPr>
            </w:pPr>
            <w:r w:rsidRPr="00CB5C55">
              <w:rPr>
                <w:rFonts w:ascii="Wingdings" w:hAnsi="Wingdings"/>
              </w:rPr>
              <w:t>l</w:t>
            </w:r>
          </w:p>
        </w:tc>
        <w:tc>
          <w:tcPr>
            <w:tcW w:w="1276"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64A6221E" w14:textId="77777777" w:rsidR="007941CC" w:rsidRPr="00A2721C" w:rsidRDefault="007941CC" w:rsidP="00C259F8">
            <w:pPr>
              <w:pStyle w:val="MEERKEUZEANTWOORD"/>
              <w:rPr>
                <w:color w:val="000000" w:themeColor="text1"/>
                <w:lang w:val="nl-NL"/>
              </w:rPr>
            </w:pPr>
            <w:r w:rsidRPr="00E26F46">
              <w:rPr>
                <w:rFonts w:ascii="Wingdings" w:hAnsi="Wingdings"/>
                <w:color w:val="FF332A"/>
              </w:rPr>
              <w:t>l</w:t>
            </w:r>
          </w:p>
        </w:tc>
      </w:tr>
      <w:tr w:rsidR="007941CC" w:rsidRPr="00A2721C" w14:paraId="7F9EDA3D" w14:textId="77777777" w:rsidTr="00C259F8">
        <w:trPr>
          <w:trHeight w:val="21"/>
        </w:trPr>
        <w:tc>
          <w:tcPr>
            <w:tcW w:w="4957" w:type="dxa"/>
            <w:tcBorders>
              <w:top w:val="single" w:sz="2" w:space="0" w:color="808080" w:themeColor="background1" w:themeShade="80"/>
              <w:left w:val="nil"/>
              <w:bottom w:val="nil"/>
              <w:right w:val="nil"/>
            </w:tcBorders>
            <w:shd w:val="clear" w:color="auto" w:fill="FFFFFF" w:themeFill="background1"/>
            <w:vAlign w:val="center"/>
          </w:tcPr>
          <w:p w14:paraId="14B3CD6A" w14:textId="77777777" w:rsidR="007941CC" w:rsidRPr="001B59C2" w:rsidRDefault="007941CC" w:rsidP="00C259F8">
            <w:pPr>
              <w:pStyle w:val="Body1"/>
            </w:pPr>
          </w:p>
        </w:tc>
        <w:tc>
          <w:tcPr>
            <w:tcW w:w="425" w:type="dxa"/>
            <w:tcBorders>
              <w:top w:val="single" w:sz="2" w:space="0" w:color="808080" w:themeColor="background1" w:themeShade="80"/>
              <w:left w:val="nil"/>
              <w:bottom w:val="nil"/>
              <w:right w:val="nil"/>
            </w:tcBorders>
            <w:shd w:val="clear" w:color="auto" w:fill="FFFFFF" w:themeFill="background1"/>
            <w:vAlign w:val="center"/>
          </w:tcPr>
          <w:p w14:paraId="50DC1161" w14:textId="77777777" w:rsidR="007941CC" w:rsidRDefault="007941CC" w:rsidP="00C259F8">
            <w:pPr>
              <w:pStyle w:val="Body1"/>
              <w:rPr>
                <w:color w:val="000000" w:themeColor="text1"/>
                <w:lang w:val="nl-NL"/>
              </w:rPr>
            </w:pPr>
          </w:p>
        </w:tc>
        <w:tc>
          <w:tcPr>
            <w:tcW w:w="1276" w:type="dxa"/>
            <w:tcBorders>
              <w:top w:val="single" w:sz="2" w:space="0" w:color="808080" w:themeColor="background1" w:themeShade="80"/>
              <w:left w:val="nil"/>
              <w:bottom w:val="nil"/>
              <w:right w:val="nil"/>
            </w:tcBorders>
            <w:shd w:val="clear" w:color="auto" w:fill="FFFFFF" w:themeFill="background1"/>
          </w:tcPr>
          <w:p w14:paraId="2593A715" w14:textId="77777777" w:rsidR="007941CC" w:rsidRPr="006E3F87" w:rsidRDefault="007941CC" w:rsidP="00C259F8">
            <w:pPr>
              <w:pStyle w:val="MEERKEUZEANTWOORD"/>
              <w:rPr>
                <w:rFonts w:ascii="Wingdings" w:hAnsi="Wingdings" w:hint="eastAsia"/>
                <w:color w:val="46A28E"/>
              </w:rPr>
            </w:pPr>
          </w:p>
        </w:tc>
        <w:tc>
          <w:tcPr>
            <w:tcW w:w="1275" w:type="dxa"/>
            <w:tcBorders>
              <w:top w:val="single" w:sz="2" w:space="0" w:color="808080" w:themeColor="background1" w:themeShade="80"/>
              <w:left w:val="nil"/>
              <w:bottom w:val="nil"/>
              <w:right w:val="nil"/>
            </w:tcBorders>
            <w:shd w:val="clear" w:color="auto" w:fill="FFFFFF" w:themeFill="background1"/>
            <w:vAlign w:val="center"/>
          </w:tcPr>
          <w:p w14:paraId="2C7D993C" w14:textId="77777777" w:rsidR="007941CC" w:rsidRDefault="007941CC" w:rsidP="00C259F8">
            <w:pPr>
              <w:pStyle w:val="MEERKEUZEANTWOORD"/>
              <w:rPr>
                <w:rFonts w:ascii="Wingdings" w:hAnsi="Wingdings" w:hint="eastAsia"/>
              </w:rPr>
            </w:pPr>
          </w:p>
        </w:tc>
        <w:tc>
          <w:tcPr>
            <w:tcW w:w="1276" w:type="dxa"/>
            <w:tcBorders>
              <w:top w:val="single" w:sz="2" w:space="0" w:color="808080" w:themeColor="background1" w:themeShade="80"/>
              <w:left w:val="nil"/>
              <w:bottom w:val="nil"/>
              <w:right w:val="nil"/>
            </w:tcBorders>
            <w:shd w:val="clear" w:color="auto" w:fill="FFFFFF" w:themeFill="background1"/>
            <w:vAlign w:val="center"/>
          </w:tcPr>
          <w:p w14:paraId="696C6D02" w14:textId="77777777" w:rsidR="007941CC" w:rsidRPr="00A2721C" w:rsidRDefault="007941CC" w:rsidP="00C259F8">
            <w:pPr>
              <w:pStyle w:val="MEERKEUZEANTWOORD"/>
              <w:rPr>
                <w:color w:val="000000" w:themeColor="text1"/>
                <w:lang w:val="nl-NL"/>
              </w:rPr>
            </w:pPr>
          </w:p>
        </w:tc>
      </w:tr>
      <w:tr w:rsidR="007941CC" w:rsidRPr="00A2721C" w14:paraId="666B7321" w14:textId="77777777" w:rsidTr="00C259F8">
        <w:trPr>
          <w:trHeight w:val="65"/>
        </w:trPr>
        <w:tc>
          <w:tcPr>
            <w:tcW w:w="4957" w:type="dxa"/>
            <w:tcBorders>
              <w:top w:val="nil"/>
              <w:left w:val="single" w:sz="2" w:space="0" w:color="808080" w:themeColor="background1" w:themeShade="80"/>
              <w:bottom w:val="nil"/>
              <w:right w:val="single" w:sz="2" w:space="0" w:color="808080" w:themeColor="background1" w:themeShade="80"/>
            </w:tcBorders>
            <w:vAlign w:val="center"/>
          </w:tcPr>
          <w:p w14:paraId="0C274150" w14:textId="77777777" w:rsidR="007941CC" w:rsidRPr="001B59C2" w:rsidRDefault="007941CC" w:rsidP="00C259F8">
            <w:pPr>
              <w:pStyle w:val="Body1"/>
            </w:pPr>
            <w:r w:rsidRPr="001B59C2">
              <w:t>5.12</w:t>
            </w:r>
            <w:r w:rsidRPr="001B59C2">
              <w:tab/>
            </w:r>
            <w:proofErr w:type="spellStart"/>
            <w:r w:rsidRPr="001B59C2">
              <w:t>Capaciteit</w:t>
            </w:r>
            <w:proofErr w:type="spellEnd"/>
            <w:r w:rsidRPr="001B59C2">
              <w:t xml:space="preserve"> voor </w:t>
            </w:r>
            <w:proofErr w:type="spellStart"/>
            <w:r w:rsidRPr="001B59C2">
              <w:t>ambtshandelingen</w:t>
            </w:r>
            <w:proofErr w:type="spellEnd"/>
          </w:p>
        </w:tc>
        <w:tc>
          <w:tcPr>
            <w:tcW w:w="425" w:type="dxa"/>
            <w:tcBorders>
              <w:top w:val="nil"/>
              <w:left w:val="single" w:sz="2" w:space="0" w:color="808080" w:themeColor="background1" w:themeShade="80"/>
              <w:bottom w:val="nil"/>
              <w:right w:val="single" w:sz="2" w:space="0" w:color="808080" w:themeColor="background1" w:themeShade="80"/>
            </w:tcBorders>
            <w:vAlign w:val="center"/>
          </w:tcPr>
          <w:p w14:paraId="590143F2" w14:textId="77777777" w:rsidR="007941CC" w:rsidRPr="00A2721C" w:rsidRDefault="007941CC" w:rsidP="00C259F8">
            <w:pPr>
              <w:pStyle w:val="Body1"/>
              <w:rPr>
                <w:color w:val="000000" w:themeColor="text1"/>
                <w:lang w:val="nl-NL"/>
              </w:rPr>
            </w:pPr>
            <w:r>
              <w:rPr>
                <w:color w:val="000000" w:themeColor="text1"/>
                <w:lang w:val="nl-NL"/>
              </w:rPr>
              <w:t>1</w:t>
            </w:r>
          </w:p>
        </w:tc>
        <w:tc>
          <w:tcPr>
            <w:tcW w:w="1276" w:type="dxa"/>
            <w:tcBorders>
              <w:top w:val="nil"/>
              <w:left w:val="single" w:sz="2" w:space="0" w:color="808080" w:themeColor="background1" w:themeShade="80"/>
              <w:bottom w:val="nil"/>
              <w:right w:val="single" w:sz="2" w:space="0" w:color="808080" w:themeColor="background1" w:themeShade="80"/>
            </w:tcBorders>
          </w:tcPr>
          <w:p w14:paraId="2098895C" w14:textId="77777777" w:rsidR="007941CC" w:rsidRPr="00A2721C" w:rsidRDefault="007941CC" w:rsidP="00C259F8">
            <w:pPr>
              <w:pStyle w:val="MEERKEUZEANTWOORD"/>
              <w:rPr>
                <w:color w:val="000000" w:themeColor="text1"/>
                <w:lang w:val="nl-NL"/>
              </w:rPr>
            </w:pPr>
            <w:r w:rsidRPr="004E3477">
              <w:rPr>
                <w:rFonts w:ascii="Wingdings" w:hAnsi="Wingdings"/>
                <w:color w:val="019E38"/>
              </w:rPr>
              <w:t>l</w:t>
            </w:r>
          </w:p>
        </w:tc>
        <w:tc>
          <w:tcPr>
            <w:tcW w:w="1275" w:type="dxa"/>
            <w:tcBorders>
              <w:top w:val="nil"/>
              <w:left w:val="single" w:sz="2" w:space="0" w:color="808080" w:themeColor="background1" w:themeShade="80"/>
              <w:bottom w:val="nil"/>
              <w:right w:val="single" w:sz="2" w:space="0" w:color="808080" w:themeColor="background1" w:themeShade="80"/>
            </w:tcBorders>
          </w:tcPr>
          <w:p w14:paraId="16DA5E39" w14:textId="77777777" w:rsidR="007941CC" w:rsidRPr="00A2721C" w:rsidRDefault="007941CC" w:rsidP="00C259F8">
            <w:pPr>
              <w:pStyle w:val="MEERKEUZEANTWOORD"/>
              <w:rPr>
                <w:color w:val="000000" w:themeColor="text1"/>
                <w:lang w:val="nl-NL"/>
              </w:rPr>
            </w:pPr>
            <w:r w:rsidRPr="008B3224">
              <w:rPr>
                <w:rFonts w:ascii="Wingdings" w:hAnsi="Wingdings"/>
              </w:rPr>
              <w:t>l</w:t>
            </w:r>
          </w:p>
        </w:tc>
        <w:tc>
          <w:tcPr>
            <w:tcW w:w="1276" w:type="dxa"/>
            <w:tcBorders>
              <w:top w:val="nil"/>
              <w:left w:val="single" w:sz="2" w:space="0" w:color="808080" w:themeColor="background1" w:themeShade="80"/>
              <w:bottom w:val="nil"/>
              <w:right w:val="single" w:sz="2" w:space="0" w:color="808080" w:themeColor="background1" w:themeShade="80"/>
            </w:tcBorders>
          </w:tcPr>
          <w:p w14:paraId="525D7557" w14:textId="77777777" w:rsidR="007941CC" w:rsidRPr="00A2721C" w:rsidRDefault="007941CC" w:rsidP="00C259F8">
            <w:pPr>
              <w:pStyle w:val="MEERKEUZEANTWOORD"/>
              <w:rPr>
                <w:color w:val="000000" w:themeColor="text1"/>
                <w:lang w:val="nl-NL"/>
              </w:rPr>
            </w:pPr>
            <w:r w:rsidRPr="001B4CCC">
              <w:rPr>
                <w:rFonts w:ascii="Wingdings" w:hAnsi="Wingdings"/>
                <w:color w:val="FF332A"/>
              </w:rPr>
              <w:t>l</w:t>
            </w:r>
          </w:p>
        </w:tc>
      </w:tr>
      <w:tr w:rsidR="007941CC" w:rsidRPr="00A2721C" w14:paraId="310995CE" w14:textId="77777777" w:rsidTr="00C259F8">
        <w:trPr>
          <w:trHeight w:val="21"/>
        </w:trPr>
        <w:tc>
          <w:tcPr>
            <w:tcW w:w="4957"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32CA1BD" w14:textId="77777777" w:rsidR="007941CC" w:rsidRPr="001B59C2" w:rsidRDefault="007941CC" w:rsidP="00C259F8">
            <w:pPr>
              <w:pStyle w:val="Body1"/>
            </w:pPr>
          </w:p>
        </w:tc>
        <w:tc>
          <w:tcPr>
            <w:tcW w:w="425"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245A6F4" w14:textId="77777777" w:rsidR="007941CC" w:rsidRPr="00A2721C" w:rsidRDefault="007941CC" w:rsidP="00C259F8">
            <w:pPr>
              <w:pStyle w:val="Body1"/>
              <w:rPr>
                <w:color w:val="000000" w:themeColor="text1"/>
                <w:lang w:val="nl-NL"/>
              </w:rPr>
            </w:pPr>
            <w:r>
              <w:rPr>
                <w:color w:val="000000" w:themeColor="text1"/>
                <w:lang w:val="nl-NL"/>
              </w:rPr>
              <w:t>2</w:t>
            </w:r>
          </w:p>
        </w:tc>
        <w:tc>
          <w:tcPr>
            <w:tcW w:w="1276"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6522A991" w14:textId="77777777" w:rsidR="007941CC" w:rsidRPr="00A2721C" w:rsidRDefault="007941CC" w:rsidP="00C259F8">
            <w:pPr>
              <w:pStyle w:val="MEERKEUZEANTWOORD"/>
              <w:rPr>
                <w:color w:val="000000" w:themeColor="text1"/>
                <w:lang w:val="nl-NL"/>
              </w:rPr>
            </w:pPr>
            <w:r w:rsidRPr="004E3477">
              <w:rPr>
                <w:rFonts w:ascii="Wingdings" w:hAnsi="Wingdings"/>
                <w:color w:val="019E38"/>
              </w:rPr>
              <w:t>l</w:t>
            </w:r>
          </w:p>
        </w:tc>
        <w:tc>
          <w:tcPr>
            <w:tcW w:w="1275"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7DD01216" w14:textId="77777777" w:rsidR="007941CC" w:rsidRDefault="007941CC" w:rsidP="00C259F8">
            <w:pPr>
              <w:pStyle w:val="MEERKEUZEANTWOORD"/>
              <w:rPr>
                <w:rFonts w:ascii="Wingdings" w:hAnsi="Wingdings" w:hint="eastAsia"/>
              </w:rPr>
            </w:pPr>
            <w:r w:rsidRPr="008B3224">
              <w:rPr>
                <w:rFonts w:ascii="Wingdings" w:hAnsi="Wingdings"/>
              </w:rPr>
              <w:t>l</w:t>
            </w:r>
          </w:p>
        </w:tc>
        <w:tc>
          <w:tcPr>
            <w:tcW w:w="1276"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3252E435" w14:textId="77777777" w:rsidR="007941CC" w:rsidRPr="00A2721C" w:rsidRDefault="007941CC" w:rsidP="00C259F8">
            <w:pPr>
              <w:pStyle w:val="MEERKEUZEANTWOORD"/>
              <w:rPr>
                <w:color w:val="000000" w:themeColor="text1"/>
                <w:lang w:val="nl-NL"/>
              </w:rPr>
            </w:pPr>
            <w:r w:rsidRPr="001B4CCC">
              <w:rPr>
                <w:rFonts w:ascii="Wingdings" w:hAnsi="Wingdings"/>
                <w:color w:val="FF332A"/>
              </w:rPr>
              <w:t>l</w:t>
            </w:r>
          </w:p>
        </w:tc>
      </w:tr>
      <w:tr w:rsidR="007941CC" w:rsidRPr="00A2721C" w14:paraId="7074DE4E" w14:textId="77777777" w:rsidTr="00C259F8">
        <w:trPr>
          <w:trHeight w:val="21"/>
        </w:trPr>
        <w:tc>
          <w:tcPr>
            <w:tcW w:w="495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7C4BD6D" w14:textId="77777777" w:rsidR="007941CC" w:rsidRPr="001B59C2" w:rsidRDefault="007941CC" w:rsidP="00C259F8">
            <w:pPr>
              <w:pStyle w:val="Body1"/>
            </w:pPr>
            <w:r w:rsidRPr="001B59C2">
              <w:t>5.13</w:t>
            </w:r>
            <w:r w:rsidRPr="001B59C2">
              <w:tab/>
            </w:r>
            <w:proofErr w:type="spellStart"/>
            <w:r w:rsidRPr="001B59C2">
              <w:t>Archief</w:t>
            </w:r>
            <w:proofErr w:type="spellEnd"/>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1A3E447" w14:textId="77777777" w:rsidR="007941CC" w:rsidRPr="00A2721C" w:rsidRDefault="007941CC" w:rsidP="00C259F8">
            <w:pPr>
              <w:pStyle w:val="Body1"/>
              <w:rPr>
                <w:color w:val="000000" w:themeColor="text1"/>
                <w:lang w:val="nl-NL"/>
              </w:rPr>
            </w:pPr>
            <w:r>
              <w:rPr>
                <w:color w:val="000000" w:themeColor="text1"/>
                <w:lang w:val="nl-NL"/>
              </w:rPr>
              <w:t>1</w:t>
            </w:r>
          </w:p>
        </w:tc>
        <w:tc>
          <w:tcPr>
            <w:tcW w:w="127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7793DEC" w14:textId="77777777" w:rsidR="007941CC" w:rsidRPr="00A2721C" w:rsidRDefault="007941CC" w:rsidP="00C259F8">
            <w:pPr>
              <w:pStyle w:val="MEERKEUZEANTWOORD"/>
              <w:rPr>
                <w:color w:val="000000" w:themeColor="text1"/>
                <w:lang w:val="nl-NL"/>
              </w:rPr>
            </w:pPr>
            <w:r w:rsidRPr="004E3477">
              <w:rPr>
                <w:rFonts w:ascii="Wingdings" w:hAnsi="Wingdings"/>
                <w:color w:val="019E38"/>
              </w:rPr>
              <w:t>l</w:t>
            </w:r>
          </w:p>
        </w:tc>
        <w:tc>
          <w:tcPr>
            <w:tcW w:w="127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149878A" w14:textId="77777777" w:rsidR="007941CC" w:rsidRDefault="007941CC" w:rsidP="00C259F8">
            <w:pPr>
              <w:pStyle w:val="MEERKEUZEANTWOORD"/>
              <w:rPr>
                <w:rFonts w:ascii="Wingdings" w:hAnsi="Wingdings" w:hint="eastAsia"/>
              </w:rPr>
            </w:pPr>
            <w:r w:rsidRPr="008B3224">
              <w:rPr>
                <w:rFonts w:ascii="Wingdings" w:hAnsi="Wingdings"/>
              </w:rPr>
              <w:t>l</w:t>
            </w:r>
          </w:p>
        </w:tc>
        <w:tc>
          <w:tcPr>
            <w:tcW w:w="127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CE175E5" w14:textId="77777777" w:rsidR="007941CC" w:rsidRPr="00A2721C" w:rsidRDefault="007941CC" w:rsidP="00C259F8">
            <w:pPr>
              <w:pStyle w:val="MEERKEUZEANTWOORD"/>
              <w:rPr>
                <w:color w:val="000000" w:themeColor="text1"/>
                <w:lang w:val="nl-NL"/>
              </w:rPr>
            </w:pPr>
            <w:r w:rsidRPr="001B4CCC">
              <w:rPr>
                <w:rFonts w:ascii="Wingdings" w:hAnsi="Wingdings"/>
                <w:color w:val="FF332A"/>
              </w:rPr>
              <w:t>l</w:t>
            </w:r>
          </w:p>
        </w:tc>
      </w:tr>
      <w:tr w:rsidR="007941CC" w:rsidRPr="00A2721C" w14:paraId="62AF13A0" w14:textId="77777777" w:rsidTr="00C259F8">
        <w:trPr>
          <w:trHeight w:val="21"/>
        </w:trPr>
        <w:tc>
          <w:tcPr>
            <w:tcW w:w="4957"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vAlign w:val="center"/>
          </w:tcPr>
          <w:p w14:paraId="4E815557" w14:textId="100FA40D" w:rsidR="007941CC" w:rsidRPr="001B59C2" w:rsidRDefault="007941CC" w:rsidP="00C259F8">
            <w:pPr>
              <w:pStyle w:val="Body1"/>
            </w:pPr>
            <w:r w:rsidRPr="001B59C2">
              <w:t>5.14</w:t>
            </w:r>
            <w:r w:rsidRPr="001B59C2">
              <w:tab/>
            </w:r>
            <w:proofErr w:type="spellStart"/>
            <w:r w:rsidRPr="001B59C2">
              <w:t>Integriteit</w:t>
            </w:r>
            <w:proofErr w:type="spellEnd"/>
            <w:r w:rsidRPr="001B59C2">
              <w:t xml:space="preserve"> van </w:t>
            </w:r>
            <w:r w:rsidR="00B93C13">
              <w:t>systemin</w:t>
            </w:r>
          </w:p>
        </w:tc>
        <w:tc>
          <w:tcPr>
            <w:tcW w:w="425"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vAlign w:val="center"/>
          </w:tcPr>
          <w:p w14:paraId="52B3BFF3" w14:textId="77777777" w:rsidR="007941CC" w:rsidRPr="00A2721C" w:rsidRDefault="007941CC" w:rsidP="00C259F8">
            <w:pPr>
              <w:pStyle w:val="Body1"/>
              <w:rPr>
                <w:color w:val="000000" w:themeColor="text1"/>
                <w:lang w:val="nl-NL"/>
              </w:rPr>
            </w:pPr>
            <w:r>
              <w:rPr>
                <w:color w:val="000000" w:themeColor="text1"/>
                <w:lang w:val="nl-NL"/>
              </w:rPr>
              <w:t>1</w:t>
            </w:r>
          </w:p>
        </w:tc>
        <w:tc>
          <w:tcPr>
            <w:tcW w:w="1276"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54D7A2D8" w14:textId="77777777" w:rsidR="007941CC" w:rsidRPr="00A2721C" w:rsidRDefault="007941CC" w:rsidP="00C259F8">
            <w:pPr>
              <w:pStyle w:val="MEERKEUZEANTWOORD"/>
              <w:rPr>
                <w:color w:val="000000" w:themeColor="text1"/>
                <w:lang w:val="nl-NL"/>
              </w:rPr>
            </w:pPr>
            <w:r w:rsidRPr="004E3477">
              <w:rPr>
                <w:rFonts w:ascii="Wingdings" w:hAnsi="Wingdings"/>
                <w:color w:val="019E38"/>
              </w:rPr>
              <w:t>l</w:t>
            </w:r>
          </w:p>
        </w:tc>
        <w:tc>
          <w:tcPr>
            <w:tcW w:w="1275"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6F8F22F0" w14:textId="77777777" w:rsidR="007941CC" w:rsidRPr="00A2721C" w:rsidRDefault="007941CC" w:rsidP="00C259F8">
            <w:pPr>
              <w:pStyle w:val="MEERKEUZEANTWOORD"/>
              <w:rPr>
                <w:color w:val="000000" w:themeColor="text1"/>
                <w:lang w:val="nl-NL"/>
              </w:rPr>
            </w:pPr>
            <w:r w:rsidRPr="008B3224">
              <w:rPr>
                <w:rFonts w:ascii="Wingdings" w:hAnsi="Wingdings"/>
              </w:rPr>
              <w:t>l</w:t>
            </w:r>
          </w:p>
        </w:tc>
        <w:tc>
          <w:tcPr>
            <w:tcW w:w="1276"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613C55A9" w14:textId="77777777" w:rsidR="007941CC" w:rsidRPr="00A2721C" w:rsidRDefault="007941CC" w:rsidP="00C259F8">
            <w:pPr>
              <w:pStyle w:val="MEERKEUZEANTWOORD"/>
              <w:rPr>
                <w:color w:val="000000" w:themeColor="text1"/>
                <w:lang w:val="nl-NL"/>
              </w:rPr>
            </w:pPr>
            <w:r w:rsidRPr="001B4CCC">
              <w:rPr>
                <w:rFonts w:ascii="Wingdings" w:hAnsi="Wingdings"/>
                <w:color w:val="FF332A"/>
              </w:rPr>
              <w:t>l</w:t>
            </w:r>
          </w:p>
        </w:tc>
      </w:tr>
      <w:tr w:rsidR="007941CC" w:rsidRPr="00A2721C" w14:paraId="60CA876E" w14:textId="77777777" w:rsidTr="00C259F8">
        <w:trPr>
          <w:trHeight w:val="21"/>
        </w:trPr>
        <w:tc>
          <w:tcPr>
            <w:tcW w:w="4957"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190DC28" w14:textId="77777777" w:rsidR="007941CC" w:rsidRPr="001B59C2" w:rsidRDefault="007941CC" w:rsidP="00C259F8">
            <w:pPr>
              <w:pStyle w:val="Body1"/>
            </w:pPr>
          </w:p>
        </w:tc>
        <w:tc>
          <w:tcPr>
            <w:tcW w:w="425"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D5ACE1C" w14:textId="77777777" w:rsidR="007941CC" w:rsidRPr="00A2721C" w:rsidRDefault="007941CC" w:rsidP="00C259F8">
            <w:pPr>
              <w:pStyle w:val="Body1"/>
              <w:rPr>
                <w:color w:val="000000" w:themeColor="text1"/>
                <w:lang w:val="nl-NL"/>
              </w:rPr>
            </w:pPr>
            <w:r>
              <w:rPr>
                <w:color w:val="000000" w:themeColor="text1"/>
                <w:lang w:val="nl-NL"/>
              </w:rPr>
              <w:t>2</w:t>
            </w:r>
          </w:p>
        </w:tc>
        <w:tc>
          <w:tcPr>
            <w:tcW w:w="1276"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7FA1F171" w14:textId="77777777" w:rsidR="007941CC" w:rsidRPr="00A2721C" w:rsidRDefault="007941CC" w:rsidP="00C259F8">
            <w:pPr>
              <w:pStyle w:val="MEERKEUZEANTWOORD"/>
              <w:rPr>
                <w:color w:val="000000" w:themeColor="text1"/>
                <w:lang w:val="nl-NL"/>
              </w:rPr>
            </w:pPr>
            <w:r w:rsidRPr="004E3477">
              <w:rPr>
                <w:rFonts w:ascii="Wingdings" w:hAnsi="Wingdings"/>
                <w:color w:val="019E38"/>
              </w:rPr>
              <w:t>l</w:t>
            </w:r>
          </w:p>
        </w:tc>
        <w:tc>
          <w:tcPr>
            <w:tcW w:w="1275"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02B88420" w14:textId="77777777" w:rsidR="007941CC" w:rsidRDefault="007941CC" w:rsidP="00C259F8">
            <w:pPr>
              <w:pStyle w:val="MEERKEUZEANTWOORD"/>
              <w:rPr>
                <w:rFonts w:ascii="Wingdings" w:hAnsi="Wingdings" w:hint="eastAsia"/>
              </w:rPr>
            </w:pPr>
            <w:r w:rsidRPr="008B3224">
              <w:rPr>
                <w:rFonts w:ascii="Wingdings" w:hAnsi="Wingdings"/>
              </w:rPr>
              <w:t>l</w:t>
            </w:r>
          </w:p>
        </w:tc>
        <w:tc>
          <w:tcPr>
            <w:tcW w:w="1276"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7BB16DB4" w14:textId="77777777" w:rsidR="007941CC" w:rsidRPr="00A2721C" w:rsidRDefault="007941CC" w:rsidP="00C259F8">
            <w:pPr>
              <w:pStyle w:val="MEERKEUZEANTWOORD"/>
              <w:rPr>
                <w:color w:val="000000" w:themeColor="text1"/>
                <w:lang w:val="nl-NL"/>
              </w:rPr>
            </w:pPr>
            <w:r w:rsidRPr="001B4CCC">
              <w:rPr>
                <w:rFonts w:ascii="Wingdings" w:hAnsi="Wingdings"/>
                <w:color w:val="FF332A"/>
              </w:rPr>
              <w:t>l</w:t>
            </w:r>
          </w:p>
        </w:tc>
      </w:tr>
      <w:tr w:rsidR="007941CC" w:rsidRPr="00A2721C" w14:paraId="77A38142" w14:textId="77777777" w:rsidTr="00C259F8">
        <w:trPr>
          <w:trHeight w:val="21"/>
        </w:trPr>
        <w:tc>
          <w:tcPr>
            <w:tcW w:w="4957"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vAlign w:val="center"/>
          </w:tcPr>
          <w:p w14:paraId="54BA6D3D" w14:textId="77777777" w:rsidR="007941CC" w:rsidRPr="001B59C2" w:rsidRDefault="007941CC" w:rsidP="00C259F8">
            <w:pPr>
              <w:pStyle w:val="Body1"/>
            </w:pPr>
            <w:r w:rsidRPr="001B59C2">
              <w:t>5.15</w:t>
            </w:r>
            <w:r w:rsidRPr="001B59C2">
              <w:tab/>
            </w:r>
            <w:proofErr w:type="spellStart"/>
            <w:r w:rsidRPr="001B59C2">
              <w:t>Bijzonder</w:t>
            </w:r>
            <w:proofErr w:type="spellEnd"/>
            <w:r w:rsidRPr="001B59C2">
              <w:t xml:space="preserve"> </w:t>
            </w:r>
            <w:proofErr w:type="spellStart"/>
            <w:r w:rsidRPr="001B59C2">
              <w:t>werkgeverschap</w:t>
            </w:r>
            <w:proofErr w:type="spellEnd"/>
          </w:p>
        </w:tc>
        <w:tc>
          <w:tcPr>
            <w:tcW w:w="425"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vAlign w:val="center"/>
          </w:tcPr>
          <w:p w14:paraId="0EFD94AE" w14:textId="77777777" w:rsidR="007941CC" w:rsidRPr="00A2721C" w:rsidRDefault="007941CC" w:rsidP="00C259F8">
            <w:pPr>
              <w:pStyle w:val="Body1"/>
              <w:rPr>
                <w:color w:val="000000" w:themeColor="text1"/>
                <w:lang w:val="nl-NL"/>
              </w:rPr>
            </w:pPr>
            <w:r>
              <w:rPr>
                <w:color w:val="000000" w:themeColor="text1"/>
                <w:lang w:val="nl-NL"/>
              </w:rPr>
              <w:t>1</w:t>
            </w:r>
          </w:p>
        </w:tc>
        <w:tc>
          <w:tcPr>
            <w:tcW w:w="1276"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313D90AF" w14:textId="77777777" w:rsidR="007941CC" w:rsidRPr="00A2721C" w:rsidRDefault="007941CC" w:rsidP="00C259F8">
            <w:pPr>
              <w:pStyle w:val="MEERKEUZEANTWOORD"/>
              <w:rPr>
                <w:color w:val="000000" w:themeColor="text1"/>
                <w:lang w:val="nl-NL"/>
              </w:rPr>
            </w:pPr>
            <w:r w:rsidRPr="004E3477">
              <w:rPr>
                <w:rFonts w:ascii="Wingdings" w:hAnsi="Wingdings"/>
                <w:color w:val="019E38"/>
              </w:rPr>
              <w:t>l</w:t>
            </w:r>
          </w:p>
        </w:tc>
        <w:tc>
          <w:tcPr>
            <w:tcW w:w="1275"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21E44944" w14:textId="77777777" w:rsidR="007941CC" w:rsidRDefault="007941CC" w:rsidP="00C259F8">
            <w:pPr>
              <w:pStyle w:val="MEERKEUZEANTWOORD"/>
              <w:rPr>
                <w:rFonts w:ascii="Wingdings" w:hAnsi="Wingdings" w:hint="eastAsia"/>
              </w:rPr>
            </w:pPr>
            <w:r w:rsidRPr="008B3224">
              <w:rPr>
                <w:rFonts w:ascii="Wingdings" w:hAnsi="Wingdings"/>
              </w:rPr>
              <w:t>l</w:t>
            </w:r>
          </w:p>
        </w:tc>
        <w:tc>
          <w:tcPr>
            <w:tcW w:w="1276" w:type="dxa"/>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4DDB7850" w14:textId="77777777" w:rsidR="007941CC" w:rsidRPr="00A2721C" w:rsidRDefault="007941CC" w:rsidP="00C259F8">
            <w:pPr>
              <w:pStyle w:val="MEERKEUZEANTWOORD"/>
              <w:rPr>
                <w:color w:val="000000" w:themeColor="text1"/>
                <w:lang w:val="nl-NL"/>
              </w:rPr>
            </w:pPr>
            <w:r w:rsidRPr="001B4CCC">
              <w:rPr>
                <w:rFonts w:ascii="Wingdings" w:hAnsi="Wingdings"/>
                <w:color w:val="FF332A"/>
              </w:rPr>
              <w:t>l</w:t>
            </w:r>
          </w:p>
        </w:tc>
      </w:tr>
      <w:tr w:rsidR="007941CC" w:rsidRPr="00A2721C" w14:paraId="28644A04" w14:textId="77777777" w:rsidTr="00C259F8">
        <w:trPr>
          <w:trHeight w:val="21"/>
        </w:trPr>
        <w:tc>
          <w:tcPr>
            <w:tcW w:w="4957" w:type="dxa"/>
            <w:tcBorders>
              <w:top w:val="nil"/>
              <w:left w:val="single" w:sz="2" w:space="0" w:color="808080" w:themeColor="background1" w:themeShade="80"/>
              <w:bottom w:val="nil"/>
              <w:right w:val="single" w:sz="2" w:space="0" w:color="808080" w:themeColor="background1" w:themeShade="80"/>
            </w:tcBorders>
            <w:vAlign w:val="center"/>
          </w:tcPr>
          <w:p w14:paraId="56A2A5E7" w14:textId="77777777" w:rsidR="007941CC" w:rsidRDefault="007941CC" w:rsidP="00C259F8">
            <w:pPr>
              <w:pStyle w:val="Body1"/>
              <w:rPr>
                <w:rFonts w:cs="Arial"/>
                <w:bCs/>
                <w:sz w:val="22"/>
                <w:szCs w:val="22"/>
              </w:rPr>
            </w:pPr>
          </w:p>
        </w:tc>
        <w:tc>
          <w:tcPr>
            <w:tcW w:w="425" w:type="dxa"/>
            <w:tcBorders>
              <w:top w:val="nil"/>
              <w:left w:val="single" w:sz="2" w:space="0" w:color="808080" w:themeColor="background1" w:themeShade="80"/>
              <w:bottom w:val="nil"/>
              <w:right w:val="single" w:sz="2" w:space="0" w:color="808080" w:themeColor="background1" w:themeShade="80"/>
            </w:tcBorders>
            <w:vAlign w:val="center"/>
          </w:tcPr>
          <w:p w14:paraId="38C38288" w14:textId="77777777" w:rsidR="007941CC" w:rsidRPr="00A2721C" w:rsidRDefault="007941CC" w:rsidP="00C259F8">
            <w:pPr>
              <w:pStyle w:val="Body1"/>
              <w:rPr>
                <w:color w:val="000000" w:themeColor="text1"/>
                <w:lang w:val="nl-NL"/>
              </w:rPr>
            </w:pPr>
            <w:r>
              <w:rPr>
                <w:color w:val="000000" w:themeColor="text1"/>
                <w:lang w:val="nl-NL"/>
              </w:rPr>
              <w:t>2</w:t>
            </w:r>
          </w:p>
        </w:tc>
        <w:tc>
          <w:tcPr>
            <w:tcW w:w="1276" w:type="dxa"/>
            <w:tcBorders>
              <w:top w:val="nil"/>
              <w:left w:val="single" w:sz="2" w:space="0" w:color="808080" w:themeColor="background1" w:themeShade="80"/>
              <w:bottom w:val="nil"/>
              <w:right w:val="single" w:sz="2" w:space="0" w:color="808080" w:themeColor="background1" w:themeShade="80"/>
            </w:tcBorders>
          </w:tcPr>
          <w:p w14:paraId="3F737FA9" w14:textId="77777777" w:rsidR="007941CC" w:rsidRPr="00A2721C" w:rsidRDefault="007941CC" w:rsidP="00C259F8">
            <w:pPr>
              <w:pStyle w:val="MEERKEUZEANTWOORD"/>
              <w:rPr>
                <w:color w:val="000000" w:themeColor="text1"/>
                <w:lang w:val="nl-NL"/>
              </w:rPr>
            </w:pPr>
            <w:r w:rsidRPr="004E3477">
              <w:rPr>
                <w:rFonts w:ascii="Wingdings" w:hAnsi="Wingdings"/>
                <w:color w:val="019E38"/>
              </w:rPr>
              <w:t>l</w:t>
            </w:r>
          </w:p>
        </w:tc>
        <w:tc>
          <w:tcPr>
            <w:tcW w:w="1275" w:type="dxa"/>
            <w:tcBorders>
              <w:top w:val="nil"/>
              <w:left w:val="single" w:sz="2" w:space="0" w:color="808080" w:themeColor="background1" w:themeShade="80"/>
              <w:bottom w:val="nil"/>
              <w:right w:val="single" w:sz="2" w:space="0" w:color="808080" w:themeColor="background1" w:themeShade="80"/>
            </w:tcBorders>
          </w:tcPr>
          <w:p w14:paraId="4CF55195" w14:textId="77777777" w:rsidR="007941CC" w:rsidRDefault="007941CC" w:rsidP="00C259F8">
            <w:pPr>
              <w:pStyle w:val="MEERKEUZEANTWOORD"/>
              <w:rPr>
                <w:rFonts w:ascii="Wingdings" w:hAnsi="Wingdings" w:hint="eastAsia"/>
              </w:rPr>
            </w:pPr>
            <w:r w:rsidRPr="008B3224">
              <w:rPr>
                <w:rFonts w:ascii="Wingdings" w:hAnsi="Wingdings"/>
              </w:rPr>
              <w:t>l</w:t>
            </w:r>
          </w:p>
        </w:tc>
        <w:tc>
          <w:tcPr>
            <w:tcW w:w="1276" w:type="dxa"/>
            <w:tcBorders>
              <w:top w:val="nil"/>
              <w:left w:val="single" w:sz="2" w:space="0" w:color="808080" w:themeColor="background1" w:themeShade="80"/>
              <w:bottom w:val="nil"/>
              <w:right w:val="single" w:sz="2" w:space="0" w:color="808080" w:themeColor="background1" w:themeShade="80"/>
            </w:tcBorders>
          </w:tcPr>
          <w:p w14:paraId="7A479D23" w14:textId="77777777" w:rsidR="007941CC" w:rsidRPr="00A2721C" w:rsidRDefault="007941CC" w:rsidP="00C259F8">
            <w:pPr>
              <w:pStyle w:val="MEERKEUZEANTWOORD"/>
              <w:rPr>
                <w:color w:val="000000" w:themeColor="text1"/>
                <w:lang w:val="nl-NL"/>
              </w:rPr>
            </w:pPr>
            <w:r w:rsidRPr="001B4CCC">
              <w:rPr>
                <w:rFonts w:ascii="Wingdings" w:hAnsi="Wingdings"/>
                <w:color w:val="FF332A"/>
              </w:rPr>
              <w:t>l</w:t>
            </w:r>
          </w:p>
        </w:tc>
      </w:tr>
      <w:tr w:rsidR="007941CC" w:rsidRPr="00A2721C" w14:paraId="77CF456C" w14:textId="77777777" w:rsidTr="00C259F8">
        <w:trPr>
          <w:trHeight w:val="21"/>
        </w:trPr>
        <w:tc>
          <w:tcPr>
            <w:tcW w:w="4957"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A785080" w14:textId="77777777" w:rsidR="007941CC" w:rsidRDefault="007941CC" w:rsidP="00C259F8">
            <w:pPr>
              <w:pStyle w:val="Body1"/>
              <w:rPr>
                <w:rFonts w:cs="Arial"/>
                <w:bCs/>
                <w:sz w:val="22"/>
                <w:szCs w:val="22"/>
              </w:rPr>
            </w:pPr>
          </w:p>
        </w:tc>
        <w:tc>
          <w:tcPr>
            <w:tcW w:w="425"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4B4F831" w14:textId="77777777" w:rsidR="007941CC" w:rsidRPr="00A2721C" w:rsidRDefault="007941CC" w:rsidP="00C259F8">
            <w:pPr>
              <w:pStyle w:val="Body1"/>
              <w:rPr>
                <w:color w:val="000000" w:themeColor="text1"/>
                <w:lang w:val="nl-NL"/>
              </w:rPr>
            </w:pPr>
            <w:r>
              <w:rPr>
                <w:color w:val="000000" w:themeColor="text1"/>
                <w:lang w:val="nl-NL"/>
              </w:rPr>
              <w:t>3</w:t>
            </w:r>
          </w:p>
        </w:tc>
        <w:tc>
          <w:tcPr>
            <w:tcW w:w="1276"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0DA26AC3" w14:textId="77777777" w:rsidR="007941CC" w:rsidRPr="00A2721C" w:rsidRDefault="007941CC" w:rsidP="00C259F8">
            <w:pPr>
              <w:pStyle w:val="MEERKEUZEANTWOORD"/>
              <w:rPr>
                <w:color w:val="000000" w:themeColor="text1"/>
                <w:lang w:val="nl-NL"/>
              </w:rPr>
            </w:pPr>
            <w:r w:rsidRPr="004E3477">
              <w:rPr>
                <w:rFonts w:ascii="Wingdings" w:hAnsi="Wingdings"/>
                <w:color w:val="019E38"/>
              </w:rPr>
              <w:t>l</w:t>
            </w:r>
          </w:p>
        </w:tc>
        <w:tc>
          <w:tcPr>
            <w:tcW w:w="1275"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2AE67117" w14:textId="77777777" w:rsidR="007941CC" w:rsidRDefault="007941CC" w:rsidP="00C259F8">
            <w:pPr>
              <w:pStyle w:val="MEERKEUZEANTWOORD"/>
              <w:rPr>
                <w:rFonts w:ascii="Wingdings" w:hAnsi="Wingdings" w:hint="eastAsia"/>
              </w:rPr>
            </w:pPr>
            <w:r w:rsidRPr="008B3224">
              <w:rPr>
                <w:rFonts w:ascii="Wingdings" w:hAnsi="Wingdings"/>
              </w:rPr>
              <w:t>l</w:t>
            </w:r>
          </w:p>
        </w:tc>
        <w:tc>
          <w:tcPr>
            <w:tcW w:w="1276" w:type="dxa"/>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658D4650" w14:textId="77777777" w:rsidR="007941CC" w:rsidRPr="00A2721C" w:rsidRDefault="007941CC" w:rsidP="00C259F8">
            <w:pPr>
              <w:pStyle w:val="MEERKEUZEANTWOORD"/>
              <w:rPr>
                <w:color w:val="000000" w:themeColor="text1"/>
                <w:lang w:val="nl-NL"/>
              </w:rPr>
            </w:pPr>
            <w:r w:rsidRPr="001B4CCC">
              <w:rPr>
                <w:rFonts w:ascii="Wingdings" w:hAnsi="Wingdings"/>
                <w:color w:val="FF332A"/>
              </w:rPr>
              <w:t>l</w:t>
            </w:r>
          </w:p>
        </w:tc>
      </w:tr>
    </w:tbl>
    <w:p w14:paraId="65A742AF" w14:textId="77777777" w:rsidR="007941CC" w:rsidRDefault="007941CC" w:rsidP="007941CC">
      <w:pPr>
        <w:pStyle w:val="Body1"/>
      </w:pPr>
    </w:p>
    <w:tbl>
      <w:tblPr>
        <w:tblStyle w:val="Tabelraster"/>
        <w:tblW w:w="9209" w:type="dxa"/>
        <w:tblInd w:w="2" w:type="dxa"/>
        <w:tblCellMar>
          <w:top w:w="170" w:type="dxa"/>
          <w:left w:w="170" w:type="dxa"/>
          <w:bottom w:w="170" w:type="dxa"/>
          <w:right w:w="170" w:type="dxa"/>
        </w:tblCellMar>
        <w:tblLook w:val="04A0" w:firstRow="1" w:lastRow="0" w:firstColumn="1" w:lastColumn="0" w:noHBand="0" w:noVBand="1"/>
      </w:tblPr>
      <w:tblGrid>
        <w:gridCol w:w="2832"/>
        <w:gridCol w:w="6377"/>
      </w:tblGrid>
      <w:tr w:rsidR="007941CC" w:rsidRPr="002E2FC9" w14:paraId="2A50CDC3"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CB6168E" w14:textId="77777777" w:rsidR="007941CC" w:rsidRPr="00964587" w:rsidRDefault="007941CC" w:rsidP="00C259F8">
            <w:pPr>
              <w:pStyle w:val="Gegevens-Blauwbold"/>
              <w:rPr>
                <w:lang w:val="nl-NL"/>
              </w:rPr>
            </w:pPr>
            <w:r w:rsidRPr="00964587">
              <w:rPr>
                <w:lang w:val="nl-NL"/>
              </w:rPr>
              <w:t>Door auditor voorgestelde maatregelen op onderdelen beoordeeld als ‘punt van zorg’ of ‘werking ontbreekt’</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08C1D67" w14:textId="77777777" w:rsidR="007941CC" w:rsidRPr="00D81025" w:rsidRDefault="007941CC" w:rsidP="00C259F8">
            <w:pPr>
              <w:pStyle w:val="openantwoord"/>
              <w:rPr>
                <w:lang w:val="nl-NL"/>
              </w:rPr>
            </w:pPr>
          </w:p>
        </w:tc>
      </w:tr>
    </w:tbl>
    <w:p w14:paraId="78F28768" w14:textId="77777777" w:rsidR="007941CC" w:rsidRDefault="007941CC" w:rsidP="007941CC">
      <w:pPr>
        <w:spacing w:line="276" w:lineRule="auto"/>
        <w:jc w:val="both"/>
        <w:rPr>
          <w:b/>
          <w:bCs/>
          <w:color w:val="25496B"/>
          <w:sz w:val="30"/>
          <w:szCs w:val="30"/>
        </w:rPr>
      </w:pPr>
    </w:p>
    <w:p w14:paraId="0B418B42" w14:textId="77777777" w:rsidR="007941CC" w:rsidRDefault="007941CC" w:rsidP="007941CC">
      <w:pPr>
        <w:spacing w:line="276" w:lineRule="auto"/>
        <w:jc w:val="both"/>
        <w:rPr>
          <w:b/>
          <w:bCs/>
          <w:color w:val="25496B"/>
          <w:sz w:val="30"/>
          <w:szCs w:val="30"/>
        </w:rPr>
      </w:pPr>
      <w:r>
        <w:rPr>
          <w:b/>
          <w:bCs/>
          <w:color w:val="25496B"/>
          <w:sz w:val="30"/>
          <w:szCs w:val="30"/>
        </w:rPr>
        <w:br w:type="page"/>
      </w:r>
    </w:p>
    <w:p w14:paraId="6C881ACC" w14:textId="77777777" w:rsidR="007941CC" w:rsidRPr="00095C5A" w:rsidRDefault="007941CC" w:rsidP="007941CC">
      <w:pPr>
        <w:pStyle w:val="Kop1"/>
      </w:pPr>
      <w:bookmarkStart w:id="29" w:name="_Toc120090388"/>
      <w:bookmarkStart w:id="30" w:name="_Toc240013349"/>
      <w:r>
        <w:lastRenderedPageBreak/>
        <w:t>Domein</w:t>
      </w:r>
      <w:r w:rsidRPr="00095C5A">
        <w:t xml:space="preserve"> 3. Ambtsuitoefening</w:t>
      </w:r>
      <w:bookmarkEnd w:id="29"/>
      <w:bookmarkEnd w:id="30"/>
    </w:p>
    <w:p w14:paraId="3C78EA50" w14:textId="77777777" w:rsidR="007941CC" w:rsidRDefault="007941CC" w:rsidP="007941CC">
      <w:pPr>
        <w:pStyle w:val="Kop2"/>
      </w:pPr>
      <w:bookmarkStart w:id="31" w:name="_Toc120090389"/>
      <w:bookmarkStart w:id="32" w:name="_Toc240013350"/>
      <w:r w:rsidRPr="00095C5A">
        <w:t>Artikel 3.3 (voortvarend)</w:t>
      </w:r>
      <w:bookmarkEnd w:id="31"/>
      <w:bookmarkEnd w:id="32"/>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1D08C4" w14:paraId="5455E267"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05C1CF9D" w14:textId="77777777" w:rsidR="007941CC" w:rsidRPr="009E4AC9" w:rsidRDefault="007941CC" w:rsidP="00C259F8">
            <w:pPr>
              <w:pStyle w:val="3"/>
            </w:pPr>
            <w:bookmarkStart w:id="33" w:name="_Toc125526197"/>
            <w:bookmarkStart w:id="34" w:name="_Toc240013351"/>
            <w:r>
              <w:t>1. De gerechtsdeurwaarder draagt zorg voor een ambtsuitoefening waarbij</w:t>
            </w:r>
            <w:bookmarkEnd w:id="33"/>
            <w:bookmarkEnd w:id="34"/>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774677A0" w14:textId="77777777" w:rsidR="007941CC" w:rsidRPr="001D08C4" w:rsidRDefault="007941CC" w:rsidP="00C259F8">
            <w:pPr>
              <w:pStyle w:val="openantwoord"/>
              <w:jc w:val="center"/>
              <w:rPr>
                <w:b/>
                <w:bCs/>
                <w:color w:val="000000" w:themeColor="text1"/>
              </w:rPr>
            </w:pPr>
            <w:r>
              <w:rPr>
                <w:b/>
                <w:bCs/>
                <w:color w:val="000000" w:themeColor="text1"/>
              </w:rPr>
              <w:t xml:space="preserve">Werking is </w:t>
            </w:r>
            <w:proofErr w:type="spellStart"/>
            <w:r>
              <w:rPr>
                <w:b/>
                <w:bCs/>
                <w:color w:val="000000" w:themeColor="text1"/>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65681ACD"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65D9170B"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7DE5EE73"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DDB6859" w14:textId="77777777" w:rsidR="007941CC" w:rsidRPr="00976B01" w:rsidRDefault="007941CC" w:rsidP="00C259F8">
            <w:pPr>
              <w:pStyle w:val="Body1"/>
              <w:rPr>
                <w:lang w:val="nl-NL"/>
              </w:rPr>
            </w:pPr>
            <w:proofErr w:type="gramStart"/>
            <w:r w:rsidRPr="00976B01">
              <w:rPr>
                <w:lang w:val="nl-NL"/>
              </w:rPr>
              <w:t>er</w:t>
            </w:r>
            <w:proofErr w:type="gramEnd"/>
            <w:r w:rsidRPr="00976B01">
              <w:rPr>
                <w:lang w:val="nl-NL"/>
              </w:rPr>
              <w:t xml:space="preserve"> een ritme is waarin dossiers worden behandeld,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53F23DA"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24F5669"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8B2C96A"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02D06E3E"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78F9B739"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1EF6F2E1" w14:textId="77777777" w:rsidR="007941CC" w:rsidRPr="009427E1" w:rsidRDefault="007941CC" w:rsidP="00C259F8">
            <w:pPr>
              <w:pStyle w:val="omschrijvingtoelichting"/>
            </w:pPr>
          </w:p>
        </w:tc>
      </w:tr>
      <w:tr w:rsidR="007941CC" w:rsidRPr="001D08C4" w14:paraId="0D0D841C"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1220576" w14:textId="77777777" w:rsidR="007941CC" w:rsidRPr="00976B01" w:rsidRDefault="007941CC" w:rsidP="00C259F8">
            <w:pPr>
              <w:pStyle w:val="Body1"/>
              <w:rPr>
                <w:lang w:val="nl-NL"/>
              </w:rPr>
            </w:pPr>
            <w:proofErr w:type="gramStart"/>
            <w:r w:rsidRPr="00976B01">
              <w:rPr>
                <w:lang w:val="nl-NL"/>
              </w:rPr>
              <w:t>zelf</w:t>
            </w:r>
            <w:proofErr w:type="gramEnd"/>
            <w:r w:rsidRPr="00976B01">
              <w:rPr>
                <w:lang w:val="nl-NL"/>
              </w:rPr>
              <w:t xml:space="preserve"> gestelde termijnen voor (</w:t>
            </w:r>
            <w:proofErr w:type="spellStart"/>
            <w:r w:rsidRPr="00976B01">
              <w:rPr>
                <w:lang w:val="nl-NL"/>
              </w:rPr>
              <w:t>ambts</w:t>
            </w:r>
            <w:proofErr w:type="spellEnd"/>
            <w:r w:rsidRPr="00976B01">
              <w:rPr>
                <w:lang w:val="nl-NL"/>
              </w:rPr>
              <w:t>)handelingen worden gehaald,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138378A" w14:textId="77777777" w:rsidR="007941CC" w:rsidRPr="00976B01" w:rsidRDefault="007941CC" w:rsidP="00C259F8">
            <w:pPr>
              <w:pStyle w:val="MEERKEUZEANTWOORD"/>
              <w:rPr>
                <w:color w:val="46A28E"/>
                <w:lang w:val="nl-NL"/>
              </w:rPr>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4B79867" w14:textId="77777777" w:rsidR="007941CC" w:rsidRPr="00976B01" w:rsidRDefault="007941CC" w:rsidP="00C259F8">
            <w:pPr>
              <w:pStyle w:val="MEERKEUZEANTWOORD"/>
              <w:rPr>
                <w:color w:val="EEC78E"/>
                <w:lang w:val="nl-NL"/>
              </w:rPr>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25E7724" w14:textId="77777777" w:rsidR="007941CC" w:rsidRPr="00976B01" w:rsidRDefault="007941CC" w:rsidP="00C259F8">
            <w:pPr>
              <w:pStyle w:val="MEERKEUZEANTWOORD"/>
              <w:rPr>
                <w:lang w:val="nl-NL"/>
              </w:rPr>
            </w:pPr>
            <w:r w:rsidRPr="001427F4">
              <w:rPr>
                <w:rFonts w:ascii="Wingdings" w:hAnsi="Wingdings"/>
                <w:color w:val="FF332A"/>
              </w:rPr>
              <w:t>l</w:t>
            </w:r>
          </w:p>
        </w:tc>
      </w:tr>
      <w:tr w:rsidR="007941CC" w:rsidRPr="009427E1" w14:paraId="5FEBD0C4"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5A91EC74"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B290684" w14:textId="77777777" w:rsidR="007941CC" w:rsidRPr="009427E1" w:rsidRDefault="007941CC" w:rsidP="00C259F8">
            <w:pPr>
              <w:pStyle w:val="omschrijvingtoelichting"/>
            </w:pPr>
          </w:p>
        </w:tc>
      </w:tr>
      <w:tr w:rsidR="007941CC" w:rsidRPr="001D08C4" w14:paraId="27FCA181"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4B4CEBC" w14:textId="77777777" w:rsidR="007941CC" w:rsidRPr="00976B01" w:rsidRDefault="007941CC" w:rsidP="00C259F8">
            <w:pPr>
              <w:pStyle w:val="Body1"/>
              <w:rPr>
                <w:lang w:val="nl-NL"/>
              </w:rPr>
            </w:pPr>
            <w:proofErr w:type="gramStart"/>
            <w:r w:rsidRPr="00976B01">
              <w:rPr>
                <w:lang w:val="nl-NL"/>
              </w:rPr>
              <w:t>DBR mutaties</w:t>
            </w:r>
            <w:proofErr w:type="gramEnd"/>
            <w:r w:rsidRPr="00976B01">
              <w:rPr>
                <w:lang w:val="nl-NL"/>
              </w:rPr>
              <w:t xml:space="preserve"> juist en tijdig worden verwerkt,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76BF2D7" w14:textId="77777777" w:rsidR="007941CC" w:rsidRPr="00976B01" w:rsidRDefault="007941CC" w:rsidP="00C259F8">
            <w:pPr>
              <w:pStyle w:val="MEERKEUZEANTWOORD"/>
              <w:rPr>
                <w:color w:val="46A28E"/>
                <w:lang w:val="nl-NL"/>
              </w:rPr>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34FF559" w14:textId="77777777" w:rsidR="007941CC" w:rsidRPr="00976B01" w:rsidRDefault="007941CC" w:rsidP="00C259F8">
            <w:pPr>
              <w:pStyle w:val="MEERKEUZEANTWOORD"/>
              <w:rPr>
                <w:color w:val="EEC78E"/>
                <w:lang w:val="nl-NL"/>
              </w:rPr>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D844FF8" w14:textId="77777777" w:rsidR="007941CC" w:rsidRPr="00976B01" w:rsidRDefault="007941CC" w:rsidP="00C259F8">
            <w:pPr>
              <w:pStyle w:val="MEERKEUZEANTWOORD"/>
              <w:rPr>
                <w:lang w:val="nl-NL"/>
              </w:rPr>
            </w:pPr>
            <w:r w:rsidRPr="001427F4">
              <w:rPr>
                <w:rFonts w:ascii="Wingdings" w:hAnsi="Wingdings"/>
                <w:color w:val="FF332A"/>
              </w:rPr>
              <w:t>l</w:t>
            </w:r>
          </w:p>
        </w:tc>
      </w:tr>
      <w:tr w:rsidR="007941CC" w:rsidRPr="009427E1" w14:paraId="58C2EC47"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21CCA57C"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42F554CC" w14:textId="77777777" w:rsidR="007941CC" w:rsidRPr="009427E1" w:rsidRDefault="007941CC" w:rsidP="00C259F8">
            <w:pPr>
              <w:pStyle w:val="omschrijvingtoelichting"/>
            </w:pPr>
          </w:p>
        </w:tc>
      </w:tr>
      <w:tr w:rsidR="007941CC" w:rsidRPr="001D08C4" w14:paraId="20A1BE8E"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8EF3549" w14:textId="77777777" w:rsidR="007941CC" w:rsidRPr="00976B01" w:rsidRDefault="007941CC" w:rsidP="00C259F8">
            <w:pPr>
              <w:pStyle w:val="Body1"/>
              <w:rPr>
                <w:lang w:val="nl-NL"/>
              </w:rPr>
            </w:pPr>
            <w:proofErr w:type="gramStart"/>
            <w:r w:rsidRPr="00976B01">
              <w:rPr>
                <w:lang w:val="nl-NL"/>
              </w:rPr>
              <w:t>vragen</w:t>
            </w:r>
            <w:proofErr w:type="gramEnd"/>
            <w:r w:rsidRPr="00976B01">
              <w:rPr>
                <w:lang w:val="nl-NL"/>
              </w:rPr>
              <w:t xml:space="preserve"> en verzoeken van derden worden correct en passend en binnen korte termijn beantwoord.</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BDC1507" w14:textId="77777777" w:rsidR="007941CC" w:rsidRPr="00976B01" w:rsidRDefault="007941CC" w:rsidP="00C259F8">
            <w:pPr>
              <w:pStyle w:val="MEERKEUZEANTWOORD"/>
              <w:rPr>
                <w:color w:val="46A28E"/>
                <w:lang w:val="nl-NL"/>
              </w:rPr>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51F6969" w14:textId="77777777" w:rsidR="007941CC" w:rsidRPr="00976B01" w:rsidRDefault="007941CC" w:rsidP="00C259F8">
            <w:pPr>
              <w:pStyle w:val="MEERKEUZEANTWOORD"/>
              <w:rPr>
                <w:color w:val="EEC78E"/>
                <w:lang w:val="nl-NL"/>
              </w:rPr>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11BC002" w14:textId="77777777" w:rsidR="007941CC" w:rsidRPr="00976B01" w:rsidRDefault="007941CC" w:rsidP="00C259F8">
            <w:pPr>
              <w:pStyle w:val="MEERKEUZEANTWOORD"/>
              <w:rPr>
                <w:lang w:val="nl-NL"/>
              </w:rPr>
            </w:pPr>
            <w:r w:rsidRPr="001427F4">
              <w:rPr>
                <w:rFonts w:ascii="Wingdings" w:hAnsi="Wingdings"/>
                <w:color w:val="FF332A"/>
              </w:rPr>
              <w:t>l</w:t>
            </w:r>
          </w:p>
        </w:tc>
      </w:tr>
      <w:tr w:rsidR="007941CC" w:rsidRPr="009427E1" w14:paraId="6B84F46A"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78181F68"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5079CB9C" w14:textId="77777777" w:rsidR="007941CC" w:rsidRPr="009427E1" w:rsidRDefault="007941CC" w:rsidP="00C259F8">
            <w:pPr>
              <w:pStyle w:val="omschrijvingtoelichting"/>
            </w:pPr>
          </w:p>
        </w:tc>
      </w:tr>
    </w:tbl>
    <w:p w14:paraId="66A1710E" w14:textId="77777777" w:rsidR="007941CC" w:rsidRDefault="007941CC" w:rsidP="007941CC"/>
    <w:p w14:paraId="17DDBBF5" w14:textId="77777777" w:rsidR="001B1E1A" w:rsidRDefault="001B1E1A" w:rsidP="007941CC"/>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17577A47"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5A7B0B50" w14:textId="77777777" w:rsidR="007941CC" w:rsidRPr="009E4AC9" w:rsidRDefault="007941CC" w:rsidP="00C259F8">
            <w:pPr>
              <w:pStyle w:val="3"/>
            </w:pPr>
            <w:bookmarkStart w:id="35" w:name="_Toc125526198"/>
            <w:bookmarkStart w:id="36" w:name="_Toc240013352"/>
            <w:r>
              <w:lastRenderedPageBreak/>
              <w:t>2. De gerechtsdeurwaarder draagt zorg voor een ambtsuitoefening waarbij</w:t>
            </w:r>
            <w:bookmarkEnd w:id="35"/>
            <w:bookmarkEnd w:id="36"/>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3D6DE51D"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3BFB5656"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342C020D"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64926BA9"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1FAA932" w14:textId="77777777" w:rsidR="007941CC" w:rsidRPr="00976B01" w:rsidRDefault="007941CC" w:rsidP="00C259F8">
            <w:pPr>
              <w:pStyle w:val="Body1"/>
              <w:rPr>
                <w:lang w:val="nl-NL"/>
              </w:rPr>
            </w:pPr>
            <w:proofErr w:type="gramStart"/>
            <w:r w:rsidRPr="00361B12">
              <w:rPr>
                <w:lang w:val="nl-NL"/>
              </w:rPr>
              <w:t>alle</w:t>
            </w:r>
            <w:proofErr w:type="gramEnd"/>
            <w:r w:rsidRPr="00361B12">
              <w:rPr>
                <w:lang w:val="nl-NL"/>
              </w:rPr>
              <w:t xml:space="preserve"> werkzaamheden verbonden aan een aangenomen opdracht tijdig kunnen worden uitgevoerd,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839ADDE"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7CFFB29"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0E321BF"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122CAE25"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603912FA"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0899DFD5" w14:textId="77777777" w:rsidR="007941CC" w:rsidRPr="009427E1" w:rsidRDefault="007941CC" w:rsidP="00C259F8">
            <w:pPr>
              <w:pStyle w:val="omschrijvingtoelichting"/>
            </w:pPr>
          </w:p>
        </w:tc>
      </w:tr>
      <w:tr w:rsidR="007941CC" w:rsidRPr="00976B01" w14:paraId="76E77D67"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7218B05" w14:textId="77777777" w:rsidR="007941CC" w:rsidRPr="00976B01" w:rsidRDefault="007941CC" w:rsidP="00C259F8">
            <w:pPr>
              <w:pStyle w:val="Body1"/>
              <w:rPr>
                <w:lang w:val="nl-NL"/>
              </w:rPr>
            </w:pPr>
            <w:proofErr w:type="gramStart"/>
            <w:r w:rsidRPr="00361B12">
              <w:rPr>
                <w:lang w:val="nl-NL"/>
              </w:rPr>
              <w:t>er</w:t>
            </w:r>
            <w:proofErr w:type="gramEnd"/>
            <w:r w:rsidRPr="00361B12">
              <w:rPr>
                <w:lang w:val="nl-NL"/>
              </w:rPr>
              <w:t xml:space="preserve"> maatregelen zijn genomen om ook in het geval van bijzondere en/of onvoorziene omstandigheden (incl. vakanties) de tijdige uitvoering te borgen.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CDF26E4" w14:textId="77777777" w:rsidR="007941CC" w:rsidRPr="00976B01" w:rsidRDefault="007941CC" w:rsidP="00C259F8">
            <w:pPr>
              <w:pStyle w:val="MEERKEUZEANTWOORD"/>
              <w:rPr>
                <w:color w:val="46A28E"/>
                <w:lang w:val="nl-NL"/>
              </w:rPr>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7E3DE21" w14:textId="77777777" w:rsidR="007941CC" w:rsidRPr="00976B01" w:rsidRDefault="007941CC" w:rsidP="00C259F8">
            <w:pPr>
              <w:pStyle w:val="MEERKEUZEANTWOORD"/>
              <w:rPr>
                <w:color w:val="EEC78E"/>
                <w:lang w:val="nl-NL"/>
              </w:rPr>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BCD8801" w14:textId="77777777" w:rsidR="007941CC" w:rsidRPr="00976B01" w:rsidRDefault="007941CC" w:rsidP="00C259F8">
            <w:pPr>
              <w:pStyle w:val="MEERKEUZEANTWOORD"/>
              <w:rPr>
                <w:lang w:val="nl-NL"/>
              </w:rPr>
            </w:pPr>
            <w:r w:rsidRPr="001427F4">
              <w:rPr>
                <w:rFonts w:ascii="Wingdings" w:hAnsi="Wingdings"/>
                <w:color w:val="FF332A"/>
              </w:rPr>
              <w:t>l</w:t>
            </w:r>
          </w:p>
        </w:tc>
      </w:tr>
      <w:tr w:rsidR="007941CC" w:rsidRPr="009427E1" w14:paraId="6A566DDE"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29C2DFF7"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416D0D6" w14:textId="77777777" w:rsidR="007941CC" w:rsidRPr="009427E1" w:rsidRDefault="007941CC" w:rsidP="00C259F8">
            <w:pPr>
              <w:pStyle w:val="omschrijvingtoelichting"/>
            </w:pPr>
          </w:p>
        </w:tc>
      </w:tr>
    </w:tbl>
    <w:p w14:paraId="10C1CC78" w14:textId="77777777" w:rsidR="007941CC" w:rsidRDefault="007941CC" w:rsidP="007941CC"/>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358B174B"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75CDE3DE" w14:textId="77777777" w:rsidR="007941CC" w:rsidRPr="009E4AC9" w:rsidRDefault="007941CC" w:rsidP="00C259F8">
            <w:pPr>
              <w:pStyle w:val="3"/>
            </w:pPr>
            <w:bookmarkStart w:id="37" w:name="_Toc125526199"/>
            <w:bookmarkStart w:id="38" w:name="_Toc240013353"/>
            <w:r w:rsidRPr="00361B12">
              <w:t>3</w:t>
            </w:r>
            <w:r>
              <w:t>. De gerechtsdeurwaarder draagt zorg voor een ambtsuitoefening waarbij</w:t>
            </w:r>
            <w:bookmarkEnd w:id="37"/>
            <w:bookmarkEnd w:id="38"/>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76ABB867"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34CE31E4"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655CD603"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10C8FAE8"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40968CC" w14:textId="77777777" w:rsidR="007941CC" w:rsidRPr="00976B01" w:rsidRDefault="007941CC" w:rsidP="00C259F8">
            <w:pPr>
              <w:pStyle w:val="Body1"/>
              <w:rPr>
                <w:lang w:val="nl-NL"/>
              </w:rPr>
            </w:pPr>
            <w:proofErr w:type="gramStart"/>
            <w:r w:rsidRPr="00361B12">
              <w:rPr>
                <w:lang w:val="nl-NL"/>
              </w:rPr>
              <w:t>de</w:t>
            </w:r>
            <w:proofErr w:type="gramEnd"/>
            <w:r w:rsidRPr="00361B12">
              <w:rPr>
                <w:lang w:val="nl-NL"/>
              </w:rPr>
              <w:t xml:space="preserve"> opdrachtgever direct wordt geïnformeerd als een opdracht niet (langer) kan worden uitgevoerd,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80617B3"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CC813B4"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2A8CCE3"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3E5390BF"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094E52FA"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1CD1F93E" w14:textId="77777777" w:rsidR="007941CC" w:rsidRPr="009427E1" w:rsidRDefault="007941CC" w:rsidP="00C259F8">
            <w:pPr>
              <w:pStyle w:val="omschrijvingtoelichting"/>
            </w:pPr>
          </w:p>
        </w:tc>
      </w:tr>
      <w:tr w:rsidR="007941CC" w:rsidRPr="00976B01" w14:paraId="49A72DDD"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6E4C555" w14:textId="77777777" w:rsidR="007941CC" w:rsidRPr="00976B01" w:rsidRDefault="007941CC" w:rsidP="00C259F8">
            <w:pPr>
              <w:pStyle w:val="Body1"/>
              <w:rPr>
                <w:lang w:val="nl-NL"/>
              </w:rPr>
            </w:pPr>
            <w:proofErr w:type="gramStart"/>
            <w:r w:rsidRPr="00361B12">
              <w:rPr>
                <w:lang w:val="nl-NL"/>
              </w:rPr>
              <w:t>er</w:t>
            </w:r>
            <w:proofErr w:type="gramEnd"/>
            <w:r w:rsidRPr="00361B12">
              <w:rPr>
                <w:lang w:val="nl-NL"/>
              </w:rPr>
              <w:t xml:space="preserve"> alsdan wordt geadviseerd over (alternatieve) vervolgstappen.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1730E78" w14:textId="77777777" w:rsidR="007941CC" w:rsidRPr="00976B01" w:rsidRDefault="007941CC" w:rsidP="00C259F8">
            <w:pPr>
              <w:pStyle w:val="MEERKEUZEANTWOORD"/>
              <w:rPr>
                <w:color w:val="46A28E"/>
                <w:lang w:val="nl-NL"/>
              </w:rPr>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5FEDB1A" w14:textId="77777777" w:rsidR="007941CC" w:rsidRPr="00976B01" w:rsidRDefault="007941CC" w:rsidP="00C259F8">
            <w:pPr>
              <w:pStyle w:val="MEERKEUZEANTWOORD"/>
              <w:rPr>
                <w:color w:val="EEC78E"/>
                <w:lang w:val="nl-NL"/>
              </w:rPr>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D282F31" w14:textId="77777777" w:rsidR="007941CC" w:rsidRPr="00976B01" w:rsidRDefault="007941CC" w:rsidP="00C259F8">
            <w:pPr>
              <w:pStyle w:val="MEERKEUZEANTWOORD"/>
              <w:rPr>
                <w:lang w:val="nl-NL"/>
              </w:rPr>
            </w:pPr>
            <w:r w:rsidRPr="001427F4">
              <w:rPr>
                <w:rFonts w:ascii="Wingdings" w:hAnsi="Wingdings"/>
                <w:color w:val="FF332A"/>
              </w:rPr>
              <w:t>l</w:t>
            </w:r>
          </w:p>
        </w:tc>
      </w:tr>
      <w:tr w:rsidR="007941CC" w:rsidRPr="009427E1" w14:paraId="4C9E7529"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2D974091" w14:textId="77777777" w:rsidR="007941CC" w:rsidRPr="009427E1" w:rsidRDefault="007941CC" w:rsidP="00C259F8">
            <w:pPr>
              <w:pStyle w:val="toelichting"/>
            </w:pPr>
            <w:r>
              <w:lastRenderedPageBreak/>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1E94C6E1" w14:textId="77777777" w:rsidR="007941CC" w:rsidRPr="009427E1" w:rsidRDefault="007941CC" w:rsidP="00C259F8">
            <w:pPr>
              <w:pStyle w:val="omschrijvingtoelichting"/>
            </w:pPr>
          </w:p>
        </w:tc>
      </w:tr>
    </w:tbl>
    <w:p w14:paraId="76019469" w14:textId="77777777" w:rsidR="007941CC" w:rsidRDefault="007941CC" w:rsidP="007941CC"/>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1D08C4" w14:paraId="5933C873"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35A77D47" w14:textId="77777777" w:rsidR="007941CC" w:rsidRPr="009E4AC9" w:rsidRDefault="007941CC" w:rsidP="00C259F8">
            <w:pPr>
              <w:pStyle w:val="3"/>
            </w:pPr>
            <w:bookmarkStart w:id="39" w:name="_Toc125526200"/>
            <w:bookmarkStart w:id="40" w:name="_Toc240013354"/>
            <w:r w:rsidRPr="00361B12">
              <w:t>4</w:t>
            </w:r>
            <w:r>
              <w:t>. De gerechtsdeurwaarder draagt zorg voor een ambtsuitoefening waarbij</w:t>
            </w:r>
            <w:bookmarkEnd w:id="39"/>
            <w:bookmarkEnd w:id="40"/>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757DCD74"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763FD1F9"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096740F6"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1DC5A774"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29DCEA0" w14:textId="77777777" w:rsidR="007941CC" w:rsidRPr="00976B01" w:rsidRDefault="007941CC" w:rsidP="00C259F8">
            <w:pPr>
              <w:pStyle w:val="Body1"/>
              <w:rPr>
                <w:lang w:val="nl-NL"/>
              </w:rPr>
            </w:pPr>
            <w:proofErr w:type="gramStart"/>
            <w:r w:rsidRPr="00361B12">
              <w:rPr>
                <w:lang w:val="nl-NL"/>
              </w:rPr>
              <w:t>materiële</w:t>
            </w:r>
            <w:proofErr w:type="gramEnd"/>
            <w:r w:rsidRPr="00361B12">
              <w:rPr>
                <w:lang w:val="nl-NL"/>
              </w:rPr>
              <w:t xml:space="preserve"> (ambtelijke) mutaties in dossiers dagelijks worden verwerkt,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B0CAAB6"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FFDF91C"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D4A7DB7"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5A4AD2E9"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42B5DC0A"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55C74FBC" w14:textId="77777777" w:rsidR="007941CC" w:rsidRPr="009427E1" w:rsidRDefault="007941CC" w:rsidP="00C259F8">
            <w:pPr>
              <w:pStyle w:val="omschrijvingtoelichting"/>
            </w:pPr>
          </w:p>
        </w:tc>
      </w:tr>
      <w:tr w:rsidR="007941CC" w:rsidRPr="001D08C4" w14:paraId="56B2F639"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38A18E7" w14:textId="77777777" w:rsidR="007941CC" w:rsidRPr="00976B01" w:rsidRDefault="007941CC" w:rsidP="00C259F8">
            <w:pPr>
              <w:pStyle w:val="Body1"/>
              <w:rPr>
                <w:lang w:val="nl-NL"/>
              </w:rPr>
            </w:pPr>
            <w:proofErr w:type="gramStart"/>
            <w:r w:rsidRPr="00361B12">
              <w:rPr>
                <w:lang w:val="nl-NL"/>
              </w:rPr>
              <w:t>ontvangsten</w:t>
            </w:r>
            <w:proofErr w:type="gramEnd"/>
            <w:r w:rsidRPr="00361B12">
              <w:rPr>
                <w:lang w:val="nl-NL"/>
              </w:rPr>
              <w:t xml:space="preserve"> dagelijks worden geboekt,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3EA0ABE" w14:textId="77777777" w:rsidR="007941CC" w:rsidRPr="00976B01" w:rsidRDefault="007941CC" w:rsidP="00C259F8">
            <w:pPr>
              <w:pStyle w:val="MEERKEUZEANTWOORD"/>
              <w:rPr>
                <w:color w:val="46A28E"/>
                <w:lang w:val="nl-NL"/>
              </w:rPr>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4AAF70A" w14:textId="77777777" w:rsidR="007941CC" w:rsidRPr="00976B01" w:rsidRDefault="007941CC" w:rsidP="00C259F8">
            <w:pPr>
              <w:pStyle w:val="MEERKEUZEANTWOORD"/>
              <w:rPr>
                <w:color w:val="EEC78E"/>
                <w:lang w:val="nl-NL"/>
              </w:rPr>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DD3F035" w14:textId="77777777" w:rsidR="007941CC" w:rsidRPr="00976B01" w:rsidRDefault="007941CC" w:rsidP="00C259F8">
            <w:pPr>
              <w:pStyle w:val="MEERKEUZEANTWOORD"/>
              <w:rPr>
                <w:lang w:val="nl-NL"/>
              </w:rPr>
            </w:pPr>
            <w:r w:rsidRPr="001427F4">
              <w:rPr>
                <w:rFonts w:ascii="Wingdings" w:hAnsi="Wingdings"/>
                <w:color w:val="FF332A"/>
              </w:rPr>
              <w:t>l</w:t>
            </w:r>
          </w:p>
        </w:tc>
      </w:tr>
      <w:tr w:rsidR="007941CC" w:rsidRPr="009427E1" w14:paraId="1A3E85E4"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2A9CC1CC"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5AC387D3" w14:textId="77777777" w:rsidR="007941CC" w:rsidRPr="009427E1" w:rsidRDefault="007941CC" w:rsidP="00C259F8">
            <w:pPr>
              <w:pStyle w:val="omschrijvingtoelichting"/>
            </w:pPr>
          </w:p>
        </w:tc>
      </w:tr>
      <w:tr w:rsidR="007941CC" w:rsidRPr="001D08C4" w14:paraId="6A81DF6B"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BA3464E" w14:textId="77777777" w:rsidR="007941CC" w:rsidRPr="00976B01" w:rsidRDefault="007941CC" w:rsidP="00C259F8">
            <w:pPr>
              <w:pStyle w:val="Body1"/>
              <w:rPr>
                <w:lang w:val="nl-NL"/>
              </w:rPr>
            </w:pPr>
            <w:proofErr w:type="gramStart"/>
            <w:r w:rsidRPr="00361B12">
              <w:rPr>
                <w:lang w:val="nl-NL"/>
              </w:rPr>
              <w:t>teveel</w:t>
            </w:r>
            <w:proofErr w:type="gramEnd"/>
            <w:r w:rsidRPr="00361B12">
              <w:rPr>
                <w:lang w:val="nl-NL"/>
              </w:rPr>
              <w:t xml:space="preserve"> ontvangen bedragen onverwijld worden teruggestort,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1CD0D4D" w14:textId="77777777" w:rsidR="007941CC" w:rsidRPr="00976B01" w:rsidRDefault="007941CC" w:rsidP="00C259F8">
            <w:pPr>
              <w:pStyle w:val="MEERKEUZEANTWOORD"/>
              <w:rPr>
                <w:color w:val="46A28E"/>
                <w:lang w:val="nl-NL"/>
              </w:rPr>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284439F" w14:textId="77777777" w:rsidR="007941CC" w:rsidRPr="00976B01" w:rsidRDefault="007941CC" w:rsidP="00C259F8">
            <w:pPr>
              <w:pStyle w:val="MEERKEUZEANTWOORD"/>
              <w:rPr>
                <w:color w:val="EEC78E"/>
                <w:lang w:val="nl-NL"/>
              </w:rPr>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7232652" w14:textId="77777777" w:rsidR="007941CC" w:rsidRPr="00976B01" w:rsidRDefault="007941CC" w:rsidP="00C259F8">
            <w:pPr>
              <w:pStyle w:val="MEERKEUZEANTWOORD"/>
              <w:rPr>
                <w:lang w:val="nl-NL"/>
              </w:rPr>
            </w:pPr>
            <w:r w:rsidRPr="001427F4">
              <w:rPr>
                <w:rFonts w:ascii="Wingdings" w:hAnsi="Wingdings"/>
                <w:color w:val="FF332A"/>
              </w:rPr>
              <w:t>l</w:t>
            </w:r>
          </w:p>
        </w:tc>
      </w:tr>
      <w:tr w:rsidR="007941CC" w:rsidRPr="009427E1" w14:paraId="01BF9A7A"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1364FE97"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4879DDB" w14:textId="77777777" w:rsidR="007941CC" w:rsidRPr="009427E1" w:rsidRDefault="007941CC" w:rsidP="00C259F8">
            <w:pPr>
              <w:pStyle w:val="omschrijvingtoelichting"/>
            </w:pPr>
          </w:p>
        </w:tc>
      </w:tr>
      <w:tr w:rsidR="007941CC" w:rsidRPr="001D08C4" w14:paraId="2BDF6E3E"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E95EB7A" w14:textId="77777777" w:rsidR="007941CC" w:rsidRPr="00976B01" w:rsidRDefault="007941CC" w:rsidP="00C259F8">
            <w:pPr>
              <w:pStyle w:val="Body1"/>
              <w:rPr>
                <w:lang w:val="nl-NL"/>
              </w:rPr>
            </w:pPr>
            <w:proofErr w:type="gramStart"/>
            <w:r w:rsidRPr="00361B12">
              <w:rPr>
                <w:lang w:val="nl-NL"/>
              </w:rPr>
              <w:t>de</w:t>
            </w:r>
            <w:proofErr w:type="gramEnd"/>
            <w:r w:rsidRPr="00361B12">
              <w:rPr>
                <w:lang w:val="nl-NL"/>
              </w:rPr>
              <w:t xml:space="preserve"> financiële afwikkeling van het dossier met opdrachtgever binnen twee weken na sluiting is afgerond. </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87760CB" w14:textId="77777777" w:rsidR="007941CC" w:rsidRPr="00976B01" w:rsidRDefault="007941CC" w:rsidP="00C259F8">
            <w:pPr>
              <w:pStyle w:val="MEERKEUZEANTWOORD"/>
              <w:rPr>
                <w:color w:val="46A28E"/>
                <w:lang w:val="nl-NL"/>
              </w:rPr>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6C92271" w14:textId="77777777" w:rsidR="007941CC" w:rsidRPr="00976B01" w:rsidRDefault="007941CC" w:rsidP="00C259F8">
            <w:pPr>
              <w:pStyle w:val="MEERKEUZEANTWOORD"/>
              <w:rPr>
                <w:color w:val="EEC78E"/>
                <w:lang w:val="nl-NL"/>
              </w:rPr>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D3B0299" w14:textId="77777777" w:rsidR="007941CC" w:rsidRPr="00976B01" w:rsidRDefault="007941CC" w:rsidP="00C259F8">
            <w:pPr>
              <w:pStyle w:val="MEERKEUZEANTWOORD"/>
              <w:rPr>
                <w:lang w:val="nl-NL"/>
              </w:rPr>
            </w:pPr>
            <w:r w:rsidRPr="001427F4">
              <w:rPr>
                <w:rFonts w:ascii="Wingdings" w:hAnsi="Wingdings"/>
                <w:color w:val="FF332A"/>
              </w:rPr>
              <w:t>l</w:t>
            </w:r>
          </w:p>
        </w:tc>
      </w:tr>
      <w:tr w:rsidR="007941CC" w:rsidRPr="009427E1" w14:paraId="3E5AEECD"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3594FF04"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00802AA" w14:textId="77777777" w:rsidR="007941CC" w:rsidRPr="009427E1" w:rsidRDefault="007941CC" w:rsidP="00C259F8">
            <w:pPr>
              <w:pStyle w:val="omschrijvingtoelichting"/>
            </w:pPr>
          </w:p>
        </w:tc>
      </w:tr>
    </w:tbl>
    <w:p w14:paraId="41880D68" w14:textId="77777777" w:rsidR="007941CC" w:rsidRDefault="007941CC" w:rsidP="007941CC"/>
    <w:p w14:paraId="245F3BDB" w14:textId="77777777" w:rsidR="001B1E1A" w:rsidRDefault="001B1E1A" w:rsidP="007941CC"/>
    <w:p w14:paraId="1B772DF1" w14:textId="77777777" w:rsidR="007941CC" w:rsidRDefault="007941CC" w:rsidP="007941CC">
      <w:pPr>
        <w:pStyle w:val="Kop2"/>
      </w:pPr>
      <w:bookmarkStart w:id="41" w:name="_Toc120090390"/>
      <w:bookmarkStart w:id="42" w:name="_Toc120090394"/>
      <w:bookmarkStart w:id="43" w:name="_Toc240013355"/>
      <w:r w:rsidRPr="00434D10">
        <w:lastRenderedPageBreak/>
        <w:t xml:space="preserve">Artikel </w:t>
      </w:r>
      <w:r>
        <w:t>3.5 (transparant en toegankelijk)</w:t>
      </w:r>
      <w:bookmarkEnd w:id="41"/>
      <w:bookmarkEnd w:id="43"/>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1D08C4" w14:paraId="5BEFE28F"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462A4440" w14:textId="77777777" w:rsidR="007941CC" w:rsidRPr="009E4AC9" w:rsidRDefault="007941CC" w:rsidP="00C259F8">
            <w:pPr>
              <w:pStyle w:val="3"/>
            </w:pPr>
            <w:bookmarkStart w:id="44" w:name="_Toc125526202"/>
            <w:bookmarkStart w:id="45" w:name="_Toc240013356"/>
            <w:r>
              <w:t>De gerechtsdeurwaarder draagt zorg voor een ambtsuitoefening waarbij</w:t>
            </w:r>
            <w:bookmarkEnd w:id="44"/>
            <w:bookmarkEnd w:id="45"/>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5E8932F3"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50747D1A"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1FF02CB5"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62BD503A"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CD37ABE" w14:textId="1F5D6FA3" w:rsidR="007941CC" w:rsidRPr="007F614E" w:rsidRDefault="007941CC" w:rsidP="007F614E">
            <w:pPr>
              <w:pStyle w:val="Body1"/>
              <w:rPr>
                <w:lang w:val="nl-NL"/>
              </w:rPr>
            </w:pPr>
            <w:proofErr w:type="gramStart"/>
            <w:r w:rsidRPr="007F614E">
              <w:rPr>
                <w:lang w:val="nl-NL"/>
              </w:rPr>
              <w:t>de</w:t>
            </w:r>
            <w:proofErr w:type="gramEnd"/>
            <w:r w:rsidRPr="007F614E">
              <w:rPr>
                <w:lang w:val="nl-NL"/>
              </w:rPr>
              <w:t xml:space="preserve"> justitiabele actief en in begrijpelijke taal wordt ingelicht over de rol van de gerechtsdeurwaarder, de betreffende zaak en over eiser of opdrachtgever, en waarbij de gerechtsdeurwaarder de juridische bijsluiters van de KBvG gebruikt of daaraan gelijkwaardige bijsluiters, door deze te voegen bij zijn ambtelijke stukken,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81888FC"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04C3411"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6764837"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621A271B"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13BBB0A4"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27448D0" w14:textId="77777777" w:rsidR="007941CC" w:rsidRPr="009427E1" w:rsidRDefault="007941CC" w:rsidP="00C259F8">
            <w:pPr>
              <w:pStyle w:val="omschrijvingtoelichting"/>
            </w:pPr>
          </w:p>
        </w:tc>
      </w:tr>
      <w:tr w:rsidR="007941CC" w:rsidRPr="001D08C4" w14:paraId="2A63AD39"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05B24F5" w14:textId="77777777" w:rsidR="007941CC" w:rsidRPr="00976B01" w:rsidRDefault="007941CC" w:rsidP="00C259F8">
            <w:pPr>
              <w:pStyle w:val="Body1"/>
              <w:rPr>
                <w:lang w:val="nl-NL"/>
              </w:rPr>
            </w:pPr>
            <w:proofErr w:type="gramStart"/>
            <w:r w:rsidRPr="00A07D12">
              <w:rPr>
                <w:lang w:val="nl-NL"/>
              </w:rPr>
              <w:t>de</w:t>
            </w:r>
            <w:proofErr w:type="gramEnd"/>
            <w:r w:rsidRPr="00A07D12">
              <w:rPr>
                <w:lang w:val="nl-NL"/>
              </w:rPr>
              <w:t xml:space="preserve"> justitiabele op verschillende en eenvoudige wijzen snel in direct contact kan komen met (een medewerker van) de gerechtsdeurwaarder voor vragen en toelichtingen,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3A57EED" w14:textId="77777777" w:rsidR="007941CC" w:rsidRPr="00976B01" w:rsidRDefault="007941CC" w:rsidP="00C259F8">
            <w:pPr>
              <w:pStyle w:val="MEERKEUZEANTWOORD"/>
              <w:rPr>
                <w:color w:val="46A28E"/>
                <w:lang w:val="nl-NL"/>
              </w:rPr>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F034594" w14:textId="77777777" w:rsidR="007941CC" w:rsidRPr="00976B01" w:rsidRDefault="007941CC" w:rsidP="00C259F8">
            <w:pPr>
              <w:pStyle w:val="MEERKEUZEANTWOORD"/>
              <w:rPr>
                <w:color w:val="EEC78E"/>
                <w:lang w:val="nl-NL"/>
              </w:rPr>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B9125CB" w14:textId="77777777" w:rsidR="007941CC" w:rsidRPr="00976B01" w:rsidRDefault="007941CC" w:rsidP="00C259F8">
            <w:pPr>
              <w:pStyle w:val="MEERKEUZEANTWOORD"/>
              <w:rPr>
                <w:lang w:val="nl-NL"/>
              </w:rPr>
            </w:pPr>
            <w:r w:rsidRPr="001427F4">
              <w:rPr>
                <w:rFonts w:ascii="Wingdings" w:hAnsi="Wingdings"/>
                <w:color w:val="FF332A"/>
              </w:rPr>
              <w:t>l</w:t>
            </w:r>
          </w:p>
        </w:tc>
      </w:tr>
      <w:tr w:rsidR="007941CC" w:rsidRPr="009427E1" w14:paraId="7A23D32E"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4CF91A54"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0B73F251" w14:textId="77777777" w:rsidR="007941CC" w:rsidRPr="009427E1" w:rsidRDefault="007941CC" w:rsidP="00C259F8">
            <w:pPr>
              <w:pStyle w:val="omschrijvingtoelichting"/>
            </w:pPr>
          </w:p>
        </w:tc>
      </w:tr>
      <w:tr w:rsidR="007941CC" w:rsidRPr="001D08C4" w14:paraId="7E31946F"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B699009" w14:textId="77777777" w:rsidR="007941CC" w:rsidRPr="00976B01" w:rsidRDefault="007941CC" w:rsidP="00C259F8">
            <w:pPr>
              <w:pStyle w:val="Body1"/>
              <w:rPr>
                <w:lang w:val="nl-NL"/>
              </w:rPr>
            </w:pPr>
            <w:proofErr w:type="gramStart"/>
            <w:r w:rsidRPr="00A07D12">
              <w:rPr>
                <w:lang w:val="nl-NL"/>
              </w:rPr>
              <w:t>de</w:t>
            </w:r>
            <w:proofErr w:type="gramEnd"/>
            <w:r w:rsidRPr="00A07D12">
              <w:rPr>
                <w:lang w:val="nl-NL"/>
              </w:rPr>
              <w:t xml:space="preserve"> justitiabele op verschillende wijzen veel voorkomende handelingen kan verrichten, waaronder tenminste het doen </w:t>
            </w:r>
            <w:r w:rsidRPr="00A07D12">
              <w:rPr>
                <w:lang w:val="nl-NL"/>
              </w:rPr>
              <w:lastRenderedPageBreak/>
              <w:t>van betalingen en het afspreken van regelingen,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BC77AB8" w14:textId="77777777" w:rsidR="007941CC" w:rsidRPr="00976B01" w:rsidRDefault="007941CC" w:rsidP="00C259F8">
            <w:pPr>
              <w:pStyle w:val="MEERKEUZEANTWOORD"/>
              <w:rPr>
                <w:color w:val="46A28E"/>
                <w:lang w:val="nl-NL"/>
              </w:rPr>
            </w:pPr>
            <w:r w:rsidRPr="001427F4">
              <w:rPr>
                <w:rFonts w:ascii="Wingdings" w:hAnsi="Wingdings"/>
                <w:color w:val="019E38"/>
              </w:rPr>
              <w:lastRenderedPageBreak/>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EBBA955" w14:textId="77777777" w:rsidR="007941CC" w:rsidRPr="00976B01" w:rsidRDefault="007941CC" w:rsidP="00C259F8">
            <w:pPr>
              <w:pStyle w:val="MEERKEUZEANTWOORD"/>
              <w:rPr>
                <w:color w:val="EEC78E"/>
                <w:lang w:val="nl-NL"/>
              </w:rPr>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05BD61B" w14:textId="77777777" w:rsidR="007941CC" w:rsidRPr="00976B01" w:rsidRDefault="007941CC" w:rsidP="00C259F8">
            <w:pPr>
              <w:pStyle w:val="MEERKEUZEANTWOORD"/>
              <w:rPr>
                <w:lang w:val="nl-NL"/>
              </w:rPr>
            </w:pPr>
            <w:r w:rsidRPr="001427F4">
              <w:rPr>
                <w:rFonts w:ascii="Wingdings" w:hAnsi="Wingdings"/>
                <w:color w:val="FF332A"/>
              </w:rPr>
              <w:t>l</w:t>
            </w:r>
          </w:p>
        </w:tc>
      </w:tr>
      <w:tr w:rsidR="007941CC" w:rsidRPr="009427E1" w14:paraId="2150648E"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4F18633B"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75A3A07A" w14:textId="77777777" w:rsidR="007941CC" w:rsidRPr="009427E1" w:rsidRDefault="007941CC" w:rsidP="00C259F8">
            <w:pPr>
              <w:pStyle w:val="omschrijvingtoelichting"/>
            </w:pPr>
          </w:p>
        </w:tc>
      </w:tr>
      <w:tr w:rsidR="007941CC" w:rsidRPr="001D08C4" w14:paraId="62B8F5C1"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42E555C" w14:textId="77777777" w:rsidR="007941CC" w:rsidRPr="00976B01" w:rsidRDefault="007941CC" w:rsidP="00C259F8">
            <w:pPr>
              <w:pStyle w:val="Body1"/>
              <w:rPr>
                <w:lang w:val="nl-NL"/>
              </w:rPr>
            </w:pPr>
            <w:proofErr w:type="gramStart"/>
            <w:r w:rsidRPr="00A07D12">
              <w:rPr>
                <w:lang w:val="nl-NL"/>
              </w:rPr>
              <w:t>vragen</w:t>
            </w:r>
            <w:proofErr w:type="gramEnd"/>
            <w:r w:rsidRPr="00A07D12">
              <w:rPr>
                <w:lang w:val="nl-NL"/>
              </w:rPr>
              <w:t xml:space="preserve"> en verzoeken binnen redelijke termijn worden beantwoord.</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08D5FA0" w14:textId="77777777" w:rsidR="007941CC" w:rsidRPr="00976B01" w:rsidRDefault="007941CC" w:rsidP="00C259F8">
            <w:pPr>
              <w:pStyle w:val="MEERKEUZEANTWOORD"/>
              <w:rPr>
                <w:color w:val="46A28E"/>
                <w:lang w:val="nl-NL"/>
              </w:rPr>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A9A2F40" w14:textId="77777777" w:rsidR="007941CC" w:rsidRPr="00976B01" w:rsidRDefault="007941CC" w:rsidP="00C259F8">
            <w:pPr>
              <w:pStyle w:val="MEERKEUZEANTWOORD"/>
              <w:rPr>
                <w:color w:val="EEC78E"/>
                <w:lang w:val="nl-NL"/>
              </w:rPr>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81397F2" w14:textId="77777777" w:rsidR="007941CC" w:rsidRPr="00976B01" w:rsidRDefault="007941CC" w:rsidP="00C259F8">
            <w:pPr>
              <w:pStyle w:val="MEERKEUZEANTWOORD"/>
              <w:rPr>
                <w:lang w:val="nl-NL"/>
              </w:rPr>
            </w:pPr>
            <w:r w:rsidRPr="001427F4">
              <w:rPr>
                <w:rFonts w:ascii="Wingdings" w:hAnsi="Wingdings"/>
                <w:color w:val="FF332A"/>
              </w:rPr>
              <w:t>l</w:t>
            </w:r>
          </w:p>
        </w:tc>
      </w:tr>
      <w:tr w:rsidR="007941CC" w:rsidRPr="009427E1" w14:paraId="55475755"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6CB8DAF5"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0AB4CDC9" w14:textId="77777777" w:rsidR="007941CC" w:rsidRPr="009427E1" w:rsidRDefault="007941CC" w:rsidP="00C259F8">
            <w:pPr>
              <w:pStyle w:val="omschrijvingtoelichting"/>
            </w:pPr>
          </w:p>
        </w:tc>
      </w:tr>
    </w:tbl>
    <w:p w14:paraId="2CEE4460" w14:textId="77777777" w:rsidR="007941CC" w:rsidRDefault="007941CC" w:rsidP="007941CC">
      <w:pPr>
        <w:pStyle w:val="Kop2"/>
      </w:pPr>
      <w:r>
        <w:br w:type="page"/>
      </w:r>
    </w:p>
    <w:p w14:paraId="4BC1F150" w14:textId="77777777" w:rsidR="007941CC" w:rsidRPr="00B457B2" w:rsidRDefault="007941CC" w:rsidP="007941CC">
      <w:pPr>
        <w:pStyle w:val="Kop1"/>
      </w:pPr>
      <w:bookmarkStart w:id="46" w:name="_Toc120090391"/>
      <w:bookmarkStart w:id="47" w:name="_Toc240013357"/>
      <w:r>
        <w:lastRenderedPageBreak/>
        <w:t>Domein 4</w:t>
      </w:r>
      <w:r w:rsidRPr="00B457B2">
        <w:t xml:space="preserve">. </w:t>
      </w:r>
      <w:r>
        <w:t>Dienstverlening</w:t>
      </w:r>
      <w:bookmarkEnd w:id="46"/>
      <w:bookmarkEnd w:id="47"/>
    </w:p>
    <w:p w14:paraId="6A536D1E" w14:textId="77777777" w:rsidR="007941CC" w:rsidRDefault="007941CC" w:rsidP="007941CC">
      <w:pPr>
        <w:pStyle w:val="Kop2"/>
      </w:pPr>
      <w:bookmarkStart w:id="48" w:name="_Toc120090392"/>
      <w:bookmarkStart w:id="49" w:name="_Toc240013358"/>
      <w:r w:rsidRPr="00434D10">
        <w:t xml:space="preserve">Artikel </w:t>
      </w:r>
      <w:r>
        <w:t xml:space="preserve">4.2 (onafhankelijkheid van </w:t>
      </w:r>
      <w:r w:rsidRPr="00754740">
        <w:t>opdrachtgever</w:t>
      </w:r>
      <w:r>
        <w:t>)</w:t>
      </w:r>
      <w:bookmarkEnd w:id="48"/>
      <w:bookmarkEnd w:id="49"/>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61113B5A"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1D8DF6AF" w14:textId="77777777" w:rsidR="007941CC" w:rsidRPr="009E4AC9" w:rsidRDefault="007941CC" w:rsidP="00C259F8">
            <w:pPr>
              <w:pStyle w:val="3"/>
            </w:pPr>
            <w:bookmarkStart w:id="50" w:name="_Toc125526205"/>
            <w:bookmarkStart w:id="51" w:name="_Toc240013359"/>
            <w:r>
              <w:t>De gerechtsdeurwaarder draagt zorg voor dienstverlening die</w:t>
            </w:r>
            <w:bookmarkEnd w:id="50"/>
            <w:bookmarkEnd w:id="51"/>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6A3D68CB"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50EA300D"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434249AD"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56C5B73A"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D1ECCCD" w14:textId="77777777" w:rsidR="007941CC" w:rsidRPr="00976B01" w:rsidRDefault="007941CC" w:rsidP="00C259F8">
            <w:pPr>
              <w:pStyle w:val="Body1"/>
              <w:rPr>
                <w:lang w:val="nl-NL"/>
              </w:rPr>
            </w:pPr>
            <w:proofErr w:type="gramStart"/>
            <w:r w:rsidRPr="00A07D12">
              <w:rPr>
                <w:lang w:val="nl-NL"/>
              </w:rPr>
              <w:t>is</w:t>
            </w:r>
            <w:proofErr w:type="gramEnd"/>
            <w:r w:rsidRPr="00A07D12">
              <w:rPr>
                <w:lang w:val="nl-NL"/>
              </w:rPr>
              <w:t xml:space="preserve"> gestoeld op een evenwichtige opdrachtportefeuille,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1A3BDE5"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1B8E9EA"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DF262D0"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2988DAFC"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7A131B09"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4A0128D9" w14:textId="77777777" w:rsidR="007941CC" w:rsidRPr="009427E1" w:rsidRDefault="007941CC" w:rsidP="00C259F8">
            <w:pPr>
              <w:pStyle w:val="omschrijvingtoelichting"/>
            </w:pPr>
          </w:p>
        </w:tc>
      </w:tr>
      <w:tr w:rsidR="00486073" w:rsidRPr="00976B01" w14:paraId="31B984BA" w14:textId="77777777" w:rsidTr="0083555D">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E623479" w14:textId="751DC7D0" w:rsidR="00486073" w:rsidRPr="00585615" w:rsidRDefault="00486073" w:rsidP="00C259F8">
            <w:pPr>
              <w:pStyle w:val="Body1"/>
              <w:rPr>
                <w:lang w:val="nl-NL"/>
              </w:rPr>
            </w:pPr>
            <w:r w:rsidRPr="00B93C13">
              <w:rPr>
                <w:lang w:val="nl-NL"/>
              </w:rPr>
              <w:t xml:space="preserve">Indien van toepassing is de melding gemaakt </w:t>
            </w:r>
            <w:proofErr w:type="gramStart"/>
            <w:r w:rsidRPr="00B93C13">
              <w:rPr>
                <w:lang w:val="nl-NL"/>
              </w:rPr>
              <w:t>conform</w:t>
            </w:r>
            <w:proofErr w:type="gramEnd"/>
            <w:r w:rsidRPr="00B93C13">
              <w:rPr>
                <w:lang w:val="nl-NL"/>
              </w:rPr>
              <w:t xml:space="preserve"> 3.5a van de </w:t>
            </w:r>
            <w:r w:rsidRPr="000404E8">
              <w:rPr>
                <w:rFonts w:ascii="BLISS LIGHTITALIC" w:hAnsi="BLISS LIGHTITALIC"/>
                <w:lang w:val="nl-NL"/>
              </w:rPr>
              <w:t>Regeling meldplicht voor gerechtsdeurwaarders en wijze indiening van gegevens aan het Bureau</w:t>
            </w:r>
            <w:r w:rsidR="006C3D0B" w:rsidRPr="000404E8">
              <w:rPr>
                <w:rFonts w:ascii="BLISS LIGHTITALIC" w:hAnsi="BLISS LIGHTITALIC"/>
                <w:lang w:val="nl-NL"/>
              </w:rPr>
              <w:t xml:space="preserve"> </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973969B" w14:textId="3C7B82B3" w:rsidR="00486073" w:rsidRPr="00486073" w:rsidRDefault="006C3D0B" w:rsidP="007F614E">
            <w:pPr>
              <w:pStyle w:val="MEERKEUZEANTWOORD"/>
              <w:jc w:val="left"/>
              <w:rPr>
                <w:rFonts w:ascii="Wingdings" w:hAnsi="Wingdings" w:hint="eastAsia"/>
                <w:color w:val="019E38"/>
                <w:lang w:val="nl-NL"/>
              </w:rPr>
            </w:pPr>
            <w:r>
              <w:rPr>
                <w:rFonts w:ascii="BLISS LIGHTITALIC" w:hAnsi="BLISS LIGHTITALIC"/>
                <w:color w:val="25496B"/>
                <w:lang w:val="nl-NL"/>
              </w:rPr>
              <w:t>Ja/Nee/</w:t>
            </w:r>
            <w:proofErr w:type="spellStart"/>
            <w:r>
              <w:rPr>
                <w:rFonts w:ascii="BLISS LIGHTITALIC" w:hAnsi="BLISS LIGHTITALIC"/>
                <w:color w:val="25496B"/>
                <w:lang w:val="nl-NL"/>
              </w:rPr>
              <w:t>NvT</w:t>
            </w:r>
            <w:proofErr w:type="spellEnd"/>
          </w:p>
          <w:p w14:paraId="6D07F69B" w14:textId="6AE383BD" w:rsidR="00486073" w:rsidRPr="00486073" w:rsidRDefault="00486073" w:rsidP="00C259F8">
            <w:pPr>
              <w:pStyle w:val="MEERKEUZEANTWOORD"/>
              <w:rPr>
                <w:rFonts w:ascii="Wingdings" w:hAnsi="Wingdings" w:hint="eastAsia"/>
                <w:lang w:val="nl-NL"/>
              </w:rPr>
            </w:pPr>
          </w:p>
          <w:p w14:paraId="604427D8" w14:textId="45F974AC" w:rsidR="00486073" w:rsidRPr="007F614E" w:rsidRDefault="00486073" w:rsidP="00C259F8">
            <w:pPr>
              <w:pStyle w:val="MEERKEUZEANTWOORD"/>
              <w:rPr>
                <w:rFonts w:ascii="Wingdings" w:hAnsi="Wingdings" w:hint="eastAsia"/>
                <w:color w:val="FF332A"/>
                <w:lang w:val="nl-NL"/>
              </w:rPr>
            </w:pPr>
          </w:p>
        </w:tc>
      </w:tr>
      <w:tr w:rsidR="007941CC" w:rsidRPr="00976B01" w14:paraId="34898522"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245BA56" w14:textId="47899A2C" w:rsidR="007941CC" w:rsidRPr="00976B01" w:rsidRDefault="007941CC" w:rsidP="00C259F8">
            <w:pPr>
              <w:pStyle w:val="Body1"/>
              <w:rPr>
                <w:lang w:val="nl-NL"/>
              </w:rPr>
            </w:pPr>
            <w:proofErr w:type="gramStart"/>
            <w:r w:rsidRPr="00A07D12">
              <w:rPr>
                <w:lang w:val="nl-NL"/>
              </w:rPr>
              <w:t>in</w:t>
            </w:r>
            <w:proofErr w:type="gramEnd"/>
            <w:r w:rsidRPr="00A07D12">
              <w:rPr>
                <w:lang w:val="nl-NL"/>
              </w:rPr>
              <w:t xml:space="preserve"> onafhankelijkheid van iedere partij en van de opdrachtgever in het bijzonder kan worden uitgevoerd, waaronder tenminste wordt verstaan dat de inhoudelijke uitvoering van een opdracht niet verbonden is met risico’s in de bedrijfsvoering, waaronder het continuïteitsrisico door het verlies van de opdrachtgever.</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80A1EFA" w14:textId="77777777" w:rsidR="007941CC" w:rsidRPr="00976B01" w:rsidRDefault="007941CC" w:rsidP="00C259F8">
            <w:pPr>
              <w:pStyle w:val="MEERKEUZEANTWOORD"/>
              <w:rPr>
                <w:color w:val="46A28E"/>
                <w:lang w:val="nl-NL"/>
              </w:rPr>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7533D55" w14:textId="77777777" w:rsidR="007941CC" w:rsidRPr="00976B01" w:rsidRDefault="007941CC" w:rsidP="00C259F8">
            <w:pPr>
              <w:pStyle w:val="MEERKEUZEANTWOORD"/>
              <w:rPr>
                <w:color w:val="EEC78E"/>
                <w:lang w:val="nl-NL"/>
              </w:rPr>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F64AE8F" w14:textId="77777777" w:rsidR="007941CC" w:rsidRPr="00976B01" w:rsidRDefault="007941CC" w:rsidP="00C259F8">
            <w:pPr>
              <w:pStyle w:val="MEERKEUZEANTWOORD"/>
              <w:rPr>
                <w:lang w:val="nl-NL"/>
              </w:rPr>
            </w:pPr>
            <w:r w:rsidRPr="001427F4">
              <w:rPr>
                <w:rFonts w:ascii="Wingdings" w:hAnsi="Wingdings"/>
                <w:color w:val="FF332A"/>
              </w:rPr>
              <w:t>l</w:t>
            </w:r>
          </w:p>
        </w:tc>
      </w:tr>
      <w:tr w:rsidR="007941CC" w:rsidRPr="009427E1" w14:paraId="2FD7346B"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1AC53362"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1A50FBC3" w14:textId="77777777" w:rsidR="007941CC" w:rsidRPr="009427E1" w:rsidRDefault="007941CC" w:rsidP="00C259F8">
            <w:pPr>
              <w:pStyle w:val="omschrijvingtoelichting"/>
            </w:pPr>
          </w:p>
        </w:tc>
      </w:tr>
    </w:tbl>
    <w:p w14:paraId="6E02B8C5" w14:textId="77777777" w:rsidR="007941CC" w:rsidRDefault="007941CC" w:rsidP="007941CC"/>
    <w:p w14:paraId="79775DD7" w14:textId="77777777" w:rsidR="007941CC" w:rsidRDefault="007941CC" w:rsidP="007941CC">
      <w:pPr>
        <w:pStyle w:val="Kop2"/>
      </w:pPr>
      <w:bookmarkStart w:id="52" w:name="_Toc120090393"/>
      <w:bookmarkStart w:id="53" w:name="_Toc240013360"/>
      <w:r w:rsidRPr="00434D10">
        <w:lastRenderedPageBreak/>
        <w:t xml:space="preserve">Artikel </w:t>
      </w:r>
      <w:r>
        <w:t>4.3 (capaciteit voor ambtshandelingen)</w:t>
      </w:r>
      <w:bookmarkEnd w:id="52"/>
      <w:bookmarkEnd w:id="53"/>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74996D88"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7358001B" w14:textId="77777777" w:rsidR="007941CC" w:rsidRPr="009E4AC9" w:rsidRDefault="007941CC" w:rsidP="00C259F8">
            <w:pPr>
              <w:pStyle w:val="3"/>
            </w:pPr>
            <w:bookmarkStart w:id="54" w:name="_Toc125526207"/>
            <w:bookmarkStart w:id="55" w:name="_Toc240013361"/>
            <w:r>
              <w:t xml:space="preserve">De gerechtsdeurwaarder draagt zorg voor dienstverlening </w:t>
            </w:r>
            <w:bookmarkEnd w:id="54"/>
            <w:r>
              <w:t>waarbij</w:t>
            </w:r>
            <w:bookmarkEnd w:id="55"/>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12090785"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7F722898"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598C40A9"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1E97D196"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D0BE7F4" w14:textId="77777777" w:rsidR="007941CC" w:rsidRPr="00976B01" w:rsidRDefault="007941CC" w:rsidP="00C259F8">
            <w:pPr>
              <w:pStyle w:val="Body1"/>
              <w:rPr>
                <w:lang w:val="nl-NL"/>
              </w:rPr>
            </w:pPr>
            <w:proofErr w:type="gramStart"/>
            <w:r w:rsidRPr="00C56C64">
              <w:rPr>
                <w:lang w:val="nl-NL"/>
              </w:rPr>
              <w:t>beschikbaarheid</w:t>
            </w:r>
            <w:proofErr w:type="gramEnd"/>
            <w:r w:rsidRPr="00C56C64">
              <w:rPr>
                <w:lang w:val="nl-NL"/>
              </w:rPr>
              <w:t xml:space="preserve"> en kwaliteit van ambtelijke werkzaamheden niet word</w:t>
            </w:r>
            <w:r>
              <w:rPr>
                <w:lang w:val="nl-NL"/>
              </w:rPr>
              <w:t>t</w:t>
            </w:r>
            <w:r w:rsidRPr="00C56C64">
              <w:rPr>
                <w:lang w:val="nl-NL"/>
              </w:rPr>
              <w:t xml:space="preserve"> belemmerd door andere activiteiten van het kantoor.</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CCE44B3"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02E3E53"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919D1F0"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4C2C2EA9"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41502276"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A46E0D5" w14:textId="77777777" w:rsidR="007941CC" w:rsidRPr="009427E1" w:rsidRDefault="007941CC" w:rsidP="00C259F8">
            <w:pPr>
              <w:pStyle w:val="omschrijvingtoelichting"/>
            </w:pPr>
          </w:p>
        </w:tc>
      </w:tr>
    </w:tbl>
    <w:p w14:paraId="5606D6B8" w14:textId="77777777" w:rsidR="007941CC" w:rsidRPr="00C56C64" w:rsidRDefault="007941CC" w:rsidP="007941CC"/>
    <w:p w14:paraId="5F683C11" w14:textId="77777777" w:rsidR="007941CC" w:rsidRDefault="007941CC" w:rsidP="007941CC">
      <w:pPr>
        <w:pStyle w:val="Kop2"/>
      </w:pPr>
      <w:bookmarkStart w:id="56" w:name="_Toc240013362"/>
      <w:r w:rsidRPr="00434D10">
        <w:t xml:space="preserve">Artikel </w:t>
      </w:r>
      <w:r>
        <w:t>4.4 (zorgvuldig en nauwgezet)</w:t>
      </w:r>
      <w:bookmarkEnd w:id="42"/>
      <w:bookmarkEnd w:id="56"/>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1D08C4" w14:paraId="3EC29F63"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3CD52F3E" w14:textId="77777777" w:rsidR="007941CC" w:rsidRPr="009E4AC9" w:rsidRDefault="007941CC" w:rsidP="00C259F8">
            <w:pPr>
              <w:pStyle w:val="3"/>
            </w:pPr>
            <w:bookmarkStart w:id="57" w:name="_Toc125526209"/>
            <w:bookmarkStart w:id="58" w:name="_Toc240013363"/>
            <w:r w:rsidRPr="00A07D12">
              <w:t>1</w:t>
            </w:r>
            <w:r>
              <w:t>. De gerechtsdeurwaarder draagt zorg voor dienstverlening waarbij</w:t>
            </w:r>
            <w:bookmarkEnd w:id="57"/>
            <w:bookmarkEnd w:id="58"/>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598239E9"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73F4780F"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04AEBE2E"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1EB7D606"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B69670A" w14:textId="77777777" w:rsidR="007941CC" w:rsidRPr="00976B01" w:rsidRDefault="007941CC" w:rsidP="00C259F8">
            <w:pPr>
              <w:pStyle w:val="Body1"/>
              <w:rPr>
                <w:lang w:val="nl-NL"/>
              </w:rPr>
            </w:pPr>
            <w:proofErr w:type="gramStart"/>
            <w:r w:rsidRPr="005E472D">
              <w:rPr>
                <w:lang w:val="nl-NL"/>
              </w:rPr>
              <w:t>handelingen</w:t>
            </w:r>
            <w:proofErr w:type="gramEnd"/>
            <w:r w:rsidRPr="005E472D">
              <w:rPr>
                <w:lang w:val="nl-NL"/>
              </w:rPr>
              <w:t xml:space="preserve"> en besluiten zijn gebaseerd op juiste en actuele informatie en op basis van actuele wet-</w:t>
            </w:r>
            <w:r>
              <w:rPr>
                <w:lang w:val="nl-NL"/>
              </w:rPr>
              <w:t xml:space="preserve"> </w:t>
            </w:r>
            <w:r w:rsidRPr="005E472D">
              <w:rPr>
                <w:lang w:val="nl-NL"/>
              </w:rPr>
              <w:t>en regelgeving en tuchtuitspraken,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5A2CED0"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1E4D5C7"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2EA39C9"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61F9D778"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0D9A5D5A"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75FC0FDF" w14:textId="77777777" w:rsidR="007941CC" w:rsidRPr="009427E1" w:rsidRDefault="007941CC" w:rsidP="00C259F8">
            <w:pPr>
              <w:pStyle w:val="omschrijvingtoelichting"/>
            </w:pPr>
          </w:p>
        </w:tc>
      </w:tr>
      <w:tr w:rsidR="007941CC" w:rsidRPr="001D08C4" w14:paraId="23EE63DD"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8CC015E" w14:textId="77777777" w:rsidR="007941CC" w:rsidRPr="00976B01" w:rsidRDefault="007941CC" w:rsidP="00C259F8">
            <w:pPr>
              <w:pStyle w:val="Body1"/>
              <w:rPr>
                <w:lang w:val="nl-NL"/>
              </w:rPr>
            </w:pPr>
            <w:proofErr w:type="gramStart"/>
            <w:r w:rsidRPr="005E472D">
              <w:rPr>
                <w:lang w:val="nl-NL"/>
              </w:rPr>
              <w:t>de</w:t>
            </w:r>
            <w:proofErr w:type="gramEnd"/>
            <w:r w:rsidRPr="005E472D">
              <w:rPr>
                <w:lang w:val="nl-NL"/>
              </w:rPr>
              <w:t xml:space="preserve"> relevante en actuele informatie uit voor de gerechtsdeurwaarder beschikbare basisregistraties is betrokken</w:t>
            </w:r>
            <w:r>
              <w:rPr>
                <w:lang w:val="nl-NL"/>
              </w:rPr>
              <w:t xml:space="preserve"> en </w:t>
            </w:r>
            <w:r w:rsidRPr="00D81025">
              <w:rPr>
                <w:lang w:val="nl-NL"/>
              </w:rPr>
              <w:t>BRP en/of KvK gegevens niet ouder zijn dan twee weken</w:t>
            </w:r>
            <w:r w:rsidRPr="005E472D">
              <w:rPr>
                <w:lang w:val="nl-NL"/>
              </w:rPr>
              <w:t xml:space="preserve">, en </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55D46C4" w14:textId="77777777" w:rsidR="007941CC" w:rsidRPr="00976B01" w:rsidRDefault="007941CC" w:rsidP="00C259F8">
            <w:pPr>
              <w:pStyle w:val="MEERKEUZEANTWOORD"/>
              <w:rPr>
                <w:color w:val="46A28E"/>
                <w:lang w:val="nl-NL"/>
              </w:rPr>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670C250" w14:textId="77777777" w:rsidR="007941CC" w:rsidRPr="00976B01" w:rsidRDefault="007941CC" w:rsidP="00C259F8">
            <w:pPr>
              <w:pStyle w:val="MEERKEUZEANTWOORD"/>
              <w:rPr>
                <w:color w:val="EEC78E"/>
                <w:lang w:val="nl-NL"/>
              </w:rPr>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EDB7397" w14:textId="77777777" w:rsidR="007941CC" w:rsidRPr="00976B01" w:rsidRDefault="007941CC" w:rsidP="00C259F8">
            <w:pPr>
              <w:pStyle w:val="MEERKEUZEANTWOORD"/>
              <w:rPr>
                <w:lang w:val="nl-NL"/>
              </w:rPr>
            </w:pPr>
            <w:r w:rsidRPr="001427F4">
              <w:rPr>
                <w:rFonts w:ascii="Wingdings" w:hAnsi="Wingdings"/>
                <w:color w:val="FF332A"/>
              </w:rPr>
              <w:t>l</w:t>
            </w:r>
          </w:p>
        </w:tc>
      </w:tr>
      <w:tr w:rsidR="007941CC" w:rsidRPr="009427E1" w14:paraId="0ACC708B"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0B79E05E" w14:textId="77777777" w:rsidR="007941CC" w:rsidRPr="009427E1" w:rsidRDefault="007941CC" w:rsidP="00C259F8">
            <w:pPr>
              <w:pStyle w:val="toelichting"/>
            </w:pPr>
            <w:r>
              <w:lastRenderedPageBreak/>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5DA129C6" w14:textId="77777777" w:rsidR="007941CC" w:rsidRPr="009427E1" w:rsidRDefault="007941CC" w:rsidP="00C259F8">
            <w:pPr>
              <w:pStyle w:val="omschrijvingtoelichting"/>
            </w:pPr>
          </w:p>
        </w:tc>
      </w:tr>
      <w:tr w:rsidR="007941CC" w:rsidRPr="001D08C4" w14:paraId="58AB992E"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0062F47" w14:textId="77777777" w:rsidR="007941CC" w:rsidRPr="00976B01" w:rsidRDefault="007941CC" w:rsidP="00C259F8">
            <w:pPr>
              <w:pStyle w:val="Body1"/>
              <w:rPr>
                <w:lang w:val="nl-NL"/>
              </w:rPr>
            </w:pPr>
            <w:proofErr w:type="gramStart"/>
            <w:r w:rsidRPr="005E472D">
              <w:rPr>
                <w:lang w:val="nl-NL"/>
              </w:rPr>
              <w:t>er</w:t>
            </w:r>
            <w:proofErr w:type="gramEnd"/>
            <w:r w:rsidRPr="005E472D">
              <w:rPr>
                <w:lang w:val="nl-NL"/>
              </w:rPr>
              <w:t xml:space="preserve"> processen aanwezig zijn om fouten te signaleren, voorkomen, en te herstellen,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850AC21" w14:textId="77777777" w:rsidR="007941CC" w:rsidRPr="00976B01" w:rsidRDefault="007941CC" w:rsidP="00C259F8">
            <w:pPr>
              <w:pStyle w:val="MEERKEUZEANTWOORD"/>
              <w:rPr>
                <w:color w:val="46A28E"/>
                <w:lang w:val="nl-NL"/>
              </w:rPr>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9E8590F" w14:textId="77777777" w:rsidR="007941CC" w:rsidRPr="00976B01" w:rsidRDefault="007941CC" w:rsidP="00C259F8">
            <w:pPr>
              <w:pStyle w:val="MEERKEUZEANTWOORD"/>
              <w:rPr>
                <w:color w:val="EEC78E"/>
                <w:lang w:val="nl-NL"/>
              </w:rPr>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1AD83F1" w14:textId="77777777" w:rsidR="007941CC" w:rsidRPr="00976B01" w:rsidRDefault="007941CC" w:rsidP="00C259F8">
            <w:pPr>
              <w:pStyle w:val="MEERKEUZEANTWOORD"/>
              <w:rPr>
                <w:lang w:val="nl-NL"/>
              </w:rPr>
            </w:pPr>
            <w:r w:rsidRPr="001427F4">
              <w:rPr>
                <w:rFonts w:ascii="Wingdings" w:hAnsi="Wingdings"/>
                <w:color w:val="FF332A"/>
              </w:rPr>
              <w:t>l</w:t>
            </w:r>
          </w:p>
        </w:tc>
      </w:tr>
      <w:tr w:rsidR="007941CC" w:rsidRPr="009427E1" w14:paraId="001E40C1"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4A205160"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54DEBDA5" w14:textId="77777777" w:rsidR="007941CC" w:rsidRPr="009427E1" w:rsidRDefault="007941CC" w:rsidP="00C259F8">
            <w:pPr>
              <w:pStyle w:val="omschrijvingtoelichting"/>
            </w:pPr>
          </w:p>
        </w:tc>
      </w:tr>
      <w:tr w:rsidR="007941CC" w:rsidRPr="001D08C4" w14:paraId="77E85F35"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3A6EF7A" w14:textId="77777777" w:rsidR="007941CC" w:rsidRPr="00976B01" w:rsidRDefault="007941CC" w:rsidP="00C259F8">
            <w:pPr>
              <w:pStyle w:val="Body1"/>
              <w:rPr>
                <w:lang w:val="nl-NL"/>
              </w:rPr>
            </w:pPr>
            <w:proofErr w:type="gramStart"/>
            <w:r w:rsidRPr="005E472D">
              <w:rPr>
                <w:lang w:val="nl-NL"/>
              </w:rPr>
              <w:t>medewerkers</w:t>
            </w:r>
            <w:proofErr w:type="gramEnd"/>
            <w:r w:rsidRPr="005E472D">
              <w:rPr>
                <w:lang w:val="nl-NL"/>
              </w:rPr>
              <w:t xml:space="preserve"> beschikken over de middelen en competenties om foutloos te kunnen werken.  </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63DDA1C" w14:textId="77777777" w:rsidR="007941CC" w:rsidRPr="00976B01" w:rsidRDefault="007941CC" w:rsidP="00C259F8">
            <w:pPr>
              <w:pStyle w:val="MEERKEUZEANTWOORD"/>
              <w:rPr>
                <w:color w:val="46A28E"/>
                <w:lang w:val="nl-NL"/>
              </w:rPr>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DE554A4" w14:textId="77777777" w:rsidR="007941CC" w:rsidRPr="00976B01" w:rsidRDefault="007941CC" w:rsidP="00C259F8">
            <w:pPr>
              <w:pStyle w:val="MEERKEUZEANTWOORD"/>
              <w:rPr>
                <w:color w:val="EEC78E"/>
                <w:lang w:val="nl-NL"/>
              </w:rPr>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1ECE3B6" w14:textId="77777777" w:rsidR="007941CC" w:rsidRPr="00976B01" w:rsidRDefault="007941CC" w:rsidP="00C259F8">
            <w:pPr>
              <w:pStyle w:val="MEERKEUZEANTWOORD"/>
              <w:rPr>
                <w:lang w:val="nl-NL"/>
              </w:rPr>
            </w:pPr>
            <w:r w:rsidRPr="001427F4">
              <w:rPr>
                <w:rFonts w:ascii="Wingdings" w:hAnsi="Wingdings"/>
                <w:color w:val="FF332A"/>
              </w:rPr>
              <w:t>l</w:t>
            </w:r>
          </w:p>
        </w:tc>
      </w:tr>
      <w:tr w:rsidR="007941CC" w:rsidRPr="009427E1" w14:paraId="3942D7B2"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289966E6"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00D4CAA" w14:textId="77777777" w:rsidR="007941CC" w:rsidRPr="009427E1" w:rsidRDefault="007941CC" w:rsidP="00C259F8">
            <w:pPr>
              <w:pStyle w:val="omschrijvingtoelichting"/>
            </w:pPr>
          </w:p>
        </w:tc>
      </w:tr>
    </w:tbl>
    <w:p w14:paraId="54599B82" w14:textId="77777777" w:rsidR="007941CC" w:rsidRDefault="007941CC" w:rsidP="007941CC"/>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2DAA4CEB"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0CAFADE2" w14:textId="77777777" w:rsidR="007941CC" w:rsidRPr="009E4AC9" w:rsidRDefault="007941CC" w:rsidP="00C259F8">
            <w:pPr>
              <w:pStyle w:val="3"/>
            </w:pPr>
            <w:bookmarkStart w:id="59" w:name="_Toc125526210"/>
            <w:bookmarkStart w:id="60" w:name="_Toc240013364"/>
            <w:r>
              <w:t>2. De gerechtsdeurwaarder draagt zorg voor dienstverlening waarbij</w:t>
            </w:r>
            <w:bookmarkEnd w:id="59"/>
            <w:bookmarkEnd w:id="60"/>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4AAE80E8"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23941AE7"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03D8C280"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65402B41"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955917C" w14:textId="77777777" w:rsidR="007941CC" w:rsidRPr="00976B01" w:rsidRDefault="007941CC" w:rsidP="00C259F8">
            <w:pPr>
              <w:pStyle w:val="Body1"/>
              <w:rPr>
                <w:lang w:val="nl-NL"/>
              </w:rPr>
            </w:pPr>
            <w:proofErr w:type="gramStart"/>
            <w:r w:rsidRPr="00C56C64">
              <w:rPr>
                <w:lang w:val="nl-NL"/>
              </w:rPr>
              <w:t>financiële</w:t>
            </w:r>
            <w:proofErr w:type="gramEnd"/>
            <w:r w:rsidRPr="00C56C64">
              <w:rPr>
                <w:lang w:val="nl-NL"/>
              </w:rPr>
              <w:t xml:space="preserve"> afspraken en werkafspraken met de opdrachtgever zijn vastgelegd, en </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2BB3223"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27F5EBA"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B61E2A2"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02C31F4B"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69C8449D"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42FD195F" w14:textId="77777777" w:rsidR="007941CC" w:rsidRPr="009427E1" w:rsidRDefault="007941CC" w:rsidP="00C259F8">
            <w:pPr>
              <w:pStyle w:val="omschrijvingtoelichting"/>
            </w:pPr>
          </w:p>
        </w:tc>
      </w:tr>
      <w:tr w:rsidR="007941CC" w:rsidRPr="00976B01" w14:paraId="472E17D2"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2942231" w14:textId="77777777" w:rsidR="007941CC" w:rsidRPr="00976B01" w:rsidRDefault="007941CC" w:rsidP="00C259F8">
            <w:pPr>
              <w:pStyle w:val="Body1"/>
              <w:rPr>
                <w:lang w:val="nl-NL"/>
              </w:rPr>
            </w:pPr>
            <w:proofErr w:type="gramStart"/>
            <w:r w:rsidRPr="00C56C64">
              <w:rPr>
                <w:lang w:val="nl-NL"/>
              </w:rPr>
              <w:t>alle</w:t>
            </w:r>
            <w:proofErr w:type="gramEnd"/>
            <w:r w:rsidRPr="00C56C64">
              <w:rPr>
                <w:lang w:val="nl-NL"/>
              </w:rPr>
              <w:t xml:space="preserve"> gemaakte afspraken met de justitiabele eenduidig en actueel in het dossier aanwezig zijn.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7F07024" w14:textId="77777777" w:rsidR="007941CC" w:rsidRPr="00976B01" w:rsidRDefault="007941CC" w:rsidP="00C259F8">
            <w:pPr>
              <w:pStyle w:val="MEERKEUZEANTWOORD"/>
              <w:rPr>
                <w:color w:val="46A28E"/>
                <w:lang w:val="nl-NL"/>
              </w:rPr>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E0B0AB7" w14:textId="77777777" w:rsidR="007941CC" w:rsidRPr="00976B01" w:rsidRDefault="007941CC" w:rsidP="00C259F8">
            <w:pPr>
              <w:pStyle w:val="MEERKEUZEANTWOORD"/>
              <w:rPr>
                <w:color w:val="EEC78E"/>
                <w:lang w:val="nl-NL"/>
              </w:rPr>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8A6EF10" w14:textId="77777777" w:rsidR="007941CC" w:rsidRPr="00976B01" w:rsidRDefault="007941CC" w:rsidP="00C259F8">
            <w:pPr>
              <w:pStyle w:val="MEERKEUZEANTWOORD"/>
              <w:rPr>
                <w:lang w:val="nl-NL"/>
              </w:rPr>
            </w:pPr>
            <w:r w:rsidRPr="001427F4">
              <w:rPr>
                <w:rFonts w:ascii="Wingdings" w:hAnsi="Wingdings"/>
                <w:color w:val="FF332A"/>
              </w:rPr>
              <w:t>l</w:t>
            </w:r>
          </w:p>
        </w:tc>
      </w:tr>
      <w:tr w:rsidR="007941CC" w:rsidRPr="009427E1" w14:paraId="4FDCAEDA"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4E54B96A"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35A0774" w14:textId="77777777" w:rsidR="007941CC" w:rsidRPr="009427E1" w:rsidRDefault="007941CC" w:rsidP="00C259F8">
            <w:pPr>
              <w:pStyle w:val="omschrijvingtoelichting"/>
            </w:pPr>
          </w:p>
        </w:tc>
      </w:tr>
    </w:tbl>
    <w:p w14:paraId="602CC67F" w14:textId="77777777" w:rsidR="007941CC" w:rsidRDefault="007941CC" w:rsidP="007941CC"/>
    <w:p w14:paraId="30C7E628" w14:textId="77777777" w:rsidR="007941CC" w:rsidRDefault="007941CC" w:rsidP="007941CC">
      <w:pPr>
        <w:pStyle w:val="Kop2"/>
      </w:pPr>
      <w:bookmarkStart w:id="61" w:name="_Toc120090395"/>
      <w:bookmarkStart w:id="62" w:name="_Toc240013365"/>
      <w:r w:rsidRPr="00434D10">
        <w:lastRenderedPageBreak/>
        <w:t xml:space="preserve">Artikel </w:t>
      </w:r>
      <w:r>
        <w:t>4.5 (transparant richting derden)</w:t>
      </w:r>
      <w:bookmarkEnd w:id="61"/>
      <w:bookmarkEnd w:id="62"/>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3D82DDA6"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7FD55535" w14:textId="77777777" w:rsidR="007941CC" w:rsidRPr="009E4AC9" w:rsidRDefault="007941CC" w:rsidP="00C259F8">
            <w:pPr>
              <w:pStyle w:val="3"/>
            </w:pPr>
            <w:bookmarkStart w:id="63" w:name="_Toc125526212"/>
            <w:bookmarkStart w:id="64" w:name="_Toc240013366"/>
            <w:r>
              <w:t>1. De gerechtsdeurwaarder draagt er zorg voor</w:t>
            </w:r>
            <w:bookmarkEnd w:id="63"/>
            <w:bookmarkEnd w:id="64"/>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3632D9CD"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57DA5793"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6E5E94E4"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6081547C"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07DF5A8" w14:textId="77777777" w:rsidR="007941CC" w:rsidRPr="00976B01" w:rsidRDefault="007941CC" w:rsidP="00C259F8">
            <w:pPr>
              <w:pStyle w:val="Body1"/>
              <w:rPr>
                <w:lang w:val="nl-NL"/>
              </w:rPr>
            </w:pPr>
            <w:proofErr w:type="gramStart"/>
            <w:r w:rsidRPr="00C56C64">
              <w:rPr>
                <w:lang w:val="nl-NL"/>
              </w:rPr>
              <w:t>dat</w:t>
            </w:r>
            <w:proofErr w:type="gramEnd"/>
            <w:r w:rsidRPr="00C56C64">
              <w:rPr>
                <w:lang w:val="nl-NL"/>
              </w:rPr>
              <w:t xml:space="preserve"> de (markt)communicatie van het kantoor feitelijk is en in lijn met het gezag en vertrouwde positie van de gerechtsdeurwaarder.</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B460B64"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92FE19B"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CEECED4"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5FB94448"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5C92FF19"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0E514B0F" w14:textId="77777777" w:rsidR="007941CC" w:rsidRPr="009427E1" w:rsidRDefault="007941CC" w:rsidP="00C259F8">
            <w:pPr>
              <w:pStyle w:val="omschrijvingtoelichting"/>
            </w:pPr>
          </w:p>
        </w:tc>
      </w:tr>
    </w:tbl>
    <w:p w14:paraId="617D6315" w14:textId="77777777" w:rsidR="007941CC" w:rsidRDefault="007941CC" w:rsidP="007941CC"/>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14765E3C"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224F102C" w14:textId="77777777" w:rsidR="007941CC" w:rsidRPr="009E4AC9" w:rsidRDefault="007941CC" w:rsidP="00C259F8">
            <w:pPr>
              <w:pStyle w:val="3"/>
            </w:pPr>
            <w:bookmarkStart w:id="65" w:name="_Toc125526213"/>
            <w:bookmarkStart w:id="66" w:name="_Toc240013367"/>
            <w:r>
              <w:t>2. De gerechtsdeurwaarder draagt zorg voor dienstverlening waarbij</w:t>
            </w:r>
            <w:bookmarkEnd w:id="65"/>
            <w:bookmarkEnd w:id="66"/>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4E2C1EE8"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0DAA8998"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626D417E"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05AAE457"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C09E703" w14:textId="77777777" w:rsidR="007941CC" w:rsidRPr="00976B01" w:rsidRDefault="007941CC" w:rsidP="00C259F8">
            <w:pPr>
              <w:pStyle w:val="Body1"/>
              <w:rPr>
                <w:lang w:val="nl-NL"/>
              </w:rPr>
            </w:pPr>
            <w:proofErr w:type="gramStart"/>
            <w:r w:rsidRPr="00C56C64">
              <w:rPr>
                <w:lang w:val="nl-NL"/>
              </w:rPr>
              <w:t>het</w:t>
            </w:r>
            <w:proofErr w:type="gramEnd"/>
            <w:r w:rsidRPr="00C56C64">
              <w:rPr>
                <w:lang w:val="nl-NL"/>
              </w:rPr>
              <w:t xml:space="preserve"> kantoor de verantwoordelijkheid draagt en de inhoudelijke regie voert over alle communicatie van opdrachtgever waar er gebruik wordt gemaakt van het logo van de gerechtsdeurwaarder of anderszins wordt gesuggereerd dat de boodschap van de gerechtsdeurwaarder afkomstig is,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2F00EF1"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E7A1DE1"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DD8EA8B"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0A4FB3E5"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08068B3E"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7E186E62" w14:textId="77777777" w:rsidR="007941CC" w:rsidRPr="009427E1" w:rsidRDefault="007941CC" w:rsidP="00C259F8">
            <w:pPr>
              <w:pStyle w:val="omschrijvingtoelichting"/>
            </w:pPr>
          </w:p>
        </w:tc>
      </w:tr>
      <w:tr w:rsidR="007941CC" w:rsidRPr="001D08C4" w14:paraId="189C9672"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EB50945" w14:textId="77777777" w:rsidR="007941CC" w:rsidRPr="00C56C64" w:rsidRDefault="007941CC" w:rsidP="00C259F8">
            <w:pPr>
              <w:pStyle w:val="Body1"/>
              <w:rPr>
                <w:lang w:val="nl-NL"/>
              </w:rPr>
            </w:pPr>
            <w:proofErr w:type="gramStart"/>
            <w:r w:rsidRPr="00C56C64">
              <w:rPr>
                <w:lang w:val="nl-NL"/>
              </w:rPr>
              <w:t>de</w:t>
            </w:r>
            <w:proofErr w:type="gramEnd"/>
            <w:r w:rsidRPr="00C56C64">
              <w:rPr>
                <w:lang w:val="nl-NL"/>
              </w:rPr>
              <w:t xml:space="preserve"> behandeling van reacties op deze uitingen in eigen hand is. </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23174EE"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E5FB8A2"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93B0786"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6DDB7177"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4A444311" w14:textId="77777777" w:rsidR="007941CC" w:rsidRPr="009427E1" w:rsidRDefault="007941CC" w:rsidP="00C259F8">
            <w:pPr>
              <w:pStyle w:val="toelichting"/>
            </w:pPr>
            <w:r>
              <w:lastRenderedPageBreak/>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7CDD119" w14:textId="77777777" w:rsidR="007941CC" w:rsidRPr="009427E1" w:rsidRDefault="007941CC" w:rsidP="00C259F8">
            <w:pPr>
              <w:pStyle w:val="omschrijvingtoelichting"/>
            </w:pPr>
          </w:p>
        </w:tc>
      </w:tr>
    </w:tbl>
    <w:p w14:paraId="169CC3B7" w14:textId="77777777" w:rsidR="007941CC" w:rsidRDefault="007941CC" w:rsidP="007941CC"/>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2C2EC97F"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170D0319" w14:textId="77777777" w:rsidR="007941CC" w:rsidRPr="00C56C64" w:rsidRDefault="007941CC" w:rsidP="00C259F8">
            <w:pPr>
              <w:pStyle w:val="3"/>
            </w:pPr>
            <w:bookmarkStart w:id="67" w:name="_Toc125526214"/>
            <w:bookmarkStart w:id="68" w:name="_Toc240013368"/>
            <w:r>
              <w:t>3. De gerechtsdeurwaarder draagt er zorg voor</w:t>
            </w:r>
            <w:bookmarkEnd w:id="67"/>
            <w:bookmarkEnd w:id="68"/>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693C91B9"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53AF5686"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0897373D"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3472C766"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9F4D8AB" w14:textId="77777777" w:rsidR="007941CC" w:rsidRPr="00976B01" w:rsidRDefault="007941CC" w:rsidP="00C259F8">
            <w:pPr>
              <w:pStyle w:val="Body1"/>
              <w:rPr>
                <w:lang w:val="nl-NL"/>
              </w:rPr>
            </w:pPr>
            <w:proofErr w:type="gramStart"/>
            <w:r w:rsidRPr="00C56C64">
              <w:rPr>
                <w:lang w:val="nl-NL"/>
              </w:rPr>
              <w:t>dat</w:t>
            </w:r>
            <w:proofErr w:type="gramEnd"/>
            <w:r w:rsidRPr="00C56C64">
              <w:rPr>
                <w:lang w:val="nl-NL"/>
              </w:rPr>
              <w:t xml:space="preserve"> wettelijk voorgeschreven publicaties geen promotie van het kantoor bevatten.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128CF31"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5A1780B"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E8737C1"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17E891CE"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32585731"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0215C30E" w14:textId="77777777" w:rsidR="007941CC" w:rsidRPr="009427E1" w:rsidRDefault="007941CC" w:rsidP="00C259F8">
            <w:pPr>
              <w:pStyle w:val="omschrijvingtoelichting"/>
            </w:pPr>
          </w:p>
        </w:tc>
      </w:tr>
    </w:tbl>
    <w:p w14:paraId="502E5BA3" w14:textId="77777777" w:rsidR="007941CC" w:rsidRDefault="007941CC" w:rsidP="007941CC"/>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40EC62FC"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1D7E57DB" w14:textId="77777777" w:rsidR="007941CC" w:rsidRPr="009E4AC9" w:rsidRDefault="007941CC" w:rsidP="00C259F8">
            <w:pPr>
              <w:pStyle w:val="3"/>
            </w:pPr>
            <w:bookmarkStart w:id="69" w:name="_Toc125526215"/>
            <w:bookmarkStart w:id="70" w:name="_Toc240013369"/>
            <w:r>
              <w:t>4. De gerechtsdeurwaarder draagt zorg voor dienstverlening waarbij</w:t>
            </w:r>
            <w:bookmarkEnd w:id="69"/>
            <w:bookmarkEnd w:id="70"/>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12FD25A8"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149A613F"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01915EBE"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4837C3F2"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79E2DB9" w14:textId="77777777" w:rsidR="007941CC" w:rsidRPr="00976B01" w:rsidRDefault="007941CC" w:rsidP="00C259F8">
            <w:pPr>
              <w:pStyle w:val="Body1"/>
              <w:rPr>
                <w:lang w:val="nl-NL"/>
              </w:rPr>
            </w:pPr>
            <w:proofErr w:type="gramStart"/>
            <w:r w:rsidRPr="00C56C64">
              <w:rPr>
                <w:lang w:val="nl-NL"/>
              </w:rPr>
              <w:t>er</w:t>
            </w:r>
            <w:proofErr w:type="gramEnd"/>
            <w:r w:rsidRPr="00C56C64">
              <w:rPr>
                <w:lang w:val="nl-NL"/>
              </w:rPr>
              <w:t xml:space="preserve"> passende organisatorische en technische maatregelen zijn om (persoons)gegevens vertrouwelijk te behandelen.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A4CDEC9"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20B90ED"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0C387A6"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5602FA14"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1E64F02F"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15F09AD" w14:textId="77777777" w:rsidR="007941CC" w:rsidRPr="009427E1" w:rsidRDefault="007941CC" w:rsidP="00C259F8">
            <w:pPr>
              <w:pStyle w:val="omschrijvingtoelichting"/>
            </w:pPr>
          </w:p>
        </w:tc>
      </w:tr>
    </w:tbl>
    <w:p w14:paraId="4B40AF00" w14:textId="77777777" w:rsidR="007941CC" w:rsidRDefault="007941CC" w:rsidP="007941CC"/>
    <w:p w14:paraId="0B8675C2" w14:textId="77777777" w:rsidR="007941CC" w:rsidRDefault="007941CC" w:rsidP="007941CC">
      <w:pPr>
        <w:pStyle w:val="Kop2"/>
      </w:pPr>
      <w:bookmarkStart w:id="71" w:name="_Toc120090396"/>
      <w:bookmarkStart w:id="72" w:name="_Toc240013370"/>
      <w:r w:rsidRPr="00434D10">
        <w:t xml:space="preserve">Artikel </w:t>
      </w:r>
      <w:r>
        <w:t>4.6 (transparant richting opdrachtgever)</w:t>
      </w:r>
      <w:bookmarkEnd w:id="71"/>
      <w:bookmarkEnd w:id="72"/>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7967B5E9"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40605663" w14:textId="77777777" w:rsidR="007941CC" w:rsidRPr="009E4AC9" w:rsidRDefault="007941CC" w:rsidP="00C259F8">
            <w:pPr>
              <w:pStyle w:val="3"/>
            </w:pPr>
            <w:bookmarkStart w:id="73" w:name="_Toc125526217"/>
            <w:bookmarkStart w:id="74" w:name="_Toc240013371"/>
            <w:r>
              <w:t>1. De gerechtsdeurwaarder draagt zorg voor dienstverlening waarbij</w:t>
            </w:r>
            <w:bookmarkEnd w:id="73"/>
            <w:bookmarkEnd w:id="74"/>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4ADEF5AC"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66839BED"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6201C822"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399C63C0"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ABAABA0" w14:textId="77777777" w:rsidR="007941CC" w:rsidRPr="00976B01" w:rsidRDefault="007941CC" w:rsidP="00C259F8">
            <w:pPr>
              <w:pStyle w:val="Body1"/>
              <w:rPr>
                <w:lang w:val="nl-NL"/>
              </w:rPr>
            </w:pPr>
            <w:proofErr w:type="gramStart"/>
            <w:r w:rsidRPr="00C56C64">
              <w:rPr>
                <w:lang w:val="nl-NL"/>
              </w:rPr>
              <w:t>de</w:t>
            </w:r>
            <w:proofErr w:type="gramEnd"/>
            <w:r w:rsidRPr="00C56C64">
              <w:rPr>
                <w:lang w:val="nl-NL"/>
              </w:rPr>
              <w:t xml:space="preserve"> opdrachtgever tijdig wordt geïnformeerd over wijzigingen in (financiële) condities van de dienstverlening, waaronder die </w:t>
            </w:r>
            <w:r w:rsidRPr="00C56C64">
              <w:rPr>
                <w:lang w:val="nl-NL"/>
              </w:rPr>
              <w:lastRenderedPageBreak/>
              <w:t>als gevolg van wijzigingen in wet- en regelgeving.</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656D5E5" w14:textId="77777777" w:rsidR="007941CC" w:rsidRPr="001D08C4" w:rsidRDefault="007941CC" w:rsidP="00C259F8">
            <w:pPr>
              <w:pStyle w:val="MEERKEUZEANTWOORD"/>
            </w:pPr>
            <w:r w:rsidRPr="001427F4">
              <w:rPr>
                <w:rFonts w:ascii="Wingdings" w:hAnsi="Wingdings"/>
                <w:color w:val="019E38"/>
              </w:rPr>
              <w:lastRenderedPageBreak/>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C587195"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80A2E3A"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7299366F"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3FABA02E"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62CDFF9" w14:textId="77777777" w:rsidR="007941CC" w:rsidRPr="009427E1" w:rsidRDefault="007941CC" w:rsidP="00C259F8">
            <w:pPr>
              <w:pStyle w:val="omschrijvingtoelichting"/>
            </w:pPr>
          </w:p>
        </w:tc>
      </w:tr>
    </w:tbl>
    <w:p w14:paraId="7ACA3E80" w14:textId="77777777" w:rsidR="007941CC" w:rsidRDefault="007941CC" w:rsidP="007941CC"/>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154217B8"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3BCCB035" w14:textId="77777777" w:rsidR="007941CC" w:rsidRPr="009E4AC9" w:rsidRDefault="007941CC" w:rsidP="00C259F8">
            <w:pPr>
              <w:pStyle w:val="3"/>
            </w:pPr>
            <w:bookmarkStart w:id="75" w:name="_Toc125526218"/>
            <w:bookmarkStart w:id="76" w:name="_Toc240013372"/>
            <w:r>
              <w:t>2. De gerechtsdeurwaarder draagt zorg voor dienstverlening waarbij</w:t>
            </w:r>
            <w:bookmarkEnd w:id="75"/>
            <w:bookmarkEnd w:id="76"/>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3690B6E6"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68C560A1"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771900D6"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7BF269D6"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39498A1" w14:textId="77777777" w:rsidR="007941CC" w:rsidRPr="00976B01" w:rsidRDefault="007941CC" w:rsidP="00C259F8">
            <w:pPr>
              <w:pStyle w:val="Body1"/>
              <w:rPr>
                <w:lang w:val="nl-NL"/>
              </w:rPr>
            </w:pPr>
            <w:proofErr w:type="gramStart"/>
            <w:r w:rsidRPr="00AD4FA9">
              <w:rPr>
                <w:lang w:val="nl-NL"/>
              </w:rPr>
              <w:t>de</w:t>
            </w:r>
            <w:proofErr w:type="gramEnd"/>
            <w:r w:rsidRPr="00AD4FA9">
              <w:rPr>
                <w:lang w:val="nl-NL"/>
              </w:rPr>
              <w:t xml:space="preserve"> opdrachtgever voorafgaand aan de verstrekking van de opdracht bekend is met het kosten- en </w:t>
            </w:r>
            <w:proofErr w:type="spellStart"/>
            <w:r w:rsidRPr="00AD4FA9">
              <w:rPr>
                <w:lang w:val="nl-NL"/>
              </w:rPr>
              <w:t>verhaalsrisico</w:t>
            </w:r>
            <w:proofErr w:type="spellEnd"/>
            <w:r w:rsidRPr="00AD4FA9">
              <w:rPr>
                <w:lang w:val="nl-NL"/>
              </w:rPr>
              <w:t xml:space="preserve">, en </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6B02777"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EE6C4F0"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61E1AAE"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5918A5D0"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1DD334D9"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4A9F3748" w14:textId="77777777" w:rsidR="007941CC" w:rsidRPr="009427E1" w:rsidRDefault="007941CC" w:rsidP="00C259F8">
            <w:pPr>
              <w:pStyle w:val="omschrijvingtoelichting"/>
            </w:pPr>
          </w:p>
        </w:tc>
      </w:tr>
      <w:tr w:rsidR="007941CC" w:rsidRPr="001D08C4" w14:paraId="7A9633B6"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19E028B" w14:textId="77777777" w:rsidR="007941CC" w:rsidRPr="00C56C64" w:rsidRDefault="007941CC" w:rsidP="00C259F8">
            <w:pPr>
              <w:pStyle w:val="Body1"/>
              <w:rPr>
                <w:lang w:val="nl-NL"/>
              </w:rPr>
            </w:pPr>
            <w:proofErr w:type="gramStart"/>
            <w:r w:rsidRPr="00AD4FA9">
              <w:rPr>
                <w:lang w:val="nl-NL"/>
              </w:rPr>
              <w:t>de</w:t>
            </w:r>
            <w:proofErr w:type="gramEnd"/>
            <w:r w:rsidRPr="00AD4FA9">
              <w:rPr>
                <w:lang w:val="nl-NL"/>
              </w:rPr>
              <w:t xml:space="preserve"> opdrachtgever wordt geïnformeerd en geadviseerd bij wijziging in verhaalbaarheid en/of het kostenrisico.</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5D44A24"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C2D1107"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7F34475"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13F8FA9F"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6F4ACCF1"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3A53542" w14:textId="77777777" w:rsidR="007941CC" w:rsidRPr="009427E1" w:rsidRDefault="007941CC" w:rsidP="00C259F8">
            <w:pPr>
              <w:pStyle w:val="omschrijvingtoelichting"/>
            </w:pPr>
          </w:p>
        </w:tc>
      </w:tr>
    </w:tbl>
    <w:p w14:paraId="51B370D7" w14:textId="77777777" w:rsidR="007941CC" w:rsidRDefault="007941CC" w:rsidP="007941CC"/>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7038B201"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6BFCC218" w14:textId="77777777" w:rsidR="007941CC" w:rsidRPr="009E4AC9" w:rsidRDefault="007941CC" w:rsidP="00C259F8">
            <w:pPr>
              <w:pStyle w:val="3"/>
            </w:pPr>
            <w:bookmarkStart w:id="77" w:name="_Toc125526219"/>
            <w:bookmarkStart w:id="78" w:name="_Toc240013373"/>
            <w:r w:rsidRPr="00AD4FA9">
              <w:t>3</w:t>
            </w:r>
            <w:r>
              <w:t>. De gerechtsdeurwaarder draagt zorg voor dienstverlening waarbij</w:t>
            </w:r>
            <w:bookmarkEnd w:id="77"/>
            <w:bookmarkEnd w:id="78"/>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5AAEF253"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049351AB"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22B0B5BC"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704E50CA"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A11BFDB" w14:textId="77777777" w:rsidR="007941CC" w:rsidRPr="00976B01" w:rsidRDefault="007941CC" w:rsidP="00C259F8">
            <w:pPr>
              <w:pStyle w:val="Body1"/>
              <w:rPr>
                <w:lang w:val="nl-NL"/>
              </w:rPr>
            </w:pPr>
            <w:proofErr w:type="gramStart"/>
            <w:r w:rsidRPr="00AD4FA9">
              <w:rPr>
                <w:lang w:val="nl-NL"/>
              </w:rPr>
              <w:t>voorafgaand</w:t>
            </w:r>
            <w:proofErr w:type="gramEnd"/>
            <w:r w:rsidRPr="00AD4FA9">
              <w:rPr>
                <w:lang w:val="nl-NL"/>
              </w:rPr>
              <w:t xml:space="preserve"> aan een relevante ambtshandeling het DBR wordt geraadpleegd,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5FA1930"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6A51E1C"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780B938"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0B9E4653"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077E3F1C" w14:textId="77777777" w:rsidR="007941CC" w:rsidRPr="009427E1" w:rsidRDefault="007941CC" w:rsidP="00C259F8">
            <w:pPr>
              <w:pStyle w:val="toelichting"/>
            </w:pPr>
            <w:r>
              <w:lastRenderedPageBreak/>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1147D40A" w14:textId="77777777" w:rsidR="007941CC" w:rsidRPr="009427E1" w:rsidRDefault="007941CC" w:rsidP="00C259F8">
            <w:pPr>
              <w:pStyle w:val="omschrijvingtoelichting"/>
            </w:pPr>
          </w:p>
        </w:tc>
      </w:tr>
      <w:tr w:rsidR="007941CC" w:rsidRPr="001D08C4" w14:paraId="496C97EF"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1FC8497" w14:textId="77777777" w:rsidR="007941CC" w:rsidRPr="00C56C64" w:rsidRDefault="007941CC" w:rsidP="00C259F8">
            <w:pPr>
              <w:pStyle w:val="Body1"/>
              <w:rPr>
                <w:lang w:val="nl-NL"/>
              </w:rPr>
            </w:pPr>
            <w:proofErr w:type="gramStart"/>
            <w:r w:rsidRPr="00AD4FA9">
              <w:rPr>
                <w:lang w:val="nl-NL"/>
              </w:rPr>
              <w:t>de</w:t>
            </w:r>
            <w:proofErr w:type="gramEnd"/>
            <w:r w:rsidRPr="00AD4FA9">
              <w:rPr>
                <w:lang w:val="nl-NL"/>
              </w:rPr>
              <w:t xml:space="preserve"> verstrekking van gegevens over verhaalbaarheid en situatie van de schuldenaar is beperkt tot het minimaal noodzakelijke voor opdrachtgever om een besluit te nemen over een vervolg in het dossier.</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F7775A9"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4E9C850"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7B65877"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197145FF"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660D8955"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05A7618" w14:textId="77777777" w:rsidR="007941CC" w:rsidRPr="009427E1" w:rsidRDefault="007941CC" w:rsidP="00C259F8">
            <w:pPr>
              <w:pStyle w:val="omschrijvingtoelichting"/>
            </w:pPr>
          </w:p>
        </w:tc>
      </w:tr>
    </w:tbl>
    <w:p w14:paraId="299701DC" w14:textId="77777777" w:rsidR="007941CC" w:rsidRDefault="007941CC" w:rsidP="007941CC"/>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3D35406F"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212F0D92" w14:textId="77777777" w:rsidR="007941CC" w:rsidRPr="009E4AC9" w:rsidRDefault="007941CC" w:rsidP="00C259F8">
            <w:pPr>
              <w:pStyle w:val="3"/>
            </w:pPr>
            <w:bookmarkStart w:id="79" w:name="_Toc125526220"/>
            <w:bookmarkStart w:id="80" w:name="_Toc240013374"/>
            <w:r>
              <w:t>4. De gerechtsdeurwaarder draagt zorg voor dienstverlening waarbij</w:t>
            </w:r>
            <w:bookmarkEnd w:id="79"/>
            <w:bookmarkEnd w:id="80"/>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252859CE"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1809FD6B"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524BB395"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5834FB27"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EF5ABFB" w14:textId="77777777" w:rsidR="007941CC" w:rsidRPr="00976B01" w:rsidRDefault="007941CC" w:rsidP="00C259F8">
            <w:pPr>
              <w:pStyle w:val="Body1"/>
              <w:rPr>
                <w:lang w:val="nl-NL"/>
              </w:rPr>
            </w:pPr>
            <w:proofErr w:type="gramStart"/>
            <w:r w:rsidRPr="00AD4FA9">
              <w:rPr>
                <w:lang w:val="nl-NL"/>
              </w:rPr>
              <w:t>tarieven</w:t>
            </w:r>
            <w:proofErr w:type="gramEnd"/>
            <w:r w:rsidRPr="00AD4FA9">
              <w:rPr>
                <w:lang w:val="nl-NL"/>
              </w:rPr>
              <w:t xml:space="preserve"> en aard en omvang van de werkzaamheden zijn vastgelegd en bij de opdrachtgever voor aanvang van de opdracht bekend zijn.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1D384DC"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A9CF377"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2350CB2"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599082D4"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0393F5FE"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5E50B730" w14:textId="77777777" w:rsidR="007941CC" w:rsidRPr="009427E1" w:rsidRDefault="007941CC" w:rsidP="00C259F8">
            <w:pPr>
              <w:pStyle w:val="omschrijvingtoelichting"/>
            </w:pPr>
          </w:p>
        </w:tc>
      </w:tr>
    </w:tbl>
    <w:p w14:paraId="17F7E96B" w14:textId="77777777" w:rsidR="007941CC" w:rsidRDefault="007941CC" w:rsidP="007941CC"/>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11324E14"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1CC25EA7" w14:textId="77777777" w:rsidR="007941CC" w:rsidRPr="009E4AC9" w:rsidRDefault="007941CC" w:rsidP="00C259F8">
            <w:pPr>
              <w:pStyle w:val="3"/>
            </w:pPr>
            <w:bookmarkStart w:id="81" w:name="_Toc125526221"/>
            <w:bookmarkStart w:id="82" w:name="_Toc240013375"/>
            <w:r>
              <w:t>5. De gerechtsdeurwaarder draagt zorg voor dienstverlening waarbij</w:t>
            </w:r>
            <w:bookmarkEnd w:id="81"/>
            <w:bookmarkEnd w:id="82"/>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67B5E9A8"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48D1CCB0"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33A6630A"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1A7EF405"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1EA07C4" w14:textId="77777777" w:rsidR="007941CC" w:rsidRPr="00976B01" w:rsidRDefault="007941CC" w:rsidP="00C259F8">
            <w:pPr>
              <w:pStyle w:val="Body1"/>
              <w:rPr>
                <w:lang w:val="nl-NL"/>
              </w:rPr>
            </w:pPr>
            <w:proofErr w:type="gramStart"/>
            <w:r w:rsidRPr="00AD4FA9">
              <w:rPr>
                <w:lang w:val="nl-NL"/>
              </w:rPr>
              <w:t>een</w:t>
            </w:r>
            <w:proofErr w:type="gramEnd"/>
            <w:r w:rsidRPr="00AD4FA9">
              <w:rPr>
                <w:lang w:val="nl-NL"/>
              </w:rPr>
              <w:t xml:space="preserve"> daarvoor in aanmerking komende opdrachtgever wordt gewezen op zijn mogelijkheid van gefinancierde rechtsbijstand.</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A38D461"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1384F7A"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84DC4AD"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4809BEFE"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13642F1F" w14:textId="77777777" w:rsidR="007941CC" w:rsidRPr="009427E1" w:rsidRDefault="007941CC" w:rsidP="00C259F8">
            <w:pPr>
              <w:pStyle w:val="toelichting"/>
            </w:pPr>
            <w:r>
              <w:lastRenderedPageBreak/>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057080CC" w14:textId="77777777" w:rsidR="007941CC" w:rsidRPr="009427E1" w:rsidRDefault="007941CC" w:rsidP="00C259F8">
            <w:pPr>
              <w:pStyle w:val="omschrijvingtoelichting"/>
            </w:pPr>
          </w:p>
        </w:tc>
      </w:tr>
    </w:tbl>
    <w:p w14:paraId="38F0E88C" w14:textId="77777777" w:rsidR="007941CC" w:rsidRDefault="007941CC" w:rsidP="007941CC"/>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051D264E"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0D160746" w14:textId="77777777" w:rsidR="007941CC" w:rsidRPr="009E4AC9" w:rsidRDefault="007941CC" w:rsidP="00C259F8">
            <w:pPr>
              <w:pStyle w:val="3"/>
            </w:pPr>
            <w:bookmarkStart w:id="83" w:name="_Toc125526222"/>
            <w:bookmarkStart w:id="84" w:name="_Toc240013376"/>
            <w:r>
              <w:t>6. De gerechtsdeurwaarder draagt zorg voor dienstverlening waarbij</w:t>
            </w:r>
            <w:bookmarkEnd w:id="83"/>
            <w:bookmarkEnd w:id="84"/>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2121B5B0"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2543EFB0"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3A4F091B"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405CEFDA"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A533B7A" w14:textId="77777777" w:rsidR="007941CC" w:rsidRPr="00976B01" w:rsidRDefault="007941CC" w:rsidP="00C259F8">
            <w:pPr>
              <w:pStyle w:val="Body1"/>
              <w:rPr>
                <w:lang w:val="nl-NL"/>
              </w:rPr>
            </w:pPr>
            <w:proofErr w:type="gramStart"/>
            <w:r w:rsidRPr="00AD4FA9">
              <w:rPr>
                <w:lang w:val="nl-NL"/>
              </w:rPr>
              <w:t>de</w:t>
            </w:r>
            <w:proofErr w:type="gramEnd"/>
            <w:r w:rsidRPr="00AD4FA9">
              <w:rPr>
                <w:lang w:val="nl-NL"/>
              </w:rPr>
              <w:t xml:space="preserve"> opdrachtgever op de hoogte wordt gehouden van de stand van zaken in dossiers,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61D998C"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8989514"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09C1EF8"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374A454A"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486A5D47"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38959E4" w14:textId="77777777" w:rsidR="007941CC" w:rsidRPr="009427E1" w:rsidRDefault="007941CC" w:rsidP="00C259F8">
            <w:pPr>
              <w:pStyle w:val="omschrijvingtoelichting"/>
            </w:pPr>
          </w:p>
        </w:tc>
      </w:tr>
      <w:tr w:rsidR="007941CC" w:rsidRPr="001D08C4" w14:paraId="179D75D7"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750E9F8" w14:textId="77777777" w:rsidR="007941CC" w:rsidRPr="00976B01" w:rsidRDefault="007941CC" w:rsidP="00C259F8">
            <w:pPr>
              <w:pStyle w:val="Body1"/>
              <w:rPr>
                <w:lang w:val="nl-NL"/>
              </w:rPr>
            </w:pPr>
            <w:proofErr w:type="gramStart"/>
            <w:r w:rsidRPr="00AD4FA9">
              <w:rPr>
                <w:lang w:val="nl-NL"/>
              </w:rPr>
              <w:t>de</w:t>
            </w:r>
            <w:proofErr w:type="gramEnd"/>
            <w:r w:rsidRPr="00AD4FA9">
              <w:rPr>
                <w:lang w:val="nl-NL"/>
              </w:rPr>
              <w:t xml:space="preserve"> opdrachtgever besluit over regelings- en schikkingsvoorstellen, op portefeuille of op dossierniveau.</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62CB0E0"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B8A5CC9"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6167BF0"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71809828"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0EBE6FCE"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AD3FC3E" w14:textId="77777777" w:rsidR="007941CC" w:rsidRPr="009427E1" w:rsidRDefault="007941CC" w:rsidP="00C259F8">
            <w:pPr>
              <w:pStyle w:val="omschrijvingtoelichting"/>
            </w:pPr>
          </w:p>
        </w:tc>
      </w:tr>
    </w:tbl>
    <w:p w14:paraId="6D5A3B3A" w14:textId="77777777" w:rsidR="007941CC" w:rsidRDefault="007941CC" w:rsidP="007941CC"/>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4BBF8702"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399F1449" w14:textId="77777777" w:rsidR="007941CC" w:rsidRPr="009E4AC9" w:rsidRDefault="007941CC" w:rsidP="00C259F8">
            <w:pPr>
              <w:pStyle w:val="3"/>
            </w:pPr>
            <w:bookmarkStart w:id="85" w:name="_Toc125526223"/>
            <w:bookmarkStart w:id="86" w:name="_Toc240013377"/>
            <w:r>
              <w:t>7. De gerechtsdeurwaarder draagt zorg voor dienstverlening waarbij</w:t>
            </w:r>
            <w:bookmarkEnd w:id="85"/>
            <w:bookmarkEnd w:id="86"/>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26DA03DF"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14D34334"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07C5D66B"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287CA076"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DAB4427" w14:textId="77777777" w:rsidR="007941CC" w:rsidRPr="00976B01" w:rsidRDefault="007941CC" w:rsidP="00C259F8">
            <w:pPr>
              <w:pStyle w:val="Body1"/>
              <w:rPr>
                <w:lang w:val="nl-NL"/>
              </w:rPr>
            </w:pPr>
            <w:proofErr w:type="gramStart"/>
            <w:r w:rsidRPr="00AD4FA9">
              <w:rPr>
                <w:lang w:val="nl-NL"/>
              </w:rPr>
              <w:t>afwijkingen</w:t>
            </w:r>
            <w:proofErr w:type="gramEnd"/>
            <w:r w:rsidRPr="00AD4FA9">
              <w:rPr>
                <w:lang w:val="nl-NL"/>
              </w:rPr>
              <w:t xml:space="preserve"> van gemaakte afspraken tijdig met de opdrachtgever worden besproken en voorzien van een advies. </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E623945"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93C199C"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1AF2DCB"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0C97599A"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50248EEE"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58C25EA" w14:textId="77777777" w:rsidR="007941CC" w:rsidRPr="009427E1" w:rsidRDefault="007941CC" w:rsidP="00C259F8">
            <w:pPr>
              <w:pStyle w:val="omschrijvingtoelichting"/>
            </w:pPr>
          </w:p>
        </w:tc>
      </w:tr>
    </w:tbl>
    <w:p w14:paraId="25552963" w14:textId="77777777" w:rsidR="007941CC" w:rsidRDefault="007941CC" w:rsidP="007941CC"/>
    <w:p w14:paraId="4F217688" w14:textId="77777777" w:rsidR="007941CC" w:rsidRDefault="007941CC" w:rsidP="007941CC">
      <w:pPr>
        <w:pStyle w:val="Kop2"/>
      </w:pPr>
      <w:bookmarkStart w:id="87" w:name="_Toc120090397"/>
      <w:bookmarkStart w:id="88" w:name="_Toc240013378"/>
      <w:r w:rsidRPr="00434D10">
        <w:lastRenderedPageBreak/>
        <w:t xml:space="preserve">Artikel </w:t>
      </w:r>
      <w:r>
        <w:t>4.8 (betalingsregelingen)</w:t>
      </w:r>
      <w:bookmarkEnd w:id="87"/>
      <w:bookmarkEnd w:id="88"/>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795C6983"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51CD28C1" w14:textId="77777777" w:rsidR="007941CC" w:rsidRPr="009E4AC9" w:rsidRDefault="007941CC" w:rsidP="00C259F8">
            <w:pPr>
              <w:pStyle w:val="3"/>
            </w:pPr>
            <w:bookmarkStart w:id="89" w:name="_Toc125526225"/>
            <w:bookmarkStart w:id="90" w:name="_Toc240013379"/>
            <w:r>
              <w:t>De gerechtsdeurwaarder draagt zorg voor dienstverlening waarbij</w:t>
            </w:r>
            <w:bookmarkEnd w:id="89"/>
            <w:bookmarkEnd w:id="90"/>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46A15CCA"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377181B5"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1889CBCE"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743CB70C"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948B1F6" w14:textId="77777777" w:rsidR="007941CC" w:rsidRPr="00976B01" w:rsidRDefault="007941CC" w:rsidP="00C259F8">
            <w:pPr>
              <w:pStyle w:val="Body1"/>
              <w:rPr>
                <w:lang w:val="nl-NL"/>
              </w:rPr>
            </w:pPr>
            <w:proofErr w:type="gramStart"/>
            <w:r w:rsidRPr="00BA2746">
              <w:rPr>
                <w:lang w:val="nl-NL"/>
              </w:rPr>
              <w:t>het</w:t>
            </w:r>
            <w:proofErr w:type="gramEnd"/>
            <w:r w:rsidRPr="00BA2746">
              <w:rPr>
                <w:lang w:val="nl-NL"/>
              </w:rPr>
              <w:t xml:space="preserve"> aangaan van betalingsregelingen voor de schuldenaar zonder kosten is.</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4E00F73"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2BD6387"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6A00715"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2F5FCC3E"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58474277"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40CDB9DB" w14:textId="77777777" w:rsidR="007941CC" w:rsidRPr="009427E1" w:rsidRDefault="007941CC" w:rsidP="00C259F8">
            <w:pPr>
              <w:pStyle w:val="omschrijvingtoelichting"/>
            </w:pPr>
          </w:p>
        </w:tc>
      </w:tr>
    </w:tbl>
    <w:p w14:paraId="092B3D85" w14:textId="77777777" w:rsidR="007941CC" w:rsidRPr="00BA2746" w:rsidRDefault="007941CC" w:rsidP="007941CC"/>
    <w:p w14:paraId="5AE3C65F" w14:textId="77777777" w:rsidR="007941CC" w:rsidRDefault="007941CC" w:rsidP="007941CC">
      <w:pPr>
        <w:pStyle w:val="Kop2"/>
      </w:pPr>
      <w:bookmarkStart w:id="91" w:name="_Toc120090398"/>
      <w:bookmarkStart w:id="92" w:name="_Toc240013380"/>
      <w:r w:rsidRPr="00AD4FA9">
        <w:t>Artikel 4.9 (klachtbehandeling)</w:t>
      </w:r>
      <w:bookmarkEnd w:id="91"/>
      <w:bookmarkEnd w:id="92"/>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59212F63"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6F3E070C" w14:textId="77777777" w:rsidR="007941CC" w:rsidRPr="009E4AC9" w:rsidRDefault="007941CC" w:rsidP="00C259F8">
            <w:pPr>
              <w:pStyle w:val="3"/>
            </w:pPr>
            <w:bookmarkStart w:id="93" w:name="_Toc125526227"/>
            <w:bookmarkStart w:id="94" w:name="_Toc240013381"/>
            <w:r w:rsidRPr="000251EE">
              <w:t xml:space="preserve">Er is een </w:t>
            </w:r>
            <w:r>
              <w:t>klachtafhandeling</w:t>
            </w:r>
            <w:r w:rsidRPr="000251EE">
              <w:t xml:space="preserve"> waarbij:</w:t>
            </w:r>
            <w:bookmarkEnd w:id="93"/>
            <w:bookmarkEnd w:id="94"/>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39A13DB6"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79C94DC0"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3AB8A866"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012E8566"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923DD1A" w14:textId="77777777" w:rsidR="007941CC" w:rsidRPr="00976B01" w:rsidRDefault="007941CC" w:rsidP="00C259F8">
            <w:pPr>
              <w:pStyle w:val="Body1"/>
              <w:rPr>
                <w:lang w:val="nl-NL"/>
              </w:rPr>
            </w:pPr>
            <w:proofErr w:type="gramStart"/>
            <w:r w:rsidRPr="00AD4FA9">
              <w:rPr>
                <w:lang w:val="nl-NL"/>
              </w:rPr>
              <w:t>er</w:t>
            </w:r>
            <w:proofErr w:type="gramEnd"/>
            <w:r w:rsidRPr="00AD4FA9">
              <w:rPr>
                <w:lang w:val="nl-NL"/>
              </w:rPr>
              <w:t xml:space="preserve"> een procedure is vastgesteld en wordt gevolgd die start met eenduidige registratie van ontvangen klachten,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FE61D1E"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9F7C63D"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17CF0CC"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527ADDDA"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70C051E0"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1D11E495" w14:textId="77777777" w:rsidR="007941CC" w:rsidRPr="009427E1" w:rsidRDefault="007941CC" w:rsidP="00C259F8">
            <w:pPr>
              <w:pStyle w:val="omschrijvingtoelichting"/>
            </w:pPr>
          </w:p>
        </w:tc>
      </w:tr>
      <w:tr w:rsidR="007941CC" w:rsidRPr="001D08C4" w14:paraId="0CB4EEB3"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E9DD71A" w14:textId="77777777" w:rsidR="007941CC" w:rsidRPr="00C56C64" w:rsidRDefault="007941CC" w:rsidP="00C259F8">
            <w:pPr>
              <w:pStyle w:val="Body1"/>
              <w:rPr>
                <w:lang w:val="nl-NL"/>
              </w:rPr>
            </w:pPr>
            <w:proofErr w:type="gramStart"/>
            <w:r w:rsidRPr="00AD4FA9">
              <w:rPr>
                <w:lang w:val="nl-NL"/>
              </w:rPr>
              <w:t>de</w:t>
            </w:r>
            <w:proofErr w:type="gramEnd"/>
            <w:r w:rsidRPr="00AD4FA9">
              <w:rPr>
                <w:lang w:val="nl-NL"/>
              </w:rPr>
              <w:t xml:space="preserve"> mogelijkheid van hoor- en wederhoor onderdeel is van de procedure,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851D14C"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5D703B7"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4B6324F"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6F5F96D6"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1435EF05"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741F49D0" w14:textId="77777777" w:rsidR="007941CC" w:rsidRPr="009427E1" w:rsidRDefault="007941CC" w:rsidP="00C259F8">
            <w:pPr>
              <w:pStyle w:val="omschrijvingtoelichting"/>
            </w:pPr>
          </w:p>
        </w:tc>
      </w:tr>
      <w:tr w:rsidR="007941CC" w:rsidRPr="001D08C4" w14:paraId="57B14466"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12A8DB2" w14:textId="77777777" w:rsidR="007941CC" w:rsidRPr="00C56C64" w:rsidRDefault="007941CC" w:rsidP="00C259F8">
            <w:pPr>
              <w:pStyle w:val="Body1"/>
              <w:rPr>
                <w:lang w:val="nl-NL"/>
              </w:rPr>
            </w:pPr>
            <w:proofErr w:type="gramStart"/>
            <w:r w:rsidRPr="00AD4FA9">
              <w:rPr>
                <w:lang w:val="nl-NL"/>
              </w:rPr>
              <w:t>deze</w:t>
            </w:r>
            <w:proofErr w:type="gramEnd"/>
            <w:r w:rsidRPr="00AD4FA9">
              <w:rPr>
                <w:lang w:val="nl-NL"/>
              </w:rPr>
              <w:t xml:space="preserve"> procedure gericht is op afwikkeling binnen een termijn van maximaal 6 weken.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88ACC8B"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FD5B309"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4421F22"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3F1826B8"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4699F038" w14:textId="77777777" w:rsidR="007941CC" w:rsidRPr="009427E1" w:rsidRDefault="007941CC" w:rsidP="00C259F8">
            <w:pPr>
              <w:pStyle w:val="toelichting"/>
            </w:pPr>
            <w:r>
              <w:lastRenderedPageBreak/>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1AA17527" w14:textId="77777777" w:rsidR="007941CC" w:rsidRPr="009427E1" w:rsidRDefault="007941CC" w:rsidP="00C259F8">
            <w:pPr>
              <w:pStyle w:val="omschrijvingtoelichting"/>
            </w:pPr>
          </w:p>
        </w:tc>
      </w:tr>
    </w:tbl>
    <w:p w14:paraId="1C923A9C" w14:textId="77777777" w:rsidR="007941CC" w:rsidRDefault="007941CC" w:rsidP="007941CC"/>
    <w:p w14:paraId="30DF3D60" w14:textId="77777777" w:rsidR="007941CC" w:rsidRDefault="007941CC" w:rsidP="007941CC">
      <w:pPr>
        <w:pStyle w:val="Kop1"/>
      </w:pPr>
      <w:bookmarkStart w:id="95" w:name="_Toc120090399"/>
      <w:bookmarkStart w:id="96" w:name="_Toc240013382"/>
      <w:r>
        <w:t>Domein 5</w:t>
      </w:r>
      <w:r w:rsidRPr="00B457B2">
        <w:t xml:space="preserve">. </w:t>
      </w:r>
      <w:r>
        <w:t>Bedrijfsvoering</w:t>
      </w:r>
      <w:bookmarkEnd w:id="95"/>
      <w:bookmarkEnd w:id="96"/>
    </w:p>
    <w:p w14:paraId="7F426962" w14:textId="77777777" w:rsidR="007941CC" w:rsidRPr="009260A5" w:rsidRDefault="007941CC" w:rsidP="007941CC">
      <w:pPr>
        <w:pStyle w:val="Kop2"/>
      </w:pPr>
      <w:bookmarkStart w:id="97" w:name="_Toc120090400"/>
      <w:bookmarkStart w:id="98" w:name="_Toc240013383"/>
      <w:r w:rsidRPr="00434D10">
        <w:t>Artikel 5.2 (verantwoordelijkheid)</w:t>
      </w:r>
      <w:bookmarkEnd w:id="97"/>
      <w:bookmarkEnd w:id="98"/>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68C7A20A"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31D1C8D1" w14:textId="77777777" w:rsidR="007941CC" w:rsidRPr="009E4AC9" w:rsidRDefault="007941CC" w:rsidP="00C259F8">
            <w:pPr>
              <w:pStyle w:val="3"/>
            </w:pPr>
            <w:bookmarkStart w:id="99" w:name="_Toc125526230"/>
            <w:bookmarkStart w:id="100" w:name="_Toc240013384"/>
            <w:r>
              <w:t>1</w:t>
            </w:r>
            <w:r w:rsidRPr="000251EE">
              <w:t>. Er is een bedrijfsvoering waarbij:</w:t>
            </w:r>
            <w:bookmarkEnd w:id="99"/>
            <w:bookmarkEnd w:id="100"/>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5811C946"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3D6369FB"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29E59D13"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6444A6FE"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DA0460E" w14:textId="77777777" w:rsidR="007941CC" w:rsidRPr="00976B01" w:rsidRDefault="007941CC" w:rsidP="00C259F8">
            <w:pPr>
              <w:pStyle w:val="Body1"/>
              <w:rPr>
                <w:lang w:val="nl-NL"/>
              </w:rPr>
            </w:pPr>
            <w:proofErr w:type="gramStart"/>
            <w:r w:rsidRPr="009260A5">
              <w:rPr>
                <w:lang w:val="nl-NL"/>
              </w:rPr>
              <w:t>de</w:t>
            </w:r>
            <w:proofErr w:type="gramEnd"/>
            <w:r w:rsidRPr="009260A5">
              <w:rPr>
                <w:lang w:val="nl-NL"/>
              </w:rPr>
              <w:t xml:space="preserve"> gerechtsdeurwaarder de standaard zet en de condities schept voor naleving van regelgeving,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8AC5A8F"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71AE0C4"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D2D7740"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7CA64242"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38C748D2"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5041855E" w14:textId="77777777" w:rsidR="007941CC" w:rsidRPr="009427E1" w:rsidRDefault="007941CC" w:rsidP="00C259F8">
            <w:pPr>
              <w:pStyle w:val="omschrijvingtoelichting"/>
            </w:pPr>
          </w:p>
        </w:tc>
      </w:tr>
      <w:tr w:rsidR="007941CC" w:rsidRPr="001D08C4" w14:paraId="160CACD8"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148D963" w14:textId="77777777" w:rsidR="007941CC" w:rsidRPr="00C56C64" w:rsidRDefault="007941CC" w:rsidP="00C259F8">
            <w:pPr>
              <w:pStyle w:val="Body1"/>
              <w:rPr>
                <w:lang w:val="nl-NL"/>
              </w:rPr>
            </w:pPr>
            <w:proofErr w:type="gramStart"/>
            <w:r w:rsidRPr="009260A5">
              <w:rPr>
                <w:lang w:val="nl-NL"/>
              </w:rPr>
              <w:t>dienstverlening</w:t>
            </w:r>
            <w:proofErr w:type="gramEnd"/>
            <w:r w:rsidRPr="009260A5">
              <w:rPr>
                <w:lang w:val="nl-NL"/>
              </w:rPr>
              <w:t xml:space="preserve"> wordt doorontwikkeld binnen de kaders van de regelgeving.</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2C864BC"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CCD5BDC"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D49DF69"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6DA41E67"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7F4F8AF2"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99253C3" w14:textId="77777777" w:rsidR="007941CC" w:rsidRPr="009427E1" w:rsidRDefault="007941CC" w:rsidP="00C259F8">
            <w:pPr>
              <w:pStyle w:val="omschrijvingtoelichting"/>
            </w:pPr>
          </w:p>
        </w:tc>
      </w:tr>
      <w:tr w:rsidR="003B708F" w:rsidRPr="009427E1" w14:paraId="72036A08" w14:textId="77777777" w:rsidTr="00F95FA6">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vAlign w:val="center"/>
          </w:tcPr>
          <w:p w14:paraId="62D75C0B" w14:textId="77777777" w:rsidR="00C40487" w:rsidRPr="00F95FA6" w:rsidRDefault="003B708F" w:rsidP="003B708F">
            <w:pPr>
              <w:pStyle w:val="toelichting"/>
              <w:rPr>
                <w:rFonts w:ascii="Bliss" w:hAnsi="Bliss"/>
                <w:i w:val="0"/>
                <w:iCs w:val="0"/>
                <w:color w:val="auto"/>
              </w:rPr>
            </w:pPr>
            <w:r w:rsidRPr="00F95FA6">
              <w:rPr>
                <w:rFonts w:ascii="Bliss" w:hAnsi="Bliss"/>
                <w:i w:val="0"/>
                <w:iCs w:val="0"/>
                <w:color w:val="auto"/>
              </w:rPr>
              <w:t>(</w:t>
            </w:r>
            <w:proofErr w:type="gramStart"/>
            <w:r w:rsidRPr="00F95FA6">
              <w:rPr>
                <w:rFonts w:ascii="Bliss" w:hAnsi="Bliss"/>
                <w:i w:val="0"/>
                <w:iCs w:val="0"/>
                <w:color w:val="auto"/>
              </w:rPr>
              <w:t>indien</w:t>
            </w:r>
            <w:proofErr w:type="gramEnd"/>
            <w:r w:rsidRPr="00F95FA6">
              <w:rPr>
                <w:rFonts w:ascii="Bliss" w:hAnsi="Bliss"/>
                <w:i w:val="0"/>
                <w:iCs w:val="0"/>
                <w:color w:val="auto"/>
              </w:rPr>
              <w:t xml:space="preserve"> van toepassing)</w:t>
            </w:r>
          </w:p>
          <w:p w14:paraId="0C4EA4B4" w14:textId="25461EBD" w:rsidR="003B708F" w:rsidRDefault="003B708F" w:rsidP="003B708F">
            <w:pPr>
              <w:pStyle w:val="toelichting"/>
            </w:pPr>
            <w:proofErr w:type="gramStart"/>
            <w:r w:rsidRPr="00F95FA6">
              <w:rPr>
                <w:rFonts w:ascii="Bliss" w:hAnsi="Bliss"/>
                <w:i w:val="0"/>
                <w:iCs w:val="0"/>
                <w:color w:val="auto"/>
              </w:rPr>
              <w:t>alle</w:t>
            </w:r>
            <w:proofErr w:type="gramEnd"/>
            <w:r w:rsidRPr="00F95FA6">
              <w:rPr>
                <w:rFonts w:ascii="Bliss" w:hAnsi="Bliss"/>
                <w:i w:val="0"/>
                <w:iCs w:val="0"/>
                <w:color w:val="auto"/>
              </w:rPr>
              <w:t xml:space="preserve"> meldingen gemaakt </w:t>
            </w:r>
            <w:proofErr w:type="gramStart"/>
            <w:r w:rsidRPr="00F95FA6">
              <w:rPr>
                <w:rFonts w:ascii="Bliss" w:hAnsi="Bliss"/>
                <w:i w:val="0"/>
                <w:iCs w:val="0"/>
                <w:color w:val="auto"/>
              </w:rPr>
              <w:t>conform</w:t>
            </w:r>
            <w:proofErr w:type="gramEnd"/>
            <w:r w:rsidRPr="00F95FA6">
              <w:rPr>
                <w:rFonts w:ascii="Bliss" w:hAnsi="Bliss"/>
                <w:i w:val="0"/>
                <w:iCs w:val="0"/>
                <w:color w:val="auto"/>
              </w:rPr>
              <w:t xml:space="preserve"> de </w:t>
            </w:r>
            <w:r w:rsidR="00F33E31" w:rsidRPr="00F95FA6">
              <w:rPr>
                <w:rFonts w:ascii="Bliss" w:hAnsi="Bliss"/>
                <w:i w:val="0"/>
                <w:iCs w:val="0"/>
                <w:color w:val="auto"/>
              </w:rPr>
              <w:t>‘</w:t>
            </w:r>
            <w:r w:rsidRPr="00F95FA6">
              <w:rPr>
                <w:rFonts w:ascii="Bliss" w:hAnsi="Bliss"/>
                <w:i w:val="0"/>
                <w:iCs w:val="0"/>
                <w:color w:val="auto"/>
              </w:rPr>
              <w:t>Regeling meldplicht voor gerechtsdeurwaarders en wijze indiening van gegevens aan het Bureau</w:t>
            </w:r>
            <w:r w:rsidR="00F33E31" w:rsidRPr="00F95FA6">
              <w:rPr>
                <w:rFonts w:ascii="Bliss" w:hAnsi="Bliss"/>
                <w:i w:val="0"/>
                <w:iCs w:val="0"/>
                <w:color w:val="auto"/>
              </w:rPr>
              <w:t>’</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401147FC" w14:textId="01A70EBE" w:rsidR="003B708F" w:rsidRPr="009427E1" w:rsidRDefault="003B708F" w:rsidP="003B708F">
            <w:pPr>
              <w:pStyle w:val="omschrijvingtoelichting"/>
            </w:pPr>
            <w:r>
              <w:rPr>
                <w:i w:val="0"/>
                <w:iCs w:val="0"/>
              </w:rPr>
              <w:t>Ja/Nee/</w:t>
            </w:r>
            <w:proofErr w:type="spellStart"/>
            <w:r>
              <w:rPr>
                <w:i w:val="0"/>
                <w:iCs w:val="0"/>
              </w:rPr>
              <w:t>NvT</w:t>
            </w:r>
            <w:proofErr w:type="spellEnd"/>
          </w:p>
        </w:tc>
      </w:tr>
    </w:tbl>
    <w:p w14:paraId="4C2F48F5" w14:textId="77777777" w:rsidR="007941CC" w:rsidRDefault="007941CC" w:rsidP="007941CC">
      <w:pPr>
        <w:pStyle w:val="Body1"/>
      </w:pPr>
    </w:p>
    <w:p w14:paraId="3DFC27BD" w14:textId="77777777" w:rsidR="001B1E1A" w:rsidRDefault="001B1E1A" w:rsidP="007941CC">
      <w:pPr>
        <w:pStyle w:val="Body1"/>
      </w:pPr>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0"/>
        <w:gridCol w:w="2033"/>
        <w:gridCol w:w="2015"/>
        <w:gridCol w:w="14"/>
        <w:gridCol w:w="2030"/>
      </w:tblGrid>
      <w:tr w:rsidR="007941CC" w:rsidRPr="00976B01" w14:paraId="7AE080C1"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4D0EBC70" w14:textId="77777777" w:rsidR="007941CC" w:rsidRPr="009E4AC9" w:rsidRDefault="007941CC" w:rsidP="00C259F8">
            <w:pPr>
              <w:pStyle w:val="3"/>
            </w:pPr>
            <w:bookmarkStart w:id="101" w:name="_Toc125526231"/>
            <w:bookmarkStart w:id="102" w:name="_Toc240013385"/>
            <w:r w:rsidRPr="009260A5">
              <w:lastRenderedPageBreak/>
              <w:t>2</w:t>
            </w:r>
            <w:r w:rsidRPr="000251EE">
              <w:t>. Er is een bedrijfsvoering waarbij:</w:t>
            </w:r>
            <w:bookmarkEnd w:id="101"/>
            <w:bookmarkEnd w:id="102"/>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496001EF"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03370139"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7036A18D"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66BBC372"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1B8577D" w14:textId="77777777" w:rsidR="007941CC" w:rsidRPr="009260A5" w:rsidRDefault="007941CC" w:rsidP="00C259F8">
            <w:pPr>
              <w:pStyle w:val="Body1"/>
              <w:rPr>
                <w:lang w:val="nl-NL"/>
              </w:rPr>
            </w:pPr>
            <w:proofErr w:type="gramStart"/>
            <w:r w:rsidRPr="009260A5">
              <w:rPr>
                <w:lang w:val="nl-NL"/>
              </w:rPr>
              <w:t>de</w:t>
            </w:r>
            <w:proofErr w:type="gramEnd"/>
            <w:r w:rsidRPr="009260A5">
              <w:rPr>
                <w:lang w:val="nl-NL"/>
              </w:rPr>
              <w:t xml:space="preserve"> gerechtsdeurwaarder de condities schept voor een consistent en minimaal marktconform niveau van dienstverlening,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801151F"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C9447BE" w14:textId="77777777" w:rsidR="007941CC" w:rsidRPr="001D08C4" w:rsidRDefault="007941CC" w:rsidP="00C259F8">
            <w:pPr>
              <w:pStyle w:val="MEERKEUZEANTWOORD"/>
            </w:pPr>
            <w:r w:rsidRPr="001427F4">
              <w:rPr>
                <w:rFonts w:ascii="Wingdings" w:hAnsi="Wingdings"/>
              </w:rPr>
              <w:t>l</w:t>
            </w:r>
          </w:p>
        </w:tc>
        <w:tc>
          <w:tcPr>
            <w:tcW w:w="2041"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F90F2B5"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510D0695"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4C45E75F" w14:textId="77777777" w:rsidR="007941CC" w:rsidRPr="009427E1" w:rsidRDefault="007941CC" w:rsidP="00C259F8">
            <w:pPr>
              <w:pStyle w:val="toelichting"/>
            </w:pPr>
            <w:r>
              <w:t>Toelichting</w:t>
            </w:r>
          </w:p>
        </w:tc>
        <w:tc>
          <w:tcPr>
            <w:tcW w:w="6091" w:type="dxa"/>
            <w:gridSpan w:val="4"/>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0CA0420" w14:textId="77777777" w:rsidR="007941CC" w:rsidRPr="009427E1" w:rsidRDefault="007941CC" w:rsidP="00C259F8">
            <w:pPr>
              <w:pStyle w:val="omschrijvingtoelichting"/>
            </w:pPr>
          </w:p>
        </w:tc>
      </w:tr>
      <w:tr w:rsidR="007941CC" w:rsidRPr="001D08C4" w14:paraId="34AE79A4"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BC25C7D" w14:textId="77777777" w:rsidR="007941CC" w:rsidRPr="00C56C64" w:rsidRDefault="007941CC" w:rsidP="00C259F8">
            <w:pPr>
              <w:pStyle w:val="Body1"/>
              <w:rPr>
                <w:lang w:val="nl-NL"/>
              </w:rPr>
            </w:pPr>
            <w:proofErr w:type="gramStart"/>
            <w:r w:rsidRPr="009260A5">
              <w:rPr>
                <w:lang w:val="nl-NL"/>
              </w:rPr>
              <w:t>de</w:t>
            </w:r>
            <w:proofErr w:type="gramEnd"/>
            <w:r w:rsidRPr="009260A5">
              <w:rPr>
                <w:lang w:val="nl-NL"/>
              </w:rPr>
              <w:t xml:space="preserve"> gerechtsdeurwaarder de continuïteit van de dienstverlening voor opdrachtgevers waarborgt, ook bij wijziging in organisatie, beëindiging van de onderneming en/of bij fusie of overname.</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A6329DC"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949BFE6" w14:textId="77777777" w:rsidR="007941CC" w:rsidRPr="001D08C4" w:rsidRDefault="007941CC" w:rsidP="00C259F8">
            <w:pPr>
              <w:pStyle w:val="MEERKEUZEANTWOORD"/>
            </w:pPr>
            <w:r w:rsidRPr="001427F4">
              <w:rPr>
                <w:rFonts w:ascii="Wingdings" w:hAnsi="Wingdings"/>
              </w:rPr>
              <w:t>l</w:t>
            </w:r>
          </w:p>
        </w:tc>
        <w:tc>
          <w:tcPr>
            <w:tcW w:w="2041"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D53D8BD"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05173E1F"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247D5E26" w14:textId="77777777" w:rsidR="007941CC" w:rsidRPr="009427E1" w:rsidRDefault="007941CC" w:rsidP="00C259F8">
            <w:pPr>
              <w:pStyle w:val="toelichting"/>
            </w:pPr>
            <w:r>
              <w:t>Toelichting</w:t>
            </w:r>
          </w:p>
        </w:tc>
        <w:tc>
          <w:tcPr>
            <w:tcW w:w="6091" w:type="dxa"/>
            <w:gridSpan w:val="4"/>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78919BE9" w14:textId="77777777" w:rsidR="007941CC" w:rsidRPr="009427E1" w:rsidRDefault="007941CC" w:rsidP="00C259F8">
            <w:pPr>
              <w:pStyle w:val="omschrijvingtoelichting"/>
            </w:pPr>
          </w:p>
        </w:tc>
      </w:tr>
      <w:tr w:rsidR="00F95FA6" w:rsidRPr="009427E1" w14:paraId="75FA6B44" w14:textId="77777777" w:rsidTr="004268E4">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vAlign w:val="center"/>
          </w:tcPr>
          <w:p w14:paraId="72BAD908" w14:textId="690BDF28" w:rsidR="00F95FA6" w:rsidRPr="000404E8" w:rsidRDefault="00F95FA6" w:rsidP="00C259F8">
            <w:pPr>
              <w:pStyle w:val="toelichting"/>
              <w:rPr>
                <w:rFonts w:ascii="Bliss" w:hAnsi="Bliss"/>
                <w:color w:val="auto"/>
              </w:rPr>
            </w:pPr>
            <w:proofErr w:type="gramStart"/>
            <w:r w:rsidRPr="000404E8">
              <w:rPr>
                <w:rFonts w:ascii="Bliss" w:hAnsi="Bliss" w:cstheme="minorHAnsi"/>
                <w:color w:val="auto"/>
              </w:rPr>
              <w:t>de</w:t>
            </w:r>
            <w:proofErr w:type="gramEnd"/>
            <w:r w:rsidRPr="000404E8">
              <w:rPr>
                <w:rFonts w:ascii="Bliss" w:hAnsi="Bliss" w:cstheme="minorHAnsi"/>
                <w:color w:val="auto"/>
              </w:rPr>
              <w:t xml:space="preserve"> gerechtsdeurwaarder risico’s voor de continuïteit van de onderneming heeft geïdentificeerd, beoordeeld en beheerst. Daarbij betrekt de auditor in ieder geval de maatregelen die zijn getroffen om de voorzetting van de bedrijfsvoering te waarborgen bij tijdelijke of permanente uitval van gerechtsdeurwaarders, ondernemers en andere voor de </w:t>
            </w:r>
            <w:r w:rsidRPr="000404E8">
              <w:rPr>
                <w:rFonts w:ascii="Bliss" w:hAnsi="Bliss" w:cstheme="minorHAnsi"/>
                <w:color w:val="auto"/>
              </w:rPr>
              <w:lastRenderedPageBreak/>
              <w:t>bedrijfsvoering kritieke functionarissen</w:t>
            </w:r>
          </w:p>
        </w:tc>
        <w:tc>
          <w:tcPr>
            <w:tcW w:w="20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73E5E8D5" w14:textId="77777777" w:rsidR="00F95FA6" w:rsidRDefault="00F95FA6" w:rsidP="00F95FA6">
            <w:pPr>
              <w:pStyle w:val="omschrijvingtoelichting"/>
              <w:jc w:val="center"/>
              <w:rPr>
                <w:rFonts w:ascii="Wingdings" w:hAnsi="Wingdings" w:hint="eastAsia"/>
                <w:i w:val="0"/>
                <w:iCs w:val="0"/>
                <w:color w:val="019E38"/>
              </w:rPr>
            </w:pPr>
          </w:p>
          <w:p w14:paraId="7713A477" w14:textId="77777777" w:rsidR="00F95FA6" w:rsidRDefault="00F95FA6" w:rsidP="00F95FA6">
            <w:pPr>
              <w:pStyle w:val="omschrijvingtoelichting"/>
              <w:jc w:val="center"/>
              <w:rPr>
                <w:rFonts w:ascii="Wingdings" w:hAnsi="Wingdings" w:hint="eastAsia"/>
                <w:i w:val="0"/>
                <w:iCs w:val="0"/>
                <w:color w:val="019E38"/>
              </w:rPr>
            </w:pPr>
          </w:p>
          <w:p w14:paraId="6166508D" w14:textId="77777777" w:rsidR="00F95FA6" w:rsidRDefault="00F95FA6" w:rsidP="00F95FA6">
            <w:pPr>
              <w:pStyle w:val="omschrijvingtoelichting"/>
              <w:jc w:val="center"/>
              <w:rPr>
                <w:rFonts w:ascii="Wingdings" w:hAnsi="Wingdings" w:hint="eastAsia"/>
                <w:i w:val="0"/>
                <w:iCs w:val="0"/>
                <w:color w:val="019E38"/>
              </w:rPr>
            </w:pPr>
          </w:p>
          <w:p w14:paraId="38A021D9" w14:textId="77777777" w:rsidR="00F95FA6" w:rsidRDefault="00F95FA6" w:rsidP="00F95FA6">
            <w:pPr>
              <w:pStyle w:val="omschrijvingtoelichting"/>
              <w:jc w:val="center"/>
              <w:rPr>
                <w:rFonts w:ascii="Wingdings" w:hAnsi="Wingdings" w:hint="eastAsia"/>
                <w:i w:val="0"/>
                <w:iCs w:val="0"/>
                <w:color w:val="019E38"/>
              </w:rPr>
            </w:pPr>
          </w:p>
          <w:p w14:paraId="05367571" w14:textId="77777777" w:rsidR="00F95FA6" w:rsidRDefault="00F95FA6" w:rsidP="00F95FA6">
            <w:pPr>
              <w:pStyle w:val="omschrijvingtoelichting"/>
              <w:jc w:val="center"/>
              <w:rPr>
                <w:rFonts w:ascii="Wingdings" w:hAnsi="Wingdings" w:hint="eastAsia"/>
                <w:i w:val="0"/>
                <w:iCs w:val="0"/>
                <w:color w:val="019E38"/>
              </w:rPr>
            </w:pPr>
          </w:p>
          <w:p w14:paraId="73A6319B" w14:textId="77777777" w:rsidR="00F95FA6" w:rsidRDefault="00F95FA6" w:rsidP="00F95FA6">
            <w:pPr>
              <w:pStyle w:val="omschrijvingtoelichting"/>
              <w:jc w:val="center"/>
              <w:rPr>
                <w:rFonts w:ascii="Wingdings" w:hAnsi="Wingdings" w:hint="eastAsia"/>
                <w:i w:val="0"/>
                <w:iCs w:val="0"/>
                <w:color w:val="019E38"/>
              </w:rPr>
            </w:pPr>
          </w:p>
          <w:p w14:paraId="664441B2" w14:textId="77777777" w:rsidR="00F95FA6" w:rsidRDefault="00F95FA6" w:rsidP="00F95FA6">
            <w:pPr>
              <w:pStyle w:val="omschrijvingtoelichting"/>
              <w:jc w:val="center"/>
              <w:rPr>
                <w:rFonts w:ascii="Wingdings" w:hAnsi="Wingdings" w:hint="eastAsia"/>
                <w:i w:val="0"/>
                <w:iCs w:val="0"/>
                <w:color w:val="019E38"/>
              </w:rPr>
            </w:pPr>
          </w:p>
          <w:p w14:paraId="3A9FCAF1" w14:textId="49CA0590" w:rsidR="00F95FA6" w:rsidRPr="00F95FA6" w:rsidRDefault="00F95FA6" w:rsidP="00F95FA6">
            <w:pPr>
              <w:pStyle w:val="omschrijvingtoelichting"/>
              <w:jc w:val="center"/>
              <w:rPr>
                <w:i w:val="0"/>
                <w:iCs w:val="0"/>
              </w:rPr>
            </w:pPr>
            <w:r w:rsidRPr="00F95FA6">
              <w:rPr>
                <w:rFonts w:ascii="Wingdings" w:hAnsi="Wingdings"/>
                <w:i w:val="0"/>
                <w:iCs w:val="0"/>
                <w:color w:val="019E38"/>
              </w:rPr>
              <w:t>l</w:t>
            </w:r>
          </w:p>
        </w:tc>
        <w:tc>
          <w:tcPr>
            <w:tcW w:w="2030"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0A7CFDC8" w14:textId="77777777" w:rsidR="00F95FA6" w:rsidRDefault="00F95FA6" w:rsidP="00F95FA6">
            <w:pPr>
              <w:pStyle w:val="omschrijvingtoelichting"/>
              <w:jc w:val="center"/>
              <w:rPr>
                <w:rFonts w:ascii="Wingdings" w:hAnsi="Wingdings" w:hint="eastAsia"/>
                <w:i w:val="0"/>
                <w:iCs w:val="0"/>
                <w:color w:val="ED7D31" w:themeColor="accent2"/>
              </w:rPr>
            </w:pPr>
          </w:p>
          <w:p w14:paraId="15312916" w14:textId="77777777" w:rsidR="00F95FA6" w:rsidRDefault="00F95FA6" w:rsidP="00F95FA6">
            <w:pPr>
              <w:pStyle w:val="omschrijvingtoelichting"/>
              <w:jc w:val="center"/>
              <w:rPr>
                <w:rFonts w:ascii="Wingdings" w:hAnsi="Wingdings" w:hint="eastAsia"/>
                <w:i w:val="0"/>
                <w:iCs w:val="0"/>
                <w:color w:val="ED7D31" w:themeColor="accent2"/>
              </w:rPr>
            </w:pPr>
          </w:p>
          <w:p w14:paraId="57D4482D" w14:textId="77777777" w:rsidR="00F95FA6" w:rsidRDefault="00F95FA6" w:rsidP="00F95FA6">
            <w:pPr>
              <w:pStyle w:val="omschrijvingtoelichting"/>
              <w:jc w:val="center"/>
              <w:rPr>
                <w:rFonts w:ascii="Wingdings" w:hAnsi="Wingdings" w:hint="eastAsia"/>
                <w:i w:val="0"/>
                <w:iCs w:val="0"/>
                <w:color w:val="ED7D31" w:themeColor="accent2"/>
              </w:rPr>
            </w:pPr>
          </w:p>
          <w:p w14:paraId="41713948" w14:textId="77777777" w:rsidR="00F95FA6" w:rsidRDefault="00F95FA6" w:rsidP="00F95FA6">
            <w:pPr>
              <w:pStyle w:val="omschrijvingtoelichting"/>
              <w:jc w:val="center"/>
              <w:rPr>
                <w:rFonts w:ascii="Wingdings" w:hAnsi="Wingdings" w:hint="eastAsia"/>
                <w:i w:val="0"/>
                <w:iCs w:val="0"/>
                <w:color w:val="ED7D31" w:themeColor="accent2"/>
              </w:rPr>
            </w:pPr>
          </w:p>
          <w:p w14:paraId="73F34BF2" w14:textId="77777777" w:rsidR="00F95FA6" w:rsidRDefault="00F95FA6" w:rsidP="00F95FA6">
            <w:pPr>
              <w:pStyle w:val="omschrijvingtoelichting"/>
              <w:jc w:val="center"/>
              <w:rPr>
                <w:rFonts w:ascii="Wingdings" w:hAnsi="Wingdings" w:hint="eastAsia"/>
                <w:i w:val="0"/>
                <w:iCs w:val="0"/>
                <w:color w:val="ED7D31" w:themeColor="accent2"/>
              </w:rPr>
            </w:pPr>
          </w:p>
          <w:p w14:paraId="6779FE68" w14:textId="77777777" w:rsidR="00F95FA6" w:rsidRDefault="00F95FA6" w:rsidP="00F95FA6">
            <w:pPr>
              <w:pStyle w:val="omschrijvingtoelichting"/>
              <w:jc w:val="center"/>
              <w:rPr>
                <w:rFonts w:ascii="Wingdings" w:hAnsi="Wingdings" w:hint="eastAsia"/>
                <w:i w:val="0"/>
                <w:iCs w:val="0"/>
                <w:color w:val="ED7D31" w:themeColor="accent2"/>
              </w:rPr>
            </w:pPr>
          </w:p>
          <w:p w14:paraId="7EB18163" w14:textId="77777777" w:rsidR="00F95FA6" w:rsidRDefault="00F95FA6" w:rsidP="00F95FA6">
            <w:pPr>
              <w:pStyle w:val="omschrijvingtoelichting"/>
              <w:jc w:val="center"/>
              <w:rPr>
                <w:rFonts w:ascii="Wingdings" w:hAnsi="Wingdings" w:hint="eastAsia"/>
                <w:i w:val="0"/>
                <w:iCs w:val="0"/>
                <w:color w:val="ED7D31" w:themeColor="accent2"/>
              </w:rPr>
            </w:pPr>
          </w:p>
          <w:p w14:paraId="1F395AAA" w14:textId="4E21B88B" w:rsidR="00F95FA6" w:rsidRPr="00F95FA6" w:rsidRDefault="00F95FA6" w:rsidP="00F95FA6">
            <w:pPr>
              <w:pStyle w:val="omschrijvingtoelichting"/>
              <w:jc w:val="center"/>
              <w:rPr>
                <w:i w:val="0"/>
                <w:iCs w:val="0"/>
              </w:rPr>
            </w:pPr>
            <w:r w:rsidRPr="00F95FA6">
              <w:rPr>
                <w:rFonts w:ascii="Wingdings" w:hAnsi="Wingdings"/>
                <w:i w:val="0"/>
                <w:iCs w:val="0"/>
                <w:color w:val="ED7D31" w:themeColor="accent2"/>
              </w:rPr>
              <w:t>l</w:t>
            </w:r>
          </w:p>
        </w:tc>
        <w:tc>
          <w:tcPr>
            <w:tcW w:w="203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5967379D" w14:textId="77777777" w:rsidR="00F95FA6" w:rsidRDefault="00F95FA6" w:rsidP="00F95FA6">
            <w:pPr>
              <w:pStyle w:val="omschrijvingtoelichting"/>
              <w:jc w:val="center"/>
              <w:rPr>
                <w:rFonts w:ascii="Wingdings" w:hAnsi="Wingdings" w:hint="eastAsia"/>
                <w:i w:val="0"/>
                <w:iCs w:val="0"/>
                <w:color w:val="FF332A"/>
              </w:rPr>
            </w:pPr>
          </w:p>
          <w:p w14:paraId="4C9AEE6D" w14:textId="77777777" w:rsidR="00F95FA6" w:rsidRDefault="00F95FA6" w:rsidP="00F95FA6">
            <w:pPr>
              <w:pStyle w:val="omschrijvingtoelichting"/>
              <w:jc w:val="center"/>
              <w:rPr>
                <w:rFonts w:ascii="Wingdings" w:hAnsi="Wingdings" w:hint="eastAsia"/>
                <w:i w:val="0"/>
                <w:iCs w:val="0"/>
                <w:color w:val="FF332A"/>
              </w:rPr>
            </w:pPr>
          </w:p>
          <w:p w14:paraId="62EFCCA7" w14:textId="77777777" w:rsidR="00F95FA6" w:rsidRDefault="00F95FA6" w:rsidP="00F95FA6">
            <w:pPr>
              <w:pStyle w:val="omschrijvingtoelichting"/>
              <w:jc w:val="center"/>
              <w:rPr>
                <w:rFonts w:ascii="Wingdings" w:hAnsi="Wingdings" w:hint="eastAsia"/>
                <w:i w:val="0"/>
                <w:iCs w:val="0"/>
                <w:color w:val="FF332A"/>
              </w:rPr>
            </w:pPr>
          </w:p>
          <w:p w14:paraId="0361D4C4" w14:textId="77777777" w:rsidR="00F95FA6" w:rsidRDefault="00F95FA6" w:rsidP="00F95FA6">
            <w:pPr>
              <w:pStyle w:val="omschrijvingtoelichting"/>
              <w:jc w:val="center"/>
              <w:rPr>
                <w:rFonts w:ascii="Wingdings" w:hAnsi="Wingdings" w:hint="eastAsia"/>
                <w:i w:val="0"/>
                <w:iCs w:val="0"/>
                <w:color w:val="FF332A"/>
              </w:rPr>
            </w:pPr>
          </w:p>
          <w:p w14:paraId="42D9C0A1" w14:textId="77777777" w:rsidR="00F95FA6" w:rsidRDefault="00F95FA6" w:rsidP="00F95FA6">
            <w:pPr>
              <w:pStyle w:val="omschrijvingtoelichting"/>
              <w:jc w:val="center"/>
              <w:rPr>
                <w:rFonts w:ascii="Wingdings" w:hAnsi="Wingdings" w:hint="eastAsia"/>
                <w:i w:val="0"/>
                <w:iCs w:val="0"/>
                <w:color w:val="FF332A"/>
              </w:rPr>
            </w:pPr>
          </w:p>
          <w:p w14:paraId="729B8E5C" w14:textId="77777777" w:rsidR="00F95FA6" w:rsidRDefault="00F95FA6" w:rsidP="00F95FA6">
            <w:pPr>
              <w:pStyle w:val="omschrijvingtoelichting"/>
              <w:jc w:val="center"/>
              <w:rPr>
                <w:rFonts w:ascii="Wingdings" w:hAnsi="Wingdings" w:hint="eastAsia"/>
                <w:i w:val="0"/>
                <w:iCs w:val="0"/>
                <w:color w:val="FF332A"/>
              </w:rPr>
            </w:pPr>
          </w:p>
          <w:p w14:paraId="32389FAF" w14:textId="77777777" w:rsidR="00F95FA6" w:rsidRDefault="00F95FA6" w:rsidP="00F95FA6">
            <w:pPr>
              <w:pStyle w:val="omschrijvingtoelichting"/>
              <w:jc w:val="center"/>
              <w:rPr>
                <w:rFonts w:ascii="Wingdings" w:hAnsi="Wingdings" w:hint="eastAsia"/>
                <w:i w:val="0"/>
                <w:iCs w:val="0"/>
                <w:color w:val="FF332A"/>
              </w:rPr>
            </w:pPr>
          </w:p>
          <w:p w14:paraId="0524F5E8" w14:textId="54B155E2" w:rsidR="00F95FA6" w:rsidRPr="00F95FA6" w:rsidRDefault="00F95FA6" w:rsidP="00F95FA6">
            <w:pPr>
              <w:pStyle w:val="omschrijvingtoelichting"/>
              <w:jc w:val="center"/>
              <w:rPr>
                <w:i w:val="0"/>
                <w:iCs w:val="0"/>
              </w:rPr>
            </w:pPr>
            <w:r w:rsidRPr="00F95FA6">
              <w:rPr>
                <w:rFonts w:ascii="Wingdings" w:hAnsi="Wingdings"/>
                <w:i w:val="0"/>
                <w:iCs w:val="0"/>
                <w:color w:val="FF332A"/>
              </w:rPr>
              <w:t>l</w:t>
            </w:r>
          </w:p>
        </w:tc>
      </w:tr>
      <w:tr w:rsidR="00FA4681" w:rsidRPr="009427E1" w14:paraId="4F5BF06C"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694FE513" w14:textId="13EB864B" w:rsidR="00FA4681" w:rsidRDefault="004E4A1A" w:rsidP="00C259F8">
            <w:pPr>
              <w:pStyle w:val="toelichting"/>
            </w:pPr>
            <w:r>
              <w:t>Toelichting</w:t>
            </w:r>
          </w:p>
        </w:tc>
        <w:tc>
          <w:tcPr>
            <w:tcW w:w="6091" w:type="dxa"/>
            <w:gridSpan w:val="4"/>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914004A" w14:textId="77777777" w:rsidR="00FA4681" w:rsidRPr="009427E1" w:rsidRDefault="00FA4681" w:rsidP="00C259F8">
            <w:pPr>
              <w:pStyle w:val="omschrijvingtoelichting"/>
            </w:pPr>
          </w:p>
        </w:tc>
      </w:tr>
    </w:tbl>
    <w:p w14:paraId="67B6E421" w14:textId="77777777" w:rsidR="007941CC" w:rsidRDefault="007941CC" w:rsidP="007941CC"/>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59BA3121"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6E5AC105" w14:textId="77777777" w:rsidR="007941CC" w:rsidRPr="009E4AC9" w:rsidRDefault="007941CC" w:rsidP="00C259F8">
            <w:pPr>
              <w:pStyle w:val="3"/>
            </w:pPr>
            <w:bookmarkStart w:id="103" w:name="_Toc125526232"/>
            <w:bookmarkStart w:id="104" w:name="_Toc240013386"/>
            <w:r>
              <w:t>3</w:t>
            </w:r>
            <w:r w:rsidRPr="000251EE">
              <w:t>. Er is een bedrijfsvoering waarbij:</w:t>
            </w:r>
            <w:bookmarkEnd w:id="103"/>
            <w:bookmarkEnd w:id="104"/>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2AABC066"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1A00CBF8"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2B9DA470"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28CAC2B9"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6FBB406" w14:textId="77777777" w:rsidR="007941CC" w:rsidRPr="009260A5" w:rsidRDefault="007941CC" w:rsidP="00C259F8">
            <w:pPr>
              <w:pStyle w:val="Body1"/>
              <w:rPr>
                <w:lang w:val="nl-NL"/>
              </w:rPr>
            </w:pPr>
            <w:proofErr w:type="gramStart"/>
            <w:r w:rsidRPr="009260A5">
              <w:rPr>
                <w:lang w:val="nl-NL"/>
              </w:rPr>
              <w:t>de</w:t>
            </w:r>
            <w:proofErr w:type="gramEnd"/>
            <w:r w:rsidRPr="009260A5">
              <w:rPr>
                <w:lang w:val="nl-NL"/>
              </w:rPr>
              <w:t xml:space="preserve"> gerechtsdeurwaarder actief betrokken is bij besluiten die de keuzes in de bedrijfsvoering van het kantoor aangaan,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1363FBF"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93835A3"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C6E9159"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6DF755E1"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059D0050"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7321AD04" w14:textId="77777777" w:rsidR="007941CC" w:rsidRPr="009427E1" w:rsidRDefault="007941CC" w:rsidP="00C259F8">
            <w:pPr>
              <w:pStyle w:val="omschrijvingtoelichting"/>
            </w:pPr>
          </w:p>
        </w:tc>
      </w:tr>
      <w:tr w:rsidR="007941CC" w:rsidRPr="001D08C4" w14:paraId="6A5D4608"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4A69A70" w14:textId="77777777" w:rsidR="007941CC" w:rsidRPr="009260A5" w:rsidRDefault="007941CC" w:rsidP="00C259F8">
            <w:pPr>
              <w:pStyle w:val="Body1"/>
              <w:rPr>
                <w:lang w:val="nl-NL"/>
              </w:rPr>
            </w:pPr>
            <w:proofErr w:type="gramStart"/>
            <w:r w:rsidRPr="009260A5">
              <w:rPr>
                <w:lang w:val="nl-NL"/>
              </w:rPr>
              <w:t>besluiten</w:t>
            </w:r>
            <w:proofErr w:type="gramEnd"/>
            <w:r w:rsidRPr="009260A5">
              <w:rPr>
                <w:lang w:val="nl-NL"/>
              </w:rPr>
              <w:t xml:space="preserve"> over aanpakken in dossiers onder (eind)verantwoordelijkheid van een gerechtsdeurwaarder vallen.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67FA4B6"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9DEB4C8"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FCA2E40"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4E9B5ACB"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1754999E"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3960DC7" w14:textId="77777777" w:rsidR="007941CC" w:rsidRPr="009427E1" w:rsidRDefault="007941CC" w:rsidP="00C259F8">
            <w:pPr>
              <w:pStyle w:val="omschrijvingtoelichting"/>
            </w:pPr>
          </w:p>
        </w:tc>
      </w:tr>
    </w:tbl>
    <w:p w14:paraId="38F6ECDF" w14:textId="77777777" w:rsidR="007941CC" w:rsidRDefault="007941CC" w:rsidP="007941CC"/>
    <w:p w14:paraId="73E9F9A8" w14:textId="77777777" w:rsidR="007941CC" w:rsidRDefault="007941CC" w:rsidP="007941CC">
      <w:pPr>
        <w:pStyle w:val="Kop2"/>
      </w:pPr>
      <w:bookmarkStart w:id="105" w:name="_Toc120090401"/>
      <w:bookmarkStart w:id="106" w:name="_Toc240013387"/>
      <w:r w:rsidRPr="00434D10">
        <w:t>Artikel 5.</w:t>
      </w:r>
      <w:r>
        <w:t>1</w:t>
      </w:r>
      <w:r>
        <w:rPr>
          <w:lang w:val="en-US"/>
        </w:rPr>
        <w:t>2</w:t>
      </w:r>
      <w:r w:rsidRPr="00434D10">
        <w:t xml:space="preserve"> (</w:t>
      </w:r>
      <w:r>
        <w:t>standaardisering van dossiers</w:t>
      </w:r>
      <w:r w:rsidRPr="00434D10">
        <w:t>)</w:t>
      </w:r>
      <w:bookmarkEnd w:id="106"/>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4250CA1A"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721B8948" w14:textId="77777777" w:rsidR="007941CC" w:rsidRPr="009E4AC9" w:rsidRDefault="007941CC" w:rsidP="00C259F8">
            <w:pPr>
              <w:pStyle w:val="3"/>
            </w:pPr>
            <w:bookmarkStart w:id="107" w:name="_Toc125526234"/>
            <w:bookmarkStart w:id="108" w:name="_Toc240013388"/>
            <w:r w:rsidRPr="000251EE">
              <w:t>Er is een bedrijfsvoering waarbij:</w:t>
            </w:r>
            <w:bookmarkEnd w:id="107"/>
            <w:bookmarkEnd w:id="108"/>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256E74B0"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197F3C36"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4135A6E7"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2664AA2F"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0662DA6" w14:textId="77777777" w:rsidR="007941CC" w:rsidRPr="00F808FB" w:rsidRDefault="007941CC" w:rsidP="00C259F8">
            <w:pPr>
              <w:pStyle w:val="Body1"/>
              <w:rPr>
                <w:lang w:val="nl-NL"/>
              </w:rPr>
            </w:pPr>
            <w:proofErr w:type="gramStart"/>
            <w:r w:rsidRPr="00F808FB">
              <w:rPr>
                <w:lang w:val="nl-NL"/>
              </w:rPr>
              <w:t>de</w:t>
            </w:r>
            <w:proofErr w:type="gramEnd"/>
            <w:r w:rsidRPr="00F808FB">
              <w:rPr>
                <w:lang w:val="nl-NL"/>
              </w:rPr>
              <w:t xml:space="preserve"> gerechtsdeurwaarder opdrachtverstrekking kan aantonen,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AF209DA"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270D427"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D879B7C"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0D30E3DC"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7EE18125"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C2471DD" w14:textId="77777777" w:rsidR="007941CC" w:rsidRPr="009427E1" w:rsidRDefault="007941CC" w:rsidP="00C259F8">
            <w:pPr>
              <w:pStyle w:val="omschrijvingtoelichting"/>
            </w:pPr>
          </w:p>
        </w:tc>
      </w:tr>
      <w:tr w:rsidR="007941CC" w:rsidRPr="001D08C4" w14:paraId="1DE5292C"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7A227B8" w14:textId="77777777" w:rsidR="007941CC" w:rsidRPr="009260A5" w:rsidRDefault="007941CC" w:rsidP="00C259F8">
            <w:pPr>
              <w:pStyle w:val="Body1"/>
              <w:rPr>
                <w:lang w:val="nl-NL"/>
              </w:rPr>
            </w:pPr>
            <w:proofErr w:type="gramStart"/>
            <w:r w:rsidRPr="00F808FB">
              <w:rPr>
                <w:lang w:val="nl-NL"/>
              </w:rPr>
              <w:lastRenderedPageBreak/>
              <w:t>dossiervorming</w:t>
            </w:r>
            <w:proofErr w:type="gramEnd"/>
            <w:r w:rsidRPr="00F808FB">
              <w:rPr>
                <w:lang w:val="nl-NL"/>
              </w:rPr>
              <w:t xml:space="preserve"> is gestructureerd en gestandaardiseerd.</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2DA8B8C"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5283B32"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373D5FD"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7D336F4F"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7B6943CA"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105A8F2D" w14:textId="77777777" w:rsidR="007941CC" w:rsidRPr="009427E1" w:rsidRDefault="007941CC" w:rsidP="00C259F8">
            <w:pPr>
              <w:pStyle w:val="omschrijvingtoelichting"/>
            </w:pPr>
          </w:p>
        </w:tc>
      </w:tr>
    </w:tbl>
    <w:p w14:paraId="03DEAE1D" w14:textId="77777777" w:rsidR="00A80727" w:rsidRPr="00A80727" w:rsidRDefault="00A80727" w:rsidP="000404E8"/>
    <w:p w14:paraId="39423238" w14:textId="2465D7B2" w:rsidR="007941CC" w:rsidRDefault="007941CC" w:rsidP="007941CC">
      <w:pPr>
        <w:pStyle w:val="Kop2"/>
      </w:pPr>
      <w:bookmarkStart w:id="109" w:name="_Toc240013389"/>
      <w:r w:rsidRPr="00434D10">
        <w:t>Artikel 5.</w:t>
      </w:r>
      <w:r>
        <w:t>1</w:t>
      </w:r>
      <w:r>
        <w:rPr>
          <w:lang w:val="en-US"/>
        </w:rPr>
        <w:t>3</w:t>
      </w:r>
      <w:r w:rsidRPr="00434D10">
        <w:t xml:space="preserve"> (</w:t>
      </w:r>
      <w:proofErr w:type="spellStart"/>
      <w:r>
        <w:rPr>
          <w:lang w:val="en-US"/>
        </w:rPr>
        <w:t>archief</w:t>
      </w:r>
      <w:proofErr w:type="spellEnd"/>
      <w:r w:rsidRPr="00434D10">
        <w:t>)</w:t>
      </w:r>
      <w:bookmarkEnd w:id="105"/>
      <w:bookmarkEnd w:id="109"/>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09FD1537"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3B8D6663" w14:textId="77777777" w:rsidR="007941CC" w:rsidRPr="009E4AC9" w:rsidRDefault="007941CC" w:rsidP="00C259F8">
            <w:pPr>
              <w:pStyle w:val="3"/>
            </w:pPr>
            <w:bookmarkStart w:id="110" w:name="_Toc125526236"/>
            <w:bookmarkStart w:id="111" w:name="_Toc240013390"/>
            <w:r w:rsidRPr="000251EE">
              <w:t>Er is een bedrijfsvoering waarbij:</w:t>
            </w:r>
            <w:bookmarkEnd w:id="110"/>
            <w:bookmarkEnd w:id="111"/>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3A9DA7DA"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4D3D1F66"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3CEA77A7"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6FAFF04A"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D23A6C3" w14:textId="77777777" w:rsidR="007941CC" w:rsidRPr="009260A5" w:rsidRDefault="007941CC" w:rsidP="00C259F8">
            <w:pPr>
              <w:pStyle w:val="Body1"/>
              <w:rPr>
                <w:lang w:val="nl-NL"/>
              </w:rPr>
            </w:pPr>
            <w:proofErr w:type="gramStart"/>
            <w:r w:rsidRPr="009260A5">
              <w:rPr>
                <w:lang w:val="nl-NL"/>
              </w:rPr>
              <w:t>de</w:t>
            </w:r>
            <w:proofErr w:type="gramEnd"/>
            <w:r w:rsidRPr="009260A5">
              <w:rPr>
                <w:lang w:val="nl-NL"/>
              </w:rPr>
              <w:t xml:space="preserve"> toegankelijkheid van documenten en gegevens is gewaarborgd, ook waar het gearchiveerde stukken of gegevens betreft,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BC16120"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4B8041B"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28266D6"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18776A1D"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4BA22AD6"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7523992" w14:textId="77777777" w:rsidR="007941CC" w:rsidRPr="009427E1" w:rsidRDefault="007941CC" w:rsidP="00C259F8">
            <w:pPr>
              <w:pStyle w:val="omschrijvingtoelichting"/>
            </w:pPr>
          </w:p>
        </w:tc>
      </w:tr>
      <w:tr w:rsidR="007941CC" w:rsidRPr="001D08C4" w14:paraId="1F468462"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82E865E" w14:textId="77777777" w:rsidR="007941CC" w:rsidRPr="009260A5" w:rsidRDefault="007941CC" w:rsidP="00C259F8">
            <w:pPr>
              <w:pStyle w:val="Body1"/>
              <w:rPr>
                <w:lang w:val="nl-NL"/>
              </w:rPr>
            </w:pPr>
            <w:proofErr w:type="gramStart"/>
            <w:r w:rsidRPr="009260A5">
              <w:rPr>
                <w:lang w:val="nl-NL"/>
              </w:rPr>
              <w:t>toegang</w:t>
            </w:r>
            <w:proofErr w:type="gramEnd"/>
            <w:r w:rsidRPr="009260A5">
              <w:rPr>
                <w:lang w:val="nl-NL"/>
              </w:rPr>
              <w:t xml:space="preserve"> tot bestanden is ingeregeld met autorisaties.</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BE5A7F3"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4691361"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E19650E"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6E76B1DD"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6F516337"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05816FD" w14:textId="77777777" w:rsidR="007941CC" w:rsidRPr="009427E1" w:rsidRDefault="007941CC" w:rsidP="00C259F8">
            <w:pPr>
              <w:pStyle w:val="omschrijvingtoelichting"/>
            </w:pPr>
          </w:p>
        </w:tc>
      </w:tr>
    </w:tbl>
    <w:p w14:paraId="5A924FD6" w14:textId="77777777" w:rsidR="007941CC" w:rsidRDefault="007941CC" w:rsidP="007941CC"/>
    <w:p w14:paraId="3A0DBBF4" w14:textId="77777777" w:rsidR="007941CC" w:rsidRDefault="007941CC" w:rsidP="007941CC">
      <w:pPr>
        <w:pStyle w:val="Kop2"/>
      </w:pPr>
      <w:bookmarkStart w:id="112" w:name="_Toc120090403"/>
      <w:bookmarkStart w:id="113" w:name="_Toc240013391"/>
      <w:r w:rsidRPr="00434D10">
        <w:t>Artikel 5.</w:t>
      </w:r>
      <w:r>
        <w:t>14</w:t>
      </w:r>
      <w:r w:rsidRPr="00434D10">
        <w:t xml:space="preserve"> (</w:t>
      </w:r>
      <w:r>
        <w:t>integriteit van systemen</w:t>
      </w:r>
      <w:r w:rsidRPr="00434D10">
        <w:t>)</w:t>
      </w:r>
      <w:bookmarkEnd w:id="112"/>
      <w:bookmarkEnd w:id="113"/>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1749A446"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3BF0591B" w14:textId="77777777" w:rsidR="007941CC" w:rsidRPr="009E4AC9" w:rsidRDefault="007941CC" w:rsidP="00C259F8">
            <w:pPr>
              <w:pStyle w:val="3"/>
            </w:pPr>
            <w:bookmarkStart w:id="114" w:name="_Toc125526238"/>
            <w:bookmarkStart w:id="115" w:name="_Toc240013392"/>
            <w:r w:rsidRPr="000251EE">
              <w:t>Er is een bedrijfsvoering waarbij:</w:t>
            </w:r>
            <w:bookmarkEnd w:id="114"/>
            <w:bookmarkEnd w:id="115"/>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0E973601" w14:textId="77777777" w:rsidR="007941CC" w:rsidRPr="001427F4" w:rsidRDefault="007941CC" w:rsidP="00C259F8">
            <w:pPr>
              <w:pStyle w:val="openantwoord"/>
              <w:jc w:val="center"/>
              <w:rPr>
                <w:b/>
                <w:bCs/>
                <w:color w:val="000000" w:themeColor="text1"/>
                <w:shd w:val="clear" w:color="auto" w:fill="019E38"/>
              </w:rPr>
            </w:pPr>
            <w:r w:rsidRPr="001427F4">
              <w:rPr>
                <w:b/>
                <w:bCs/>
                <w:color w:val="000000" w:themeColor="text1"/>
                <w:shd w:val="clear" w:color="auto" w:fill="019E38"/>
              </w:rPr>
              <w:t xml:space="preserve">Werking is </w:t>
            </w:r>
            <w:proofErr w:type="spellStart"/>
            <w:r w:rsidRPr="001427F4">
              <w:rPr>
                <w:b/>
                <w:bCs/>
                <w:color w:val="000000" w:themeColor="text1"/>
                <w:shd w:val="clear" w:color="auto" w:fill="019E38"/>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59FF8BFE"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3BAA81FD"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4BD90F5B"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F2FD157" w14:textId="77777777" w:rsidR="007941CC" w:rsidRPr="009260A5" w:rsidRDefault="007941CC" w:rsidP="00C259F8">
            <w:pPr>
              <w:pStyle w:val="Body1"/>
              <w:rPr>
                <w:lang w:val="nl-NL"/>
              </w:rPr>
            </w:pPr>
            <w:proofErr w:type="gramStart"/>
            <w:r w:rsidRPr="009260A5">
              <w:rPr>
                <w:lang w:val="nl-NL"/>
              </w:rPr>
              <w:t>de</w:t>
            </w:r>
            <w:proofErr w:type="gramEnd"/>
            <w:r w:rsidRPr="009260A5">
              <w:rPr>
                <w:lang w:val="nl-NL"/>
              </w:rPr>
              <w:t xml:space="preserve"> juiste en betrouwbare werking van de kernapplicaties, </w:t>
            </w:r>
            <w:proofErr w:type="gramStart"/>
            <w:r w:rsidRPr="009260A5">
              <w:rPr>
                <w:lang w:val="nl-NL"/>
              </w:rPr>
              <w:t>alsmede</w:t>
            </w:r>
            <w:proofErr w:type="gramEnd"/>
            <w:r w:rsidRPr="009260A5">
              <w:rPr>
                <w:lang w:val="nl-NL"/>
              </w:rPr>
              <w:t xml:space="preserve"> de beschikbaarheid ervan geborgd is,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87EF47C"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97618E1"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2A555CA"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3D0F7790"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612F0254" w14:textId="77777777" w:rsidR="007941CC" w:rsidRPr="009427E1" w:rsidRDefault="007941CC" w:rsidP="00C259F8">
            <w:pPr>
              <w:pStyle w:val="toelichting"/>
            </w:pPr>
            <w:r>
              <w:lastRenderedPageBreak/>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63793C69" w14:textId="77777777" w:rsidR="007941CC" w:rsidRPr="009427E1" w:rsidRDefault="007941CC" w:rsidP="00C259F8">
            <w:pPr>
              <w:pStyle w:val="omschrijvingtoelichting"/>
            </w:pPr>
          </w:p>
        </w:tc>
      </w:tr>
      <w:tr w:rsidR="007941CC" w:rsidRPr="001D08C4" w14:paraId="38E2005B"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56AACFA" w14:textId="77777777" w:rsidR="007941CC" w:rsidRPr="009260A5" w:rsidRDefault="007941CC" w:rsidP="00C259F8">
            <w:pPr>
              <w:pStyle w:val="Body1"/>
              <w:rPr>
                <w:lang w:val="nl-NL"/>
              </w:rPr>
            </w:pPr>
            <w:proofErr w:type="gramStart"/>
            <w:r w:rsidRPr="009260A5">
              <w:rPr>
                <w:lang w:val="nl-NL"/>
              </w:rPr>
              <w:t>onbevoegden</w:t>
            </w:r>
            <w:proofErr w:type="gramEnd"/>
            <w:r w:rsidRPr="009260A5">
              <w:rPr>
                <w:lang w:val="nl-NL"/>
              </w:rPr>
              <w:t xml:space="preserve"> of ongeautoriseerde personen of systemen geen toegang hebben tot dossierinformatie.</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87AA83F"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4953FEB"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CC1FBB3"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290F5D77"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5134867D"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671844AC" w14:textId="77777777" w:rsidR="007941CC" w:rsidRPr="009427E1" w:rsidRDefault="007941CC" w:rsidP="00C259F8">
            <w:pPr>
              <w:pStyle w:val="omschrijvingtoelichting"/>
            </w:pPr>
          </w:p>
        </w:tc>
      </w:tr>
    </w:tbl>
    <w:p w14:paraId="4D81760C" w14:textId="77777777" w:rsidR="007941CC" w:rsidRDefault="007941CC" w:rsidP="007941CC"/>
    <w:p w14:paraId="7A9A7FB3" w14:textId="77777777" w:rsidR="007941CC" w:rsidRDefault="007941CC" w:rsidP="007941CC">
      <w:pPr>
        <w:pStyle w:val="Kop2"/>
      </w:pPr>
      <w:bookmarkStart w:id="116" w:name="_Toc120090404"/>
      <w:bookmarkStart w:id="117" w:name="_Toc240013393"/>
      <w:r w:rsidRPr="00434D10">
        <w:t>Artikel 5.</w:t>
      </w:r>
      <w:r>
        <w:t>15</w:t>
      </w:r>
      <w:r w:rsidRPr="00434D10">
        <w:t xml:space="preserve"> (</w:t>
      </w:r>
      <w:r>
        <w:t>bijzonder werkgeverschap</w:t>
      </w:r>
      <w:r w:rsidRPr="00434D10">
        <w:t>)</w:t>
      </w:r>
      <w:bookmarkEnd w:id="116"/>
      <w:bookmarkEnd w:id="117"/>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976B01" w14:paraId="33CE7DFB"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1421F1F6" w14:textId="77777777" w:rsidR="007941CC" w:rsidRPr="009E4AC9" w:rsidRDefault="007941CC" w:rsidP="00C259F8">
            <w:pPr>
              <w:pStyle w:val="3"/>
            </w:pPr>
            <w:bookmarkStart w:id="118" w:name="_Toc125526240"/>
            <w:bookmarkStart w:id="119" w:name="_Toc240013394"/>
            <w:r w:rsidRPr="000251EE">
              <w:t>Er is een bedrijfsvoering waarbij:</w:t>
            </w:r>
            <w:bookmarkEnd w:id="118"/>
            <w:bookmarkEnd w:id="119"/>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19E38"/>
            <w:vAlign w:val="center"/>
          </w:tcPr>
          <w:p w14:paraId="754C2EA0" w14:textId="77777777" w:rsidR="007941CC" w:rsidRPr="001D08C4" w:rsidRDefault="007941CC" w:rsidP="00C259F8">
            <w:pPr>
              <w:pStyle w:val="openantwoord"/>
              <w:jc w:val="center"/>
              <w:rPr>
                <w:b/>
                <w:bCs/>
                <w:color w:val="000000" w:themeColor="text1"/>
              </w:rPr>
            </w:pPr>
            <w:r>
              <w:rPr>
                <w:b/>
                <w:bCs/>
                <w:color w:val="000000" w:themeColor="text1"/>
              </w:rPr>
              <w:t xml:space="preserve">Werking </w:t>
            </w:r>
            <w:r w:rsidRPr="001427F4">
              <w:rPr>
                <w:b/>
                <w:bCs/>
                <w:color w:val="000000" w:themeColor="text1"/>
                <w:shd w:val="clear" w:color="auto" w:fill="019E38"/>
              </w:rPr>
              <w:t>is</w:t>
            </w:r>
            <w:r>
              <w:rPr>
                <w:b/>
                <w:bCs/>
                <w:color w:val="000000" w:themeColor="text1"/>
              </w:rPr>
              <w:t xml:space="preserve"> </w:t>
            </w:r>
            <w:proofErr w:type="spellStart"/>
            <w:r>
              <w:rPr>
                <w:b/>
                <w:bCs/>
                <w:color w:val="000000" w:themeColor="text1"/>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06A59C2D" w14:textId="77777777" w:rsidR="007941CC" w:rsidRPr="00976B01" w:rsidRDefault="007941CC" w:rsidP="00C259F8">
            <w:pPr>
              <w:pStyle w:val="Header-table"/>
              <w:rPr>
                <w:lang w:val="en-US"/>
              </w:rPr>
            </w:pPr>
            <w:r>
              <w:rPr>
                <w:lang w:val="en-US"/>
              </w:rPr>
              <w:t xml:space="preserve">Punt van </w:t>
            </w:r>
            <w:proofErr w:type="spellStart"/>
            <w:r>
              <w:rPr>
                <w:lang w:val="en-US"/>
              </w:rPr>
              <w:t>zorg</w:t>
            </w:r>
            <w:proofErr w:type="spellEnd"/>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A"/>
            <w:vAlign w:val="center"/>
          </w:tcPr>
          <w:p w14:paraId="1A651B21" w14:textId="77777777" w:rsidR="007941CC" w:rsidRPr="00976B01" w:rsidRDefault="007941CC" w:rsidP="00C259F8">
            <w:pPr>
              <w:pStyle w:val="Header-table"/>
              <w:rPr>
                <w:bCs/>
                <w:lang w:val="en-US"/>
              </w:rPr>
            </w:pPr>
            <w:r>
              <w:rPr>
                <w:lang w:val="en-US"/>
              </w:rPr>
              <w:t xml:space="preserve">Werking </w:t>
            </w:r>
            <w:proofErr w:type="spellStart"/>
            <w:r>
              <w:rPr>
                <w:lang w:val="en-US"/>
              </w:rPr>
              <w:t>ontbreekt</w:t>
            </w:r>
            <w:proofErr w:type="spellEnd"/>
          </w:p>
        </w:tc>
      </w:tr>
      <w:tr w:rsidR="007941CC" w:rsidRPr="001D08C4" w14:paraId="3BA25C4B"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3C3DA7B" w14:textId="77777777" w:rsidR="007941CC" w:rsidRPr="009260A5" w:rsidRDefault="007941CC" w:rsidP="00C259F8">
            <w:pPr>
              <w:pStyle w:val="Body1"/>
              <w:rPr>
                <w:lang w:val="nl-NL"/>
              </w:rPr>
            </w:pPr>
            <w:proofErr w:type="gramStart"/>
            <w:r w:rsidRPr="009260A5">
              <w:rPr>
                <w:lang w:val="nl-NL"/>
              </w:rPr>
              <w:t>de</w:t>
            </w:r>
            <w:proofErr w:type="gramEnd"/>
            <w:r w:rsidRPr="009260A5">
              <w:rPr>
                <w:lang w:val="nl-NL"/>
              </w:rPr>
              <w:t xml:space="preserve"> gedelegeerde verantwoordelijkheid van de gerechtsdeurwaarder naar andere functionarissen eenduidig is vastgelegd,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BA1616C"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92343AD"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8E81CB7"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319B6B97"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5EBB6B7B"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57173D67" w14:textId="77777777" w:rsidR="007941CC" w:rsidRPr="009427E1" w:rsidRDefault="007941CC" w:rsidP="00C259F8">
            <w:pPr>
              <w:pStyle w:val="omschrijvingtoelichting"/>
            </w:pPr>
          </w:p>
        </w:tc>
      </w:tr>
      <w:tr w:rsidR="007941CC" w:rsidRPr="001D08C4" w14:paraId="317BF16F"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27B4B29" w14:textId="77777777" w:rsidR="007941CC" w:rsidRPr="009260A5" w:rsidRDefault="007941CC" w:rsidP="00C259F8">
            <w:pPr>
              <w:pStyle w:val="Body1"/>
              <w:rPr>
                <w:lang w:val="nl-NL"/>
              </w:rPr>
            </w:pPr>
            <w:proofErr w:type="gramStart"/>
            <w:r w:rsidRPr="009260A5">
              <w:rPr>
                <w:lang w:val="nl-NL"/>
              </w:rPr>
              <w:t>deze</w:t>
            </w:r>
            <w:proofErr w:type="gramEnd"/>
            <w:r w:rsidRPr="009260A5">
              <w:rPr>
                <w:lang w:val="nl-NL"/>
              </w:rPr>
              <w:t xml:space="preserve"> functionarissen voldoende kennis hebben om de gedelegeerde taken uit te voeren,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EFF2C6D"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E5824D7"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68A44BD"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7621D5D0"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7AEA0304"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7E82AC88" w14:textId="77777777" w:rsidR="007941CC" w:rsidRPr="009427E1" w:rsidRDefault="007941CC" w:rsidP="00C259F8">
            <w:pPr>
              <w:pStyle w:val="omschrijvingtoelichting"/>
            </w:pPr>
          </w:p>
        </w:tc>
      </w:tr>
      <w:tr w:rsidR="007941CC" w:rsidRPr="001D08C4" w14:paraId="75DEA7BA"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B1488DF" w14:textId="77777777" w:rsidR="007941CC" w:rsidRPr="009260A5" w:rsidRDefault="007941CC" w:rsidP="00C259F8">
            <w:pPr>
              <w:pStyle w:val="Body1"/>
              <w:rPr>
                <w:lang w:val="nl-NL"/>
              </w:rPr>
            </w:pPr>
            <w:proofErr w:type="gramStart"/>
            <w:r w:rsidRPr="009260A5">
              <w:rPr>
                <w:lang w:val="nl-NL"/>
              </w:rPr>
              <w:t>de</w:t>
            </w:r>
            <w:proofErr w:type="gramEnd"/>
            <w:r w:rsidRPr="009260A5">
              <w:rPr>
                <w:lang w:val="nl-NL"/>
              </w:rPr>
              <w:t xml:space="preserve"> gerechtsdeurwaarder actief stuurt op kennisontwikkeling, de </w:t>
            </w:r>
            <w:r w:rsidRPr="009260A5">
              <w:rPr>
                <w:lang w:val="nl-NL"/>
              </w:rPr>
              <w:lastRenderedPageBreak/>
              <w:t>competenties van medewerkers borgt, 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DD393AD" w14:textId="77777777" w:rsidR="007941CC" w:rsidRPr="001D08C4" w:rsidRDefault="007941CC" w:rsidP="00C259F8">
            <w:pPr>
              <w:pStyle w:val="MEERKEUZEANTWOORD"/>
            </w:pPr>
            <w:r w:rsidRPr="001427F4">
              <w:rPr>
                <w:rFonts w:ascii="Wingdings" w:hAnsi="Wingdings"/>
                <w:color w:val="019E38"/>
              </w:rPr>
              <w:lastRenderedPageBreak/>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8D52453"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3DF3AC7"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1BF8B596"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79D576B0"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0D374257" w14:textId="77777777" w:rsidR="007941CC" w:rsidRPr="009427E1" w:rsidRDefault="007941CC" w:rsidP="00C259F8">
            <w:pPr>
              <w:pStyle w:val="omschrijvingtoelichting"/>
            </w:pPr>
          </w:p>
        </w:tc>
      </w:tr>
      <w:tr w:rsidR="007941CC" w:rsidRPr="001D08C4" w14:paraId="0659A552"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F5AF4E3" w14:textId="77777777" w:rsidR="007941CC" w:rsidRPr="009260A5" w:rsidRDefault="007941CC" w:rsidP="00C259F8">
            <w:pPr>
              <w:pStyle w:val="Body1"/>
              <w:rPr>
                <w:lang w:val="nl-NL"/>
              </w:rPr>
            </w:pPr>
            <w:proofErr w:type="gramStart"/>
            <w:r w:rsidRPr="009260A5">
              <w:rPr>
                <w:lang w:val="nl-NL"/>
              </w:rPr>
              <w:t>er</w:t>
            </w:r>
            <w:proofErr w:type="gramEnd"/>
            <w:r w:rsidRPr="009260A5">
              <w:rPr>
                <w:lang w:val="nl-NL"/>
              </w:rPr>
              <w:t xml:space="preserve"> structureel overleg is over invulling van deze taken en ethiek een vast onderdeel is van dit overleg.</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F71878C" w14:textId="77777777" w:rsidR="007941CC" w:rsidRPr="001D08C4" w:rsidRDefault="007941CC" w:rsidP="00C259F8">
            <w:pPr>
              <w:pStyle w:val="MEERKEUZEANTWOORD"/>
            </w:pPr>
            <w:r w:rsidRPr="001427F4">
              <w:rPr>
                <w:rFonts w:ascii="Wingdings" w:hAnsi="Wingdings"/>
                <w:color w:val="019E38"/>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169F2F4" w14:textId="77777777" w:rsidR="007941CC" w:rsidRPr="001D08C4" w:rsidRDefault="007941CC" w:rsidP="00C259F8">
            <w:pPr>
              <w:pStyle w:val="MEERKEUZEANTWOORD"/>
            </w:pPr>
            <w:r w:rsidRPr="001427F4">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89A6676" w14:textId="77777777" w:rsidR="007941CC" w:rsidRPr="001D08C4" w:rsidRDefault="007941CC" w:rsidP="00C259F8">
            <w:pPr>
              <w:pStyle w:val="MEERKEUZEANTWOORD"/>
            </w:pPr>
            <w:r w:rsidRPr="001427F4">
              <w:rPr>
                <w:rFonts w:ascii="Wingdings" w:hAnsi="Wingdings"/>
                <w:color w:val="FF332A"/>
              </w:rPr>
              <w:t>l</w:t>
            </w:r>
          </w:p>
        </w:tc>
      </w:tr>
      <w:tr w:rsidR="007941CC" w:rsidRPr="009427E1" w14:paraId="29FAACAD"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vAlign w:val="center"/>
          </w:tcPr>
          <w:p w14:paraId="3827F635"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701D2AAA" w14:textId="77777777" w:rsidR="007941CC" w:rsidRPr="009427E1" w:rsidRDefault="007941CC" w:rsidP="00C259F8">
            <w:pPr>
              <w:pStyle w:val="omschrijvingtoelichting"/>
            </w:pPr>
          </w:p>
        </w:tc>
      </w:tr>
    </w:tbl>
    <w:p w14:paraId="10BF3880" w14:textId="77777777" w:rsidR="007941CC" w:rsidRDefault="007941CC" w:rsidP="007941CC"/>
    <w:p w14:paraId="12E73D33" w14:textId="77777777" w:rsidR="007941CC" w:rsidRDefault="007941CC" w:rsidP="007941CC">
      <w:pPr>
        <w:spacing w:line="276" w:lineRule="auto"/>
        <w:jc w:val="both"/>
      </w:pPr>
      <w:r>
        <w:br w:type="page"/>
      </w:r>
    </w:p>
    <w:p w14:paraId="4C2397EE" w14:textId="77777777" w:rsidR="007941CC" w:rsidRDefault="007941CC" w:rsidP="007941CC">
      <w:pPr>
        <w:pStyle w:val="Kop1"/>
      </w:pPr>
      <w:bookmarkStart w:id="120" w:name="_Toc120090405"/>
      <w:bookmarkStart w:id="121" w:name="_Toc240013395"/>
      <w:r w:rsidRPr="00C056EB">
        <w:lastRenderedPageBreak/>
        <w:t xml:space="preserve">Deel </w:t>
      </w:r>
      <w:r>
        <w:t>D</w:t>
      </w:r>
      <w:r w:rsidRPr="00C056EB">
        <w:t xml:space="preserve">. </w:t>
      </w:r>
      <w:r>
        <w:tab/>
        <w:t>Ondertekening</w:t>
      </w:r>
      <w:bookmarkEnd w:id="120"/>
      <w:bookmarkEnd w:id="121"/>
    </w:p>
    <w:p w14:paraId="0C886D77" w14:textId="77777777" w:rsidR="007941CC" w:rsidRPr="0052549E" w:rsidRDefault="007941CC" w:rsidP="007941CC"/>
    <w:p w14:paraId="68DC2633" w14:textId="77777777" w:rsidR="007941CC" w:rsidRPr="0052549E" w:rsidRDefault="007941CC" w:rsidP="007941CC">
      <w:pPr>
        <w:pStyle w:val="Gegevens-Blauwbold"/>
        <w:rPr>
          <w:color w:val="000000" w:themeColor="text1"/>
          <w:lang w:val="nl-NL"/>
        </w:rPr>
      </w:pPr>
      <w:r w:rsidRPr="0052549E">
        <w:rPr>
          <w:lang w:val="nl-NL"/>
        </w:rPr>
        <w:t>Plaats, datum</w:t>
      </w:r>
      <w:r>
        <w:rPr>
          <w:lang w:val="nl-NL"/>
        </w:rPr>
        <w:t xml:space="preserve"> </w:t>
      </w:r>
      <w:r w:rsidRPr="0052549E">
        <w:rPr>
          <w:b w:val="0"/>
          <w:bCs w:val="0"/>
          <w:color w:val="000000" w:themeColor="text1"/>
          <w:lang w:val="nl-NL"/>
        </w:rPr>
        <w:t>[datum]</w:t>
      </w:r>
    </w:p>
    <w:p w14:paraId="60B266AA" w14:textId="77777777" w:rsidR="007941CC" w:rsidRPr="0052549E" w:rsidRDefault="007941CC" w:rsidP="007941CC">
      <w:pPr>
        <w:pStyle w:val="Gegevens-Blauwbold"/>
        <w:rPr>
          <w:lang w:val="nl-NL"/>
        </w:rPr>
      </w:pPr>
      <w:r w:rsidRPr="0052549E">
        <w:rPr>
          <w:noProof/>
        </w:rPr>
        <mc:AlternateContent>
          <mc:Choice Requires="wps">
            <w:drawing>
              <wp:anchor distT="0" distB="0" distL="114300" distR="114300" simplePos="0" relativeHeight="251664384" behindDoc="0" locked="0" layoutInCell="1" allowOverlap="1" wp14:anchorId="116EA7EB" wp14:editId="5D2CA2BC">
                <wp:simplePos x="0" y="0"/>
                <wp:positionH relativeFrom="column">
                  <wp:posOffset>0</wp:posOffset>
                </wp:positionH>
                <wp:positionV relativeFrom="paragraph">
                  <wp:posOffset>10795</wp:posOffset>
                </wp:positionV>
                <wp:extent cx="5905500" cy="0"/>
                <wp:effectExtent l="0" t="0" r="12700" b="12700"/>
                <wp:wrapNone/>
                <wp:docPr id="1" name="Straight Connector 1"/>
                <wp:cNvGraphicFramePr/>
                <a:graphic xmlns:a="http://schemas.openxmlformats.org/drawingml/2006/main">
                  <a:graphicData uri="http://schemas.microsoft.com/office/word/2010/wordprocessingShape">
                    <wps:wsp>
                      <wps:cNvCnPr/>
                      <wps:spPr>
                        <a:xfrm>
                          <a:off x="0" y="0"/>
                          <a:ext cx="59055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724B652" id="Straight Connector 1" o:spid="_x0000_s1026" style="position:absolute;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85pt" to="46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" strokecolor="black [3200]">
                <v:stroke joinstyle="miter"/>
              </v:line>
            </w:pict>
          </mc:Fallback>
        </mc:AlternateContent>
      </w:r>
    </w:p>
    <w:p w14:paraId="3719766E" w14:textId="77777777" w:rsidR="007941CC" w:rsidRPr="0052549E" w:rsidRDefault="007941CC" w:rsidP="007941CC">
      <w:pPr>
        <w:pStyle w:val="Gegevens-Blauwbold"/>
        <w:rPr>
          <w:lang w:val="nl-NL"/>
        </w:rPr>
      </w:pPr>
    </w:p>
    <w:p w14:paraId="66E1184D" w14:textId="77777777" w:rsidR="007941CC" w:rsidRPr="0052549E" w:rsidRDefault="007941CC" w:rsidP="007941CC">
      <w:pPr>
        <w:pStyle w:val="Gegevens-Blauwbold"/>
        <w:rPr>
          <w:lang w:val="nl-NL"/>
        </w:rPr>
      </w:pPr>
      <w:r w:rsidRPr="0052549E">
        <w:rPr>
          <w:lang w:val="nl-NL"/>
        </w:rPr>
        <w:t>Auditor</w:t>
      </w:r>
      <w:r>
        <w:rPr>
          <w:lang w:val="nl-NL"/>
        </w:rPr>
        <w:t xml:space="preserve"> </w:t>
      </w:r>
      <w:r w:rsidRPr="0052549E">
        <w:rPr>
          <w:b w:val="0"/>
          <w:bCs w:val="0"/>
          <w:color w:val="000000" w:themeColor="text1"/>
          <w:lang w:val="nl-NL"/>
        </w:rPr>
        <w:t>[</w:t>
      </w:r>
      <w:r>
        <w:rPr>
          <w:b w:val="0"/>
          <w:bCs w:val="0"/>
          <w:color w:val="000000" w:themeColor="text1"/>
          <w:lang w:val="nl-NL"/>
        </w:rPr>
        <w:t>naam auditor</w:t>
      </w:r>
      <w:r w:rsidRPr="0052549E">
        <w:rPr>
          <w:b w:val="0"/>
          <w:bCs w:val="0"/>
          <w:color w:val="000000" w:themeColor="text1"/>
          <w:lang w:val="nl-NL"/>
        </w:rPr>
        <w:t>]</w:t>
      </w:r>
    </w:p>
    <w:p w14:paraId="646E209B" w14:textId="77777777" w:rsidR="007941CC" w:rsidRPr="0052549E" w:rsidRDefault="007941CC" w:rsidP="007941CC">
      <w:pPr>
        <w:pStyle w:val="Gegevens-Blauwbold"/>
        <w:rPr>
          <w:lang w:val="nl-NL"/>
        </w:rPr>
      </w:pPr>
      <w:r w:rsidRPr="0052549E">
        <w:rPr>
          <w:noProof/>
        </w:rPr>
        <mc:AlternateContent>
          <mc:Choice Requires="wps">
            <w:drawing>
              <wp:anchor distT="0" distB="0" distL="114300" distR="114300" simplePos="0" relativeHeight="251665408" behindDoc="0" locked="0" layoutInCell="1" allowOverlap="1" wp14:anchorId="146BE143" wp14:editId="09AD8E73">
                <wp:simplePos x="0" y="0"/>
                <wp:positionH relativeFrom="column">
                  <wp:posOffset>0</wp:posOffset>
                </wp:positionH>
                <wp:positionV relativeFrom="paragraph">
                  <wp:posOffset>10795</wp:posOffset>
                </wp:positionV>
                <wp:extent cx="5905500" cy="0"/>
                <wp:effectExtent l="0" t="0" r="12700" b="12700"/>
                <wp:wrapNone/>
                <wp:docPr id="1055733176" name="Straight Connector 2"/>
                <wp:cNvGraphicFramePr/>
                <a:graphic xmlns:a="http://schemas.openxmlformats.org/drawingml/2006/main">
                  <a:graphicData uri="http://schemas.microsoft.com/office/word/2010/wordprocessingShape">
                    <wps:wsp>
                      <wps:cNvCnPr/>
                      <wps:spPr>
                        <a:xfrm>
                          <a:off x="0" y="0"/>
                          <a:ext cx="59055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7C93F9E" id="Straight Connector 2" o:spid="_x0000_s1026" style="position:absolute;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85pt" to="46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" strokecolor="black [3200]">
                <v:stroke joinstyle="miter"/>
              </v:line>
            </w:pict>
          </mc:Fallback>
        </mc:AlternateContent>
      </w:r>
    </w:p>
    <w:p w14:paraId="6FE5C3F4" w14:textId="77777777" w:rsidR="007941CC" w:rsidRPr="0052549E" w:rsidRDefault="007941CC" w:rsidP="007941CC">
      <w:pPr>
        <w:pStyle w:val="Gegevens-Blauwbold"/>
        <w:rPr>
          <w:lang w:val="nl-NL"/>
        </w:rPr>
      </w:pPr>
    </w:p>
    <w:p w14:paraId="5C9B6C30" w14:textId="77777777" w:rsidR="007941CC" w:rsidRPr="0052549E" w:rsidRDefault="007941CC" w:rsidP="007941CC">
      <w:pPr>
        <w:pStyle w:val="Gegevens-Blauwbold"/>
        <w:rPr>
          <w:lang w:val="nl-NL"/>
        </w:rPr>
      </w:pPr>
    </w:p>
    <w:p w14:paraId="519253B7" w14:textId="77777777" w:rsidR="007941CC" w:rsidRPr="0052549E" w:rsidRDefault="007941CC" w:rsidP="007941CC">
      <w:pPr>
        <w:pStyle w:val="Gegevens-Blauwbold"/>
        <w:rPr>
          <w:lang w:val="nl-NL"/>
        </w:rPr>
      </w:pPr>
    </w:p>
    <w:p w14:paraId="75A26AFE" w14:textId="77777777" w:rsidR="007941CC" w:rsidRPr="0052549E" w:rsidRDefault="007941CC" w:rsidP="007941CC">
      <w:pPr>
        <w:pStyle w:val="Gegevens-Blauwbold"/>
        <w:rPr>
          <w:lang w:val="nl-NL"/>
        </w:rPr>
      </w:pPr>
      <w:r w:rsidRPr="0052549E">
        <w:rPr>
          <w:lang w:val="nl-NL"/>
        </w:rPr>
        <w:t>Plaats, datum</w:t>
      </w:r>
      <w:r>
        <w:rPr>
          <w:lang w:val="nl-NL"/>
        </w:rPr>
        <w:t xml:space="preserve"> </w:t>
      </w:r>
      <w:r w:rsidRPr="0052549E">
        <w:rPr>
          <w:b w:val="0"/>
          <w:bCs w:val="0"/>
          <w:color w:val="000000" w:themeColor="text1"/>
          <w:lang w:val="nl-NL"/>
        </w:rPr>
        <w:t>[datum]</w:t>
      </w:r>
    </w:p>
    <w:p w14:paraId="72EF9878" w14:textId="77777777" w:rsidR="007941CC" w:rsidRPr="0052549E" w:rsidRDefault="007941CC" w:rsidP="007941CC">
      <w:pPr>
        <w:pStyle w:val="Gegevens-Blauwbold"/>
        <w:rPr>
          <w:lang w:val="nl-NL"/>
        </w:rPr>
      </w:pPr>
      <w:r w:rsidRPr="0052549E">
        <w:rPr>
          <w:noProof/>
        </w:rPr>
        <mc:AlternateContent>
          <mc:Choice Requires="wps">
            <w:drawing>
              <wp:anchor distT="0" distB="0" distL="114300" distR="114300" simplePos="0" relativeHeight="251666432" behindDoc="0" locked="0" layoutInCell="1" allowOverlap="1" wp14:anchorId="623E93B6" wp14:editId="15B5A754">
                <wp:simplePos x="0" y="0"/>
                <wp:positionH relativeFrom="column">
                  <wp:posOffset>0</wp:posOffset>
                </wp:positionH>
                <wp:positionV relativeFrom="paragraph">
                  <wp:posOffset>10795</wp:posOffset>
                </wp:positionV>
                <wp:extent cx="5905500" cy="0"/>
                <wp:effectExtent l="0" t="0" r="12700" b="12700"/>
                <wp:wrapNone/>
                <wp:docPr id="4" name="Straight Connector 4"/>
                <wp:cNvGraphicFramePr/>
                <a:graphic xmlns:a="http://schemas.openxmlformats.org/drawingml/2006/main">
                  <a:graphicData uri="http://schemas.microsoft.com/office/word/2010/wordprocessingShape">
                    <wps:wsp>
                      <wps:cNvCnPr/>
                      <wps:spPr>
                        <a:xfrm>
                          <a:off x="0" y="0"/>
                          <a:ext cx="59055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6873F90" id="Straight Connector 4"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85pt" to="46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" strokecolor="black [3200]">
                <v:stroke joinstyle="miter"/>
              </v:line>
            </w:pict>
          </mc:Fallback>
        </mc:AlternateContent>
      </w:r>
    </w:p>
    <w:p w14:paraId="6CB919B8" w14:textId="77777777" w:rsidR="007941CC" w:rsidRPr="0052549E" w:rsidRDefault="007941CC" w:rsidP="007941CC">
      <w:pPr>
        <w:pStyle w:val="Gegevens-Blauwbold"/>
        <w:rPr>
          <w:lang w:val="nl-NL"/>
        </w:rPr>
      </w:pPr>
    </w:p>
    <w:p w14:paraId="141C97DD" w14:textId="77777777" w:rsidR="007941CC" w:rsidRPr="0052549E" w:rsidRDefault="007941CC" w:rsidP="007941CC">
      <w:pPr>
        <w:pStyle w:val="Gegevens-Blauwbold"/>
        <w:rPr>
          <w:lang w:val="nl-NL"/>
        </w:rPr>
      </w:pPr>
      <w:r w:rsidRPr="0052549E">
        <w:rPr>
          <w:lang w:val="nl-NL"/>
        </w:rPr>
        <w:t xml:space="preserve">Gerechtsdeurwaarder </w:t>
      </w:r>
      <w:r w:rsidRPr="0052549E">
        <w:rPr>
          <w:b w:val="0"/>
          <w:bCs w:val="0"/>
          <w:color w:val="000000" w:themeColor="text1"/>
          <w:lang w:val="nl-NL"/>
        </w:rPr>
        <w:t>[</w:t>
      </w:r>
      <w:r>
        <w:rPr>
          <w:b w:val="0"/>
          <w:bCs w:val="0"/>
          <w:color w:val="000000" w:themeColor="text1"/>
          <w:lang w:val="nl-NL"/>
        </w:rPr>
        <w:t>naam gerechtsdeurwaarder</w:t>
      </w:r>
      <w:r w:rsidRPr="0052549E">
        <w:rPr>
          <w:b w:val="0"/>
          <w:bCs w:val="0"/>
          <w:color w:val="000000" w:themeColor="text1"/>
          <w:lang w:val="nl-NL"/>
        </w:rPr>
        <w:t>]</w:t>
      </w:r>
    </w:p>
    <w:p w14:paraId="27FAC20B" w14:textId="77777777" w:rsidR="007941CC" w:rsidRPr="0052549E" w:rsidRDefault="007941CC" w:rsidP="007941CC">
      <w:pPr>
        <w:pStyle w:val="Gegevens-Blauwbold"/>
        <w:rPr>
          <w:lang w:val="nl-NL"/>
        </w:rPr>
      </w:pPr>
      <w:r w:rsidRPr="0052549E">
        <w:rPr>
          <w:noProof/>
        </w:rPr>
        <mc:AlternateContent>
          <mc:Choice Requires="wps">
            <w:drawing>
              <wp:anchor distT="0" distB="0" distL="114300" distR="114300" simplePos="0" relativeHeight="251667456" behindDoc="0" locked="0" layoutInCell="1" allowOverlap="1" wp14:anchorId="74E0FECE" wp14:editId="769C1500">
                <wp:simplePos x="0" y="0"/>
                <wp:positionH relativeFrom="column">
                  <wp:posOffset>0</wp:posOffset>
                </wp:positionH>
                <wp:positionV relativeFrom="paragraph">
                  <wp:posOffset>10795</wp:posOffset>
                </wp:positionV>
                <wp:extent cx="5905500" cy="0"/>
                <wp:effectExtent l="0" t="0" r="12700" b="12700"/>
                <wp:wrapNone/>
                <wp:docPr id="5" name="Straight Connector 5"/>
                <wp:cNvGraphicFramePr/>
                <a:graphic xmlns:a="http://schemas.openxmlformats.org/drawingml/2006/main">
                  <a:graphicData uri="http://schemas.microsoft.com/office/word/2010/wordprocessingShape">
                    <wps:wsp>
                      <wps:cNvCnPr/>
                      <wps:spPr>
                        <a:xfrm>
                          <a:off x="0" y="0"/>
                          <a:ext cx="59055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1A4048D" id="Straight Connector 5"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85pt" to="46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" strokecolor="black [3200]">
                <v:stroke joinstyle="miter"/>
              </v:line>
            </w:pict>
          </mc:Fallback>
        </mc:AlternateContent>
      </w:r>
    </w:p>
    <w:p w14:paraId="59F2E1C8" w14:textId="77777777" w:rsidR="007941CC" w:rsidRPr="0052549E" w:rsidRDefault="007941CC" w:rsidP="007941CC">
      <w:pPr>
        <w:pStyle w:val="Gegevens-Blauwbold"/>
        <w:rPr>
          <w:lang w:val="nl-NL"/>
        </w:rPr>
      </w:pPr>
    </w:p>
    <w:p w14:paraId="55CCA1ED" w14:textId="77777777" w:rsidR="007941CC" w:rsidRPr="0052549E" w:rsidRDefault="007941CC" w:rsidP="007941CC">
      <w:pPr>
        <w:pStyle w:val="Gegevens-Blauwbold"/>
        <w:rPr>
          <w:lang w:val="nl-NL"/>
        </w:rPr>
      </w:pPr>
    </w:p>
    <w:p w14:paraId="266CECFF" w14:textId="77777777" w:rsidR="007941CC" w:rsidRPr="0052549E" w:rsidRDefault="007941CC" w:rsidP="007941CC">
      <w:pPr>
        <w:pStyle w:val="Gegevens-Blauwbold"/>
        <w:rPr>
          <w:lang w:val="nl-NL"/>
        </w:rPr>
      </w:pPr>
    </w:p>
    <w:p w14:paraId="3BCCBBB1" w14:textId="77777777" w:rsidR="007941CC" w:rsidRPr="0052549E" w:rsidRDefault="007941CC" w:rsidP="007941CC">
      <w:pPr>
        <w:pStyle w:val="Gegevens-Blauwbold"/>
        <w:rPr>
          <w:lang w:val="nl-NL"/>
        </w:rPr>
      </w:pPr>
      <w:r w:rsidRPr="0052549E">
        <w:rPr>
          <w:lang w:val="nl-NL"/>
        </w:rPr>
        <w:t>Plaats, datum</w:t>
      </w:r>
      <w:r>
        <w:rPr>
          <w:lang w:val="nl-NL"/>
        </w:rPr>
        <w:t xml:space="preserve"> </w:t>
      </w:r>
      <w:r w:rsidRPr="0052549E">
        <w:rPr>
          <w:b w:val="0"/>
          <w:bCs w:val="0"/>
          <w:color w:val="000000" w:themeColor="text1"/>
          <w:lang w:val="nl-NL"/>
        </w:rPr>
        <w:t>[datum]</w:t>
      </w:r>
    </w:p>
    <w:p w14:paraId="384952F6" w14:textId="77777777" w:rsidR="007941CC" w:rsidRPr="0052549E" w:rsidRDefault="007941CC" w:rsidP="007941CC">
      <w:pPr>
        <w:pStyle w:val="Gegevens-Blauwbold"/>
        <w:rPr>
          <w:lang w:val="nl-NL"/>
        </w:rPr>
      </w:pPr>
      <w:r w:rsidRPr="0052549E">
        <w:rPr>
          <w:noProof/>
        </w:rPr>
        <mc:AlternateContent>
          <mc:Choice Requires="wps">
            <w:drawing>
              <wp:anchor distT="0" distB="0" distL="114300" distR="114300" simplePos="0" relativeHeight="251668480" behindDoc="0" locked="0" layoutInCell="1" allowOverlap="1" wp14:anchorId="5CDE9E0E" wp14:editId="63625F11">
                <wp:simplePos x="0" y="0"/>
                <wp:positionH relativeFrom="column">
                  <wp:posOffset>0</wp:posOffset>
                </wp:positionH>
                <wp:positionV relativeFrom="paragraph">
                  <wp:posOffset>10795</wp:posOffset>
                </wp:positionV>
                <wp:extent cx="5905500" cy="0"/>
                <wp:effectExtent l="0" t="0" r="12700" b="12700"/>
                <wp:wrapNone/>
                <wp:docPr id="6" name="Straight Connector 6"/>
                <wp:cNvGraphicFramePr/>
                <a:graphic xmlns:a="http://schemas.openxmlformats.org/drawingml/2006/main">
                  <a:graphicData uri="http://schemas.microsoft.com/office/word/2010/wordprocessingShape">
                    <wps:wsp>
                      <wps:cNvCnPr/>
                      <wps:spPr>
                        <a:xfrm>
                          <a:off x="0" y="0"/>
                          <a:ext cx="59055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D087A49" id="Straight Connector 6"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85pt" to="46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" strokecolor="black [3200]">
                <v:stroke joinstyle="miter"/>
              </v:line>
            </w:pict>
          </mc:Fallback>
        </mc:AlternateContent>
      </w:r>
    </w:p>
    <w:p w14:paraId="70008327" w14:textId="77777777" w:rsidR="007941CC" w:rsidRPr="0052549E" w:rsidRDefault="007941CC" w:rsidP="007941CC">
      <w:pPr>
        <w:pStyle w:val="Gegevens-Blauwbold"/>
        <w:rPr>
          <w:lang w:val="nl-NL"/>
        </w:rPr>
      </w:pPr>
    </w:p>
    <w:p w14:paraId="5EB45C90" w14:textId="77777777" w:rsidR="007941CC" w:rsidRPr="00391EA3" w:rsidRDefault="007941CC" w:rsidP="007941CC">
      <w:pPr>
        <w:pStyle w:val="Gegevens-Blauwbold"/>
        <w:rPr>
          <w:lang w:val="nl-NL"/>
        </w:rPr>
      </w:pPr>
      <w:r w:rsidRPr="00391EA3">
        <w:rPr>
          <w:lang w:val="nl-NL"/>
        </w:rPr>
        <w:t xml:space="preserve">Gerechtsdeurwaarder </w:t>
      </w:r>
      <w:r w:rsidRPr="0052549E">
        <w:rPr>
          <w:b w:val="0"/>
          <w:bCs w:val="0"/>
          <w:color w:val="000000" w:themeColor="text1"/>
          <w:lang w:val="nl-NL"/>
        </w:rPr>
        <w:t>[</w:t>
      </w:r>
      <w:r>
        <w:rPr>
          <w:b w:val="0"/>
          <w:bCs w:val="0"/>
          <w:color w:val="000000" w:themeColor="text1"/>
          <w:lang w:val="nl-NL"/>
        </w:rPr>
        <w:t>naam gerechtsdeurwaarder</w:t>
      </w:r>
      <w:r w:rsidRPr="0052549E">
        <w:rPr>
          <w:b w:val="0"/>
          <w:bCs w:val="0"/>
          <w:color w:val="000000" w:themeColor="text1"/>
          <w:lang w:val="nl-NL"/>
        </w:rPr>
        <w:t>]</w:t>
      </w:r>
    </w:p>
    <w:p w14:paraId="484FE1A5" w14:textId="77777777" w:rsidR="007941CC" w:rsidRPr="00391EA3" w:rsidRDefault="007941CC" w:rsidP="007941CC">
      <w:pPr>
        <w:pStyle w:val="Gegevens-Blauwbold"/>
        <w:rPr>
          <w:lang w:val="nl-NL"/>
        </w:rPr>
      </w:pPr>
      <w:r>
        <w:rPr>
          <w:noProof/>
        </w:rPr>
        <mc:AlternateContent>
          <mc:Choice Requires="wps">
            <w:drawing>
              <wp:anchor distT="0" distB="0" distL="114300" distR="114300" simplePos="0" relativeHeight="251669504" behindDoc="0" locked="0" layoutInCell="1" allowOverlap="1" wp14:anchorId="4FE6032A" wp14:editId="461442FD">
                <wp:simplePos x="0" y="0"/>
                <wp:positionH relativeFrom="column">
                  <wp:posOffset>0</wp:posOffset>
                </wp:positionH>
                <wp:positionV relativeFrom="paragraph">
                  <wp:posOffset>10795</wp:posOffset>
                </wp:positionV>
                <wp:extent cx="5905500" cy="0"/>
                <wp:effectExtent l="0" t="0" r="12700" b="12700"/>
                <wp:wrapNone/>
                <wp:docPr id="7" name="Straight Connector 7"/>
                <wp:cNvGraphicFramePr/>
                <a:graphic xmlns:a="http://schemas.openxmlformats.org/drawingml/2006/main">
                  <a:graphicData uri="http://schemas.microsoft.com/office/word/2010/wordprocessingShape">
                    <wps:wsp>
                      <wps:cNvCnPr/>
                      <wps:spPr>
                        <a:xfrm>
                          <a:off x="0" y="0"/>
                          <a:ext cx="59055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8883F8F" id="Straight Connector 7"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85pt" to="46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" strokecolor="black [3200]">
                <v:stroke joinstyle="miter"/>
              </v:line>
            </w:pict>
          </mc:Fallback>
        </mc:AlternateContent>
      </w:r>
    </w:p>
    <w:p w14:paraId="3B904EE8" w14:textId="77777777" w:rsidR="007941CC" w:rsidRPr="00391EA3" w:rsidRDefault="007941CC" w:rsidP="007941CC">
      <w:pPr>
        <w:pStyle w:val="Gegevens-Blauwbold"/>
        <w:rPr>
          <w:lang w:val="nl-NL"/>
        </w:rPr>
      </w:pPr>
    </w:p>
    <w:p w14:paraId="2A2FFD90" w14:textId="77777777" w:rsidR="007941CC" w:rsidRPr="00391EA3" w:rsidRDefault="007941CC" w:rsidP="007941CC">
      <w:pPr>
        <w:pStyle w:val="Gegevens-Blauwbold"/>
        <w:rPr>
          <w:lang w:val="nl-NL"/>
        </w:rPr>
      </w:pPr>
    </w:p>
    <w:p w14:paraId="0E1F4AA4" w14:textId="77777777" w:rsidR="007941CC" w:rsidRPr="00391EA3" w:rsidRDefault="007941CC" w:rsidP="007941CC">
      <w:pPr>
        <w:pStyle w:val="Gegevens-Blauwbold"/>
        <w:rPr>
          <w:lang w:val="nl-NL"/>
        </w:rPr>
      </w:pPr>
    </w:p>
    <w:p w14:paraId="617F3A6F" w14:textId="77777777" w:rsidR="007941CC" w:rsidRPr="00391EA3" w:rsidRDefault="007941CC" w:rsidP="007941CC">
      <w:pPr>
        <w:pStyle w:val="Gegevens-Blauwbold"/>
        <w:rPr>
          <w:lang w:val="nl-NL"/>
        </w:rPr>
      </w:pPr>
    </w:p>
    <w:bookmarkEnd w:id="0"/>
    <w:p w14:paraId="7F72273F" w14:textId="77777777" w:rsidR="007941CC" w:rsidRDefault="007941CC" w:rsidP="007941CC">
      <w:pPr>
        <w:rPr>
          <w:lang w:val="en-US"/>
        </w:rPr>
      </w:pPr>
    </w:p>
    <w:sectPr w:rsidR="007941CC" w:rsidSect="009B62C5">
      <w:headerReference w:type="default" r:id="rId12"/>
      <w:footerReference w:type="even" r:id="rId13"/>
      <w:footerReference w:type="default" r:id="rId14"/>
      <w:headerReference w:type="first" r:id="rId15"/>
      <w:footerReference w:type="first" r:id="rId16"/>
      <w:type w:val="nextColumn"/>
      <w:pgSz w:w="11906" w:h="16838"/>
      <w:pgMar w:top="2495" w:right="1417" w:bottom="1417" w:left="1417" w:header="680"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6B6BC" w14:textId="77777777" w:rsidR="004B69BE" w:rsidRDefault="004B69BE" w:rsidP="00784F43">
      <w:r>
        <w:separator/>
      </w:r>
    </w:p>
  </w:endnote>
  <w:endnote w:type="continuationSeparator" w:id="0">
    <w:p w14:paraId="388CA8EE" w14:textId="77777777" w:rsidR="004B69BE" w:rsidRDefault="004B69BE" w:rsidP="00784F43">
      <w:r>
        <w:continuationSeparator/>
      </w:r>
    </w:p>
  </w:endnote>
  <w:endnote w:type="continuationNotice" w:id="1">
    <w:p w14:paraId="45553CD1" w14:textId="77777777" w:rsidR="004B69BE" w:rsidRDefault="004B69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liss">
    <w:altName w:val="Calibri"/>
    <w:charset w:val="00"/>
    <w:family w:val="auto"/>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Roboto Light">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Body)">
    <w:altName w:val="Calibri"/>
    <w:charset w:val="00"/>
    <w:family w:val="roman"/>
    <w:pitch w:val="default"/>
  </w:font>
  <w:font w:name="Bliss Light">
    <w:altName w:val="Calibri"/>
    <w:charset w:val="00"/>
    <w:family w:val="auto"/>
    <w:pitch w:val="variable"/>
    <w:sig w:usb0="00000003" w:usb1="00000000" w:usb2="00000000" w:usb3="00000000" w:csb0="00000001" w:csb1="00000000"/>
  </w:font>
  <w:font w:name="Times New Roman (Body CS)">
    <w:altName w:val="Times New Roman"/>
    <w:charset w:val="00"/>
    <w:family w:val="roman"/>
    <w:pitch w:val="default"/>
  </w:font>
  <w:font w:name="BLISS LIGHTITALIC">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68C0D" w14:textId="77777777" w:rsidR="00A71EEA" w:rsidRDefault="00A71EEA" w:rsidP="00D10832">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p w14:paraId="4497AA49" w14:textId="77777777" w:rsidR="00784F43" w:rsidRDefault="00784F43" w:rsidP="00A71EEA">
    <w:pPr>
      <w:pStyle w:val="Voettekst"/>
      <w:ind w:right="360"/>
      <w:rPr>
        <w:rStyle w:val="Paginanummer"/>
      </w:rPr>
    </w:pPr>
  </w:p>
  <w:p w14:paraId="096C8B03" w14:textId="77777777" w:rsidR="00784F43" w:rsidRDefault="00784F43" w:rsidP="002773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F1549" w14:textId="762843C7" w:rsidR="00F214E0" w:rsidRPr="00F214E0" w:rsidRDefault="00532F09" w:rsidP="00F214E0">
    <w:pPr>
      <w:pStyle w:val="Voettekst"/>
      <w:rPr>
        <w:rFonts w:asciiTheme="minorHAnsi" w:hAnsiTheme="minorHAnsi" w:cstheme="minorHAnsi"/>
        <w:sz w:val="18"/>
        <w:szCs w:val="18"/>
      </w:rPr>
    </w:pPr>
    <w:r w:rsidRPr="00532F09">
      <w:rPr>
        <w:rFonts w:asciiTheme="minorHAnsi" w:hAnsiTheme="minorHAnsi" w:cstheme="minorHAnsi"/>
        <w:sz w:val="18"/>
        <w:szCs w:val="18"/>
      </w:rPr>
      <w:t>01</w:t>
    </w:r>
    <w:r w:rsidR="00191B4D">
      <w:rPr>
        <w:rFonts w:asciiTheme="minorHAnsi" w:hAnsiTheme="minorHAnsi" w:cstheme="minorHAnsi"/>
        <w:sz w:val="18"/>
        <w:szCs w:val="18"/>
      </w:rPr>
      <w:t>10</w:t>
    </w:r>
    <w:r w:rsidR="00482B91" w:rsidRPr="00532F09">
      <w:rPr>
        <w:rFonts w:asciiTheme="minorHAnsi" w:hAnsiTheme="minorHAnsi" w:cstheme="minorHAnsi"/>
        <w:sz w:val="18"/>
        <w:szCs w:val="18"/>
      </w:rPr>
      <w:t>2</w:t>
    </w:r>
    <w:r w:rsidRPr="00532F09">
      <w:rPr>
        <w:rFonts w:asciiTheme="minorHAnsi" w:hAnsiTheme="minorHAnsi" w:cstheme="minorHAnsi"/>
        <w:sz w:val="18"/>
        <w:szCs w:val="18"/>
      </w:rPr>
      <w:t>6</w:t>
    </w:r>
    <w:r w:rsidR="00F214E0" w:rsidRPr="00532F09">
      <w:rPr>
        <w:rFonts w:asciiTheme="minorHAnsi" w:hAnsiTheme="minorHAnsi" w:cstheme="minorHAnsi"/>
        <w:sz w:val="18"/>
        <w:szCs w:val="18"/>
      </w:rPr>
      <w:t xml:space="preserve"> Bestuursregel</w:t>
    </w:r>
    <w:r w:rsidR="00F214E0" w:rsidRPr="00F214E0">
      <w:rPr>
        <w:rFonts w:asciiTheme="minorHAnsi" w:hAnsiTheme="minorHAnsi" w:cstheme="minorHAnsi"/>
        <w:sz w:val="18"/>
        <w:szCs w:val="18"/>
      </w:rPr>
      <w:t xml:space="preserve"> KBvG Kwaliteitstoets </w:t>
    </w:r>
    <w:r w:rsidR="00F214E0" w:rsidRPr="00F214E0">
      <w:rPr>
        <w:rFonts w:asciiTheme="minorHAnsi" w:hAnsiTheme="minorHAnsi" w:cstheme="minorHAnsi"/>
        <w:sz w:val="18"/>
        <w:szCs w:val="18"/>
      </w:rPr>
      <w:tab/>
    </w:r>
    <w:r w:rsidR="00F214E0" w:rsidRPr="00F214E0">
      <w:rPr>
        <w:rFonts w:asciiTheme="minorHAnsi" w:hAnsiTheme="minorHAnsi" w:cstheme="minorHAnsi"/>
        <w:sz w:val="18"/>
        <w:szCs w:val="18"/>
      </w:rPr>
      <w:tab/>
    </w:r>
    <w:sdt>
      <w:sdtPr>
        <w:rPr>
          <w:rFonts w:asciiTheme="minorHAnsi" w:hAnsiTheme="minorHAnsi" w:cstheme="minorHAnsi"/>
          <w:sz w:val="18"/>
          <w:szCs w:val="18"/>
        </w:rPr>
        <w:id w:val="1719625450"/>
        <w:docPartObj>
          <w:docPartGallery w:val="Page Numbers (Bottom of Page)"/>
          <w:docPartUnique/>
        </w:docPartObj>
      </w:sdtPr>
      <w:sdtEndPr/>
      <w:sdtContent>
        <w:sdt>
          <w:sdtPr>
            <w:rPr>
              <w:rFonts w:asciiTheme="minorHAnsi" w:hAnsiTheme="minorHAnsi" w:cstheme="minorHAnsi"/>
              <w:sz w:val="18"/>
              <w:szCs w:val="18"/>
            </w:rPr>
            <w:id w:val="-1794666675"/>
            <w:docPartObj>
              <w:docPartGallery w:val="Page Numbers (Top of Page)"/>
              <w:docPartUnique/>
            </w:docPartObj>
          </w:sdtPr>
          <w:sdtEndPr/>
          <w:sdtContent>
            <w:r w:rsidR="00F214E0" w:rsidRPr="00F214E0">
              <w:rPr>
                <w:rFonts w:asciiTheme="minorHAnsi" w:hAnsiTheme="minorHAnsi" w:cstheme="minorHAnsi"/>
                <w:b/>
                <w:bCs/>
                <w:sz w:val="18"/>
                <w:szCs w:val="18"/>
              </w:rPr>
              <w:fldChar w:fldCharType="begin"/>
            </w:r>
            <w:r w:rsidR="00F214E0" w:rsidRPr="00F214E0">
              <w:rPr>
                <w:rFonts w:asciiTheme="minorHAnsi" w:hAnsiTheme="minorHAnsi" w:cstheme="minorHAnsi"/>
                <w:b/>
                <w:bCs/>
                <w:sz w:val="18"/>
                <w:szCs w:val="18"/>
              </w:rPr>
              <w:instrText>PAGE</w:instrText>
            </w:r>
            <w:r w:rsidR="00F214E0" w:rsidRPr="00F214E0">
              <w:rPr>
                <w:rFonts w:asciiTheme="minorHAnsi" w:hAnsiTheme="minorHAnsi" w:cstheme="minorHAnsi"/>
                <w:b/>
                <w:bCs/>
                <w:sz w:val="18"/>
                <w:szCs w:val="18"/>
              </w:rPr>
              <w:fldChar w:fldCharType="separate"/>
            </w:r>
            <w:r w:rsidR="00F214E0" w:rsidRPr="00F214E0">
              <w:rPr>
                <w:rFonts w:asciiTheme="minorHAnsi" w:hAnsiTheme="minorHAnsi" w:cstheme="minorHAnsi"/>
                <w:b/>
                <w:bCs/>
                <w:sz w:val="18"/>
                <w:szCs w:val="18"/>
              </w:rPr>
              <w:t>2</w:t>
            </w:r>
            <w:r w:rsidR="00F214E0" w:rsidRPr="00F214E0">
              <w:rPr>
                <w:rFonts w:asciiTheme="minorHAnsi" w:hAnsiTheme="minorHAnsi" w:cstheme="minorHAnsi"/>
                <w:b/>
                <w:bCs/>
                <w:sz w:val="18"/>
                <w:szCs w:val="18"/>
              </w:rPr>
              <w:fldChar w:fldCharType="end"/>
            </w:r>
            <w:r w:rsidR="00F214E0" w:rsidRPr="00F214E0">
              <w:rPr>
                <w:rFonts w:asciiTheme="minorHAnsi" w:hAnsiTheme="minorHAnsi" w:cstheme="minorHAnsi"/>
                <w:sz w:val="18"/>
                <w:szCs w:val="18"/>
              </w:rPr>
              <w:t xml:space="preserve"> van </w:t>
            </w:r>
            <w:r w:rsidR="00F214E0" w:rsidRPr="00F214E0">
              <w:rPr>
                <w:rFonts w:asciiTheme="minorHAnsi" w:hAnsiTheme="minorHAnsi" w:cstheme="minorHAnsi"/>
                <w:b/>
                <w:bCs/>
                <w:sz w:val="18"/>
                <w:szCs w:val="18"/>
              </w:rPr>
              <w:fldChar w:fldCharType="begin"/>
            </w:r>
            <w:r w:rsidR="00F214E0" w:rsidRPr="00F214E0">
              <w:rPr>
                <w:rFonts w:asciiTheme="minorHAnsi" w:hAnsiTheme="minorHAnsi" w:cstheme="minorHAnsi"/>
                <w:b/>
                <w:bCs/>
                <w:sz w:val="18"/>
                <w:szCs w:val="18"/>
              </w:rPr>
              <w:instrText>NUMPAGES</w:instrText>
            </w:r>
            <w:r w:rsidR="00F214E0" w:rsidRPr="00F214E0">
              <w:rPr>
                <w:rFonts w:asciiTheme="minorHAnsi" w:hAnsiTheme="minorHAnsi" w:cstheme="minorHAnsi"/>
                <w:b/>
                <w:bCs/>
                <w:sz w:val="18"/>
                <w:szCs w:val="18"/>
              </w:rPr>
              <w:fldChar w:fldCharType="separate"/>
            </w:r>
            <w:r w:rsidR="00F214E0" w:rsidRPr="00F214E0">
              <w:rPr>
                <w:rFonts w:asciiTheme="minorHAnsi" w:hAnsiTheme="minorHAnsi" w:cstheme="minorHAnsi"/>
                <w:b/>
                <w:bCs/>
                <w:sz w:val="18"/>
                <w:szCs w:val="18"/>
              </w:rPr>
              <w:t>2</w:t>
            </w:r>
            <w:r w:rsidR="00F214E0" w:rsidRPr="00F214E0">
              <w:rPr>
                <w:rFonts w:asciiTheme="minorHAnsi" w:hAnsiTheme="minorHAnsi" w:cstheme="minorHAnsi"/>
                <w:b/>
                <w:bCs/>
                <w:sz w:val="18"/>
                <w:szCs w:val="18"/>
              </w:rPr>
              <w:fldChar w:fldCharType="end"/>
            </w:r>
          </w:sdtContent>
        </w:sdt>
      </w:sdtContent>
    </w:sdt>
  </w:p>
  <w:p w14:paraId="609CC52A" w14:textId="77777777" w:rsidR="00784F43" w:rsidRDefault="00784F43" w:rsidP="0076782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B5B52" w14:textId="45BC021D" w:rsidR="00766F8B" w:rsidRPr="0076782F" w:rsidRDefault="00A439FA">
    <w:pPr>
      <w:pStyle w:val="Voettekst"/>
      <w:rPr>
        <w:rFonts w:asciiTheme="minorHAnsi" w:hAnsiTheme="minorHAnsi" w:cstheme="minorHAnsi"/>
        <w:sz w:val="18"/>
        <w:szCs w:val="18"/>
      </w:rPr>
    </w:pPr>
    <w:r>
      <w:rPr>
        <w:rFonts w:asciiTheme="minorHAnsi" w:hAnsiTheme="minorHAnsi" w:cstheme="minorHAnsi"/>
        <w:sz w:val="18"/>
        <w:szCs w:val="18"/>
      </w:rPr>
      <w:t>180825</w:t>
    </w:r>
    <w:r w:rsidR="00454032" w:rsidRPr="00F214E0">
      <w:rPr>
        <w:rFonts w:asciiTheme="minorHAnsi" w:hAnsiTheme="minorHAnsi" w:cstheme="minorHAnsi"/>
        <w:sz w:val="18"/>
        <w:szCs w:val="18"/>
      </w:rPr>
      <w:t xml:space="preserve"> </w:t>
    </w:r>
    <w:r w:rsidR="00F214E0" w:rsidRPr="00F214E0">
      <w:rPr>
        <w:rFonts w:asciiTheme="minorHAnsi" w:hAnsiTheme="minorHAnsi" w:cstheme="minorHAnsi"/>
        <w:sz w:val="18"/>
        <w:szCs w:val="18"/>
      </w:rPr>
      <w:t xml:space="preserve">Bestuursregel Kwaliteitstoets </w:t>
    </w:r>
    <w:sdt>
      <w:sdtPr>
        <w:rPr>
          <w:rFonts w:asciiTheme="minorHAnsi" w:hAnsiTheme="minorHAnsi" w:cstheme="minorHAnsi"/>
          <w:sz w:val="18"/>
          <w:szCs w:val="18"/>
        </w:rPr>
        <w:id w:val="1054819945"/>
        <w:docPartObj>
          <w:docPartGallery w:val="Page Numbers (Bottom of Page)"/>
          <w:docPartUnique/>
        </w:docPartObj>
      </w:sdtPr>
      <w:sdtEndPr/>
      <w:sdtContent>
        <w:r w:rsidR="00F214E0">
          <w:rPr>
            <w:rFonts w:asciiTheme="minorHAnsi" w:hAnsiTheme="minorHAnsi" w:cstheme="minorHAnsi"/>
            <w:sz w:val="18"/>
            <w:szCs w:val="18"/>
          </w:rPr>
          <w:tab/>
        </w:r>
        <w:r w:rsidR="00F214E0">
          <w:rPr>
            <w:rFonts w:asciiTheme="minorHAnsi" w:hAnsiTheme="minorHAnsi" w:cstheme="minorHAnsi"/>
            <w:sz w:val="18"/>
            <w:szCs w:val="18"/>
          </w:rPr>
          <w:tab/>
        </w:r>
        <w:sdt>
          <w:sdtPr>
            <w:rPr>
              <w:rFonts w:asciiTheme="minorHAnsi" w:hAnsiTheme="minorHAnsi" w:cstheme="minorHAnsi"/>
              <w:sz w:val="18"/>
              <w:szCs w:val="18"/>
            </w:rPr>
            <w:id w:val="-1769616900"/>
            <w:docPartObj>
              <w:docPartGallery w:val="Page Numbers (Top of Page)"/>
              <w:docPartUnique/>
            </w:docPartObj>
          </w:sdtPr>
          <w:sdtEndPr/>
          <w:sdtContent>
            <w:r w:rsidR="00F214E0" w:rsidRPr="004F4A14">
              <w:rPr>
                <w:rFonts w:asciiTheme="minorHAnsi" w:hAnsiTheme="minorHAnsi" w:cstheme="minorHAnsi"/>
                <w:sz w:val="18"/>
                <w:szCs w:val="18"/>
              </w:rPr>
              <w:fldChar w:fldCharType="begin"/>
            </w:r>
            <w:r w:rsidR="00F214E0" w:rsidRPr="004F4A14">
              <w:rPr>
                <w:rFonts w:asciiTheme="minorHAnsi" w:hAnsiTheme="minorHAnsi" w:cstheme="minorHAnsi"/>
                <w:sz w:val="18"/>
                <w:szCs w:val="18"/>
              </w:rPr>
              <w:instrText>PAGE</w:instrText>
            </w:r>
            <w:r w:rsidR="00F214E0" w:rsidRPr="004F4A14">
              <w:rPr>
                <w:rFonts w:asciiTheme="minorHAnsi" w:hAnsiTheme="minorHAnsi" w:cstheme="minorHAnsi"/>
                <w:sz w:val="18"/>
                <w:szCs w:val="18"/>
              </w:rPr>
              <w:fldChar w:fldCharType="separate"/>
            </w:r>
            <w:r w:rsidR="00F214E0" w:rsidRPr="004F4A14">
              <w:rPr>
                <w:rFonts w:asciiTheme="minorHAnsi" w:hAnsiTheme="minorHAnsi" w:cstheme="minorHAnsi"/>
                <w:sz w:val="18"/>
                <w:szCs w:val="18"/>
              </w:rPr>
              <w:t>2</w:t>
            </w:r>
            <w:r w:rsidR="00F214E0" w:rsidRPr="004F4A14">
              <w:rPr>
                <w:rFonts w:asciiTheme="minorHAnsi" w:hAnsiTheme="minorHAnsi" w:cstheme="minorHAnsi"/>
                <w:sz w:val="18"/>
                <w:szCs w:val="18"/>
              </w:rPr>
              <w:fldChar w:fldCharType="end"/>
            </w:r>
            <w:r w:rsidR="00F214E0" w:rsidRPr="004F4A14">
              <w:rPr>
                <w:rFonts w:asciiTheme="minorHAnsi" w:hAnsiTheme="minorHAnsi" w:cstheme="minorHAnsi"/>
                <w:sz w:val="18"/>
                <w:szCs w:val="18"/>
              </w:rPr>
              <w:t xml:space="preserve"> van </w:t>
            </w:r>
            <w:r w:rsidR="00F214E0" w:rsidRPr="004F4A14">
              <w:rPr>
                <w:rFonts w:asciiTheme="minorHAnsi" w:hAnsiTheme="minorHAnsi" w:cstheme="minorHAnsi"/>
                <w:sz w:val="18"/>
                <w:szCs w:val="18"/>
              </w:rPr>
              <w:fldChar w:fldCharType="begin"/>
            </w:r>
            <w:r w:rsidR="00F214E0" w:rsidRPr="004F4A14">
              <w:rPr>
                <w:rFonts w:asciiTheme="minorHAnsi" w:hAnsiTheme="minorHAnsi" w:cstheme="minorHAnsi"/>
                <w:sz w:val="18"/>
                <w:szCs w:val="18"/>
              </w:rPr>
              <w:instrText>NUMPAGES</w:instrText>
            </w:r>
            <w:r w:rsidR="00F214E0" w:rsidRPr="004F4A14">
              <w:rPr>
                <w:rFonts w:asciiTheme="minorHAnsi" w:hAnsiTheme="minorHAnsi" w:cstheme="minorHAnsi"/>
                <w:sz w:val="18"/>
                <w:szCs w:val="18"/>
              </w:rPr>
              <w:fldChar w:fldCharType="separate"/>
            </w:r>
            <w:r w:rsidR="00F214E0" w:rsidRPr="004F4A14">
              <w:rPr>
                <w:rFonts w:asciiTheme="minorHAnsi" w:hAnsiTheme="minorHAnsi" w:cstheme="minorHAnsi"/>
                <w:sz w:val="18"/>
                <w:szCs w:val="18"/>
              </w:rPr>
              <w:t>2</w:t>
            </w:r>
            <w:r w:rsidR="00F214E0" w:rsidRPr="004F4A14">
              <w:rPr>
                <w:rFonts w:asciiTheme="minorHAnsi" w:hAnsiTheme="minorHAnsi" w:cstheme="minorHAnsi"/>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54021" w14:textId="77777777" w:rsidR="004B69BE" w:rsidRDefault="004B69BE" w:rsidP="00784F43">
      <w:r>
        <w:separator/>
      </w:r>
    </w:p>
  </w:footnote>
  <w:footnote w:type="continuationSeparator" w:id="0">
    <w:p w14:paraId="048E63F9" w14:textId="77777777" w:rsidR="004B69BE" w:rsidRDefault="004B69BE" w:rsidP="00784F43">
      <w:r>
        <w:continuationSeparator/>
      </w:r>
    </w:p>
  </w:footnote>
  <w:footnote w:type="continuationNotice" w:id="1">
    <w:p w14:paraId="7A42E263" w14:textId="77777777" w:rsidR="004B69BE" w:rsidRDefault="004B69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3CA51A80" w14:paraId="5EA54D0A" w14:textId="77777777" w:rsidTr="3CA51A80">
      <w:tc>
        <w:tcPr>
          <w:tcW w:w="3020" w:type="dxa"/>
        </w:tcPr>
        <w:p w14:paraId="7931A2C9" w14:textId="77777777" w:rsidR="3CA51A80" w:rsidRDefault="3CA51A80" w:rsidP="3CA51A80">
          <w:pPr>
            <w:pStyle w:val="Koptekst"/>
            <w:ind w:left="-115"/>
            <w:rPr>
              <w:szCs w:val="20"/>
            </w:rPr>
          </w:pPr>
        </w:p>
      </w:tc>
      <w:tc>
        <w:tcPr>
          <w:tcW w:w="3020" w:type="dxa"/>
        </w:tcPr>
        <w:p w14:paraId="003EF973" w14:textId="77777777" w:rsidR="3CA51A80" w:rsidRDefault="3CA51A80" w:rsidP="3CA51A80">
          <w:pPr>
            <w:pStyle w:val="Koptekst"/>
            <w:jc w:val="center"/>
            <w:rPr>
              <w:szCs w:val="20"/>
            </w:rPr>
          </w:pPr>
        </w:p>
      </w:tc>
      <w:tc>
        <w:tcPr>
          <w:tcW w:w="3020" w:type="dxa"/>
        </w:tcPr>
        <w:p w14:paraId="0AF47125" w14:textId="77777777" w:rsidR="3CA51A80" w:rsidRDefault="3CA51A80" w:rsidP="3CA51A80">
          <w:pPr>
            <w:pStyle w:val="Koptekst"/>
            <w:ind w:right="-115"/>
            <w:jc w:val="right"/>
            <w:rPr>
              <w:szCs w:val="20"/>
            </w:rPr>
          </w:pPr>
        </w:p>
      </w:tc>
    </w:tr>
  </w:tbl>
  <w:p w14:paraId="0689747C" w14:textId="77777777" w:rsidR="00766F8B" w:rsidRDefault="00766F8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3CA51A80" w14:paraId="6D3B86EE" w14:textId="77777777" w:rsidTr="006A7A22">
      <w:tc>
        <w:tcPr>
          <w:tcW w:w="3020" w:type="dxa"/>
        </w:tcPr>
        <w:p w14:paraId="5DCDFA73" w14:textId="78A045EB" w:rsidR="3CA51A80" w:rsidRDefault="3CA51A80" w:rsidP="006A7A22">
          <w:pPr>
            <w:pStyle w:val="Koptekst"/>
            <w:ind w:left="-115"/>
            <w:jc w:val="center"/>
            <w:rPr>
              <w:szCs w:val="20"/>
            </w:rPr>
          </w:pPr>
        </w:p>
      </w:tc>
      <w:tc>
        <w:tcPr>
          <w:tcW w:w="3020" w:type="dxa"/>
        </w:tcPr>
        <w:p w14:paraId="420DEC69" w14:textId="77777777" w:rsidR="3CA51A80" w:rsidRDefault="3CA51A80" w:rsidP="3CA51A80">
          <w:pPr>
            <w:pStyle w:val="Koptekst"/>
            <w:jc w:val="center"/>
            <w:rPr>
              <w:szCs w:val="20"/>
            </w:rPr>
          </w:pPr>
        </w:p>
      </w:tc>
      <w:tc>
        <w:tcPr>
          <w:tcW w:w="3020" w:type="dxa"/>
        </w:tcPr>
        <w:p w14:paraId="2B3361CC" w14:textId="77777777" w:rsidR="3CA51A80" w:rsidRDefault="3CA51A80" w:rsidP="3CA51A80">
          <w:pPr>
            <w:pStyle w:val="Koptekst"/>
            <w:ind w:right="-115"/>
            <w:jc w:val="right"/>
            <w:rPr>
              <w:szCs w:val="20"/>
            </w:rPr>
          </w:pPr>
        </w:p>
      </w:tc>
    </w:tr>
  </w:tbl>
  <w:p w14:paraId="1FB43EAA" w14:textId="77777777" w:rsidR="00766F8B" w:rsidRDefault="00766F8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55A0F"/>
    <w:multiLevelType w:val="hybridMultilevel"/>
    <w:tmpl w:val="DED8A6B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CBD61E5"/>
    <w:multiLevelType w:val="hybridMultilevel"/>
    <w:tmpl w:val="FFE69DDC"/>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E4106E7"/>
    <w:multiLevelType w:val="hybridMultilevel"/>
    <w:tmpl w:val="32AC3E7E"/>
    <w:lvl w:ilvl="0" w:tplc="04D487CC">
      <w:start w:val="1"/>
      <w:numFmt w:val="decimal"/>
      <w:lvlText w:val="%1."/>
      <w:lvlJc w:val="left"/>
      <w:pPr>
        <w:ind w:left="360" w:hanging="360"/>
      </w:pPr>
      <w:rPr>
        <w:rFonts w:asciiTheme="minorHAnsi" w:hAnsiTheme="minorHAnsi" w:cstheme="minorHAnsi" w:hint="default"/>
      </w:rPr>
    </w:lvl>
    <w:lvl w:ilvl="1" w:tplc="B262E488">
      <w:start w:val="1"/>
      <w:numFmt w:val="lowerLetter"/>
      <w:lvlText w:val="%2."/>
      <w:lvlJc w:val="left"/>
      <w:pPr>
        <w:ind w:left="1080" w:hanging="360"/>
      </w:pPr>
      <w:rPr>
        <w:rFonts w:asciiTheme="minorHAnsi" w:hAnsiTheme="minorHAnsi" w:cstheme="minorHAnsi"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3A00936"/>
    <w:multiLevelType w:val="hybridMultilevel"/>
    <w:tmpl w:val="9320BE7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69E6863"/>
    <w:multiLevelType w:val="multilevel"/>
    <w:tmpl w:val="EDB6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2658BF"/>
    <w:multiLevelType w:val="hybridMultilevel"/>
    <w:tmpl w:val="A17C8382"/>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A4641D"/>
    <w:multiLevelType w:val="hybridMultilevel"/>
    <w:tmpl w:val="E3586B86"/>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D6B4AA7"/>
    <w:multiLevelType w:val="hybridMultilevel"/>
    <w:tmpl w:val="EA7C3194"/>
    <w:lvl w:ilvl="0" w:tplc="804C4F88">
      <w:start w:val="1"/>
      <w:numFmt w:val="bullet"/>
      <w:pStyle w:val="bulletopsomming"/>
      <w:lvlText w:val=""/>
      <w:lvlJc w:val="left"/>
      <w:pPr>
        <w:ind w:left="360" w:hanging="360"/>
      </w:pPr>
      <w:rPr>
        <w:rFonts w:ascii="Symbol" w:hAnsi="Symbol" w:hint="default"/>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0E93740"/>
    <w:multiLevelType w:val="hybridMultilevel"/>
    <w:tmpl w:val="8974B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F205EA"/>
    <w:multiLevelType w:val="hybridMultilevel"/>
    <w:tmpl w:val="8DD49CA8"/>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7DB3B62"/>
    <w:multiLevelType w:val="hybridMultilevel"/>
    <w:tmpl w:val="CCA4672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93A40C0"/>
    <w:multiLevelType w:val="hybridMultilevel"/>
    <w:tmpl w:val="9858FB28"/>
    <w:lvl w:ilvl="0" w:tplc="EF18FBC4">
      <w:numFmt w:val="bullet"/>
      <w:lvlText w:val="•"/>
      <w:lvlJc w:val="left"/>
      <w:pPr>
        <w:ind w:left="360" w:hanging="360"/>
      </w:pPr>
      <w:rPr>
        <w:rFonts w:ascii="Bliss" w:eastAsiaTheme="minorEastAsia" w:hAnsi="Bliss" w:cstheme="minorBidi" w:hint="default"/>
        <w:sz w:val="16"/>
        <w:szCs w:val="1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C712951"/>
    <w:multiLevelType w:val="hybridMultilevel"/>
    <w:tmpl w:val="C64027D6"/>
    <w:lvl w:ilvl="0" w:tplc="0413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E023754"/>
    <w:multiLevelType w:val="hybridMultilevel"/>
    <w:tmpl w:val="1F0C6520"/>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2E2D24DC"/>
    <w:multiLevelType w:val="hybridMultilevel"/>
    <w:tmpl w:val="77383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E54846"/>
    <w:multiLevelType w:val="multilevel"/>
    <w:tmpl w:val="BC188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3A42E1"/>
    <w:multiLevelType w:val="hybridMultilevel"/>
    <w:tmpl w:val="DED8A6BC"/>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4281685"/>
    <w:multiLevelType w:val="hybridMultilevel"/>
    <w:tmpl w:val="1ED05A9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36895ED1"/>
    <w:multiLevelType w:val="hybridMultilevel"/>
    <w:tmpl w:val="D986939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BDE0283"/>
    <w:multiLevelType w:val="hybridMultilevel"/>
    <w:tmpl w:val="00C8776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43944BEE"/>
    <w:multiLevelType w:val="hybridMultilevel"/>
    <w:tmpl w:val="0F64E4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3C4690B"/>
    <w:multiLevelType w:val="multilevel"/>
    <w:tmpl w:val="1172C4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AA3B80"/>
    <w:multiLevelType w:val="hybridMultilevel"/>
    <w:tmpl w:val="ACE2037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4752507C"/>
    <w:multiLevelType w:val="hybridMultilevel"/>
    <w:tmpl w:val="CE5AC8F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754317B"/>
    <w:multiLevelType w:val="hybridMultilevel"/>
    <w:tmpl w:val="F2AE9128"/>
    <w:lvl w:ilvl="0" w:tplc="FFFFFFFF">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9A215C9"/>
    <w:multiLevelType w:val="hybridMultilevel"/>
    <w:tmpl w:val="3618C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896C78"/>
    <w:multiLevelType w:val="hybridMultilevel"/>
    <w:tmpl w:val="E8106A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5060497D"/>
    <w:multiLevelType w:val="hybridMultilevel"/>
    <w:tmpl w:val="34B8FA02"/>
    <w:lvl w:ilvl="0" w:tplc="30B04146">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A5A7013"/>
    <w:multiLevelType w:val="hybridMultilevel"/>
    <w:tmpl w:val="D076B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7D1948"/>
    <w:multiLevelType w:val="hybridMultilevel"/>
    <w:tmpl w:val="488CAFBC"/>
    <w:lvl w:ilvl="0" w:tplc="5238B2AC">
      <w:start w:val="1"/>
      <w:numFmt w:val="decimal"/>
      <w:lvlText w:val="%1."/>
      <w:lvlJc w:val="left"/>
      <w:pPr>
        <w:ind w:left="360" w:hanging="360"/>
      </w:pPr>
      <w:rPr>
        <w:rFonts w:hint="default"/>
        <w:b w:val="0"/>
        <w:bCs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71906333"/>
    <w:multiLevelType w:val="hybridMultilevel"/>
    <w:tmpl w:val="C61A54D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78CF6CCC"/>
    <w:multiLevelType w:val="multilevel"/>
    <w:tmpl w:val="189457F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7EC77EA5"/>
    <w:multiLevelType w:val="hybridMultilevel"/>
    <w:tmpl w:val="461AD1B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FD13BBF"/>
    <w:multiLevelType w:val="hybridMultilevel"/>
    <w:tmpl w:val="D7047232"/>
    <w:lvl w:ilvl="0" w:tplc="DCF0A596">
      <w:start w:val="1"/>
      <w:numFmt w:val="decimal"/>
      <w:pStyle w:val="nummeringopsomming"/>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616528">
    <w:abstractNumId w:val="5"/>
  </w:num>
  <w:num w:numId="2" w16cid:durableId="1595166985">
    <w:abstractNumId w:val="7"/>
  </w:num>
  <w:num w:numId="3" w16cid:durableId="253897509">
    <w:abstractNumId w:val="33"/>
  </w:num>
  <w:num w:numId="4" w16cid:durableId="856886089">
    <w:abstractNumId w:val="33"/>
    <w:lvlOverride w:ilvl="0">
      <w:startOverride w:val="1"/>
    </w:lvlOverride>
  </w:num>
  <w:num w:numId="5" w16cid:durableId="1465351550">
    <w:abstractNumId w:val="33"/>
    <w:lvlOverride w:ilvl="0">
      <w:startOverride w:val="1"/>
    </w:lvlOverride>
  </w:num>
  <w:num w:numId="6" w16cid:durableId="1573538559">
    <w:abstractNumId w:val="33"/>
    <w:lvlOverride w:ilvl="0">
      <w:startOverride w:val="1"/>
    </w:lvlOverride>
  </w:num>
  <w:num w:numId="7" w16cid:durableId="751926944">
    <w:abstractNumId w:val="33"/>
    <w:lvlOverride w:ilvl="0">
      <w:startOverride w:val="1"/>
    </w:lvlOverride>
  </w:num>
  <w:num w:numId="8" w16cid:durableId="684014922">
    <w:abstractNumId w:val="33"/>
    <w:lvlOverride w:ilvl="0">
      <w:startOverride w:val="1"/>
    </w:lvlOverride>
  </w:num>
  <w:num w:numId="9" w16cid:durableId="666371976">
    <w:abstractNumId w:val="33"/>
    <w:lvlOverride w:ilvl="0">
      <w:startOverride w:val="1"/>
    </w:lvlOverride>
  </w:num>
  <w:num w:numId="10" w16cid:durableId="1567295947">
    <w:abstractNumId w:val="33"/>
    <w:lvlOverride w:ilvl="0">
      <w:startOverride w:val="1"/>
    </w:lvlOverride>
  </w:num>
  <w:num w:numId="11" w16cid:durableId="1166280978">
    <w:abstractNumId w:val="33"/>
    <w:lvlOverride w:ilvl="0">
      <w:startOverride w:val="1"/>
    </w:lvlOverride>
  </w:num>
  <w:num w:numId="12" w16cid:durableId="751660358">
    <w:abstractNumId w:val="25"/>
  </w:num>
  <w:num w:numId="13" w16cid:durableId="1872105321">
    <w:abstractNumId w:val="14"/>
  </w:num>
  <w:num w:numId="14" w16cid:durableId="1736975963">
    <w:abstractNumId w:val="8"/>
  </w:num>
  <w:num w:numId="15" w16cid:durableId="884101014">
    <w:abstractNumId w:val="28"/>
  </w:num>
  <w:num w:numId="16" w16cid:durableId="1631325555">
    <w:abstractNumId w:val="11"/>
  </w:num>
  <w:num w:numId="17" w16cid:durableId="2105149853">
    <w:abstractNumId w:val="6"/>
  </w:num>
  <w:num w:numId="18" w16cid:durableId="1224440833">
    <w:abstractNumId w:val="13"/>
  </w:num>
  <w:num w:numId="19" w16cid:durableId="23025730">
    <w:abstractNumId w:val="27"/>
  </w:num>
  <w:num w:numId="20" w16cid:durableId="496192478">
    <w:abstractNumId w:val="23"/>
  </w:num>
  <w:num w:numId="21" w16cid:durableId="730540012">
    <w:abstractNumId w:val="22"/>
  </w:num>
  <w:num w:numId="22" w16cid:durableId="1725328281">
    <w:abstractNumId w:val="10"/>
  </w:num>
  <w:num w:numId="23" w16cid:durableId="1848322654">
    <w:abstractNumId w:val="3"/>
  </w:num>
  <w:num w:numId="24" w16cid:durableId="1644652478">
    <w:abstractNumId w:val="29"/>
  </w:num>
  <w:num w:numId="25" w16cid:durableId="1847208125">
    <w:abstractNumId w:val="2"/>
  </w:num>
  <w:num w:numId="26" w16cid:durableId="624771732">
    <w:abstractNumId w:val="18"/>
  </w:num>
  <w:num w:numId="27" w16cid:durableId="940726510">
    <w:abstractNumId w:val="12"/>
  </w:num>
  <w:num w:numId="28" w16cid:durableId="2016805506">
    <w:abstractNumId w:val="30"/>
  </w:num>
  <w:num w:numId="29" w16cid:durableId="2100979463">
    <w:abstractNumId w:val="26"/>
  </w:num>
  <w:num w:numId="30" w16cid:durableId="671764426">
    <w:abstractNumId w:val="19"/>
  </w:num>
  <w:num w:numId="31" w16cid:durableId="1348098805">
    <w:abstractNumId w:val="17"/>
  </w:num>
  <w:num w:numId="32" w16cid:durableId="207034590">
    <w:abstractNumId w:val="0"/>
  </w:num>
  <w:num w:numId="33" w16cid:durableId="604580523">
    <w:abstractNumId w:val="9"/>
  </w:num>
  <w:num w:numId="34" w16cid:durableId="1595673539">
    <w:abstractNumId w:val="1"/>
  </w:num>
  <w:num w:numId="35" w16cid:durableId="1609042105">
    <w:abstractNumId w:val="32"/>
  </w:num>
  <w:num w:numId="36" w16cid:durableId="1784612190">
    <w:abstractNumId w:val="16"/>
  </w:num>
  <w:num w:numId="37" w16cid:durableId="866797323">
    <w:abstractNumId w:val="24"/>
  </w:num>
  <w:num w:numId="38" w16cid:durableId="1155956425">
    <w:abstractNumId w:val="4"/>
  </w:num>
  <w:num w:numId="39" w16cid:durableId="1834492987">
    <w:abstractNumId w:val="15"/>
  </w:num>
  <w:num w:numId="40" w16cid:durableId="1621064848">
    <w:abstractNumId w:val="21"/>
  </w:num>
  <w:num w:numId="41" w16cid:durableId="362443596">
    <w:abstractNumId w:val="20"/>
  </w:num>
  <w:num w:numId="42" w16cid:durableId="1068069068">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A68"/>
    <w:rsid w:val="00001760"/>
    <w:rsid w:val="00001E41"/>
    <w:rsid w:val="00002103"/>
    <w:rsid w:val="00002684"/>
    <w:rsid w:val="000031CB"/>
    <w:rsid w:val="00003C65"/>
    <w:rsid w:val="00003F05"/>
    <w:rsid w:val="00004A29"/>
    <w:rsid w:val="00005294"/>
    <w:rsid w:val="00005970"/>
    <w:rsid w:val="00005A5E"/>
    <w:rsid w:val="000075C2"/>
    <w:rsid w:val="000103A4"/>
    <w:rsid w:val="0001085B"/>
    <w:rsid w:val="00010866"/>
    <w:rsid w:val="00010997"/>
    <w:rsid w:val="0001116C"/>
    <w:rsid w:val="0001168B"/>
    <w:rsid w:val="000127B7"/>
    <w:rsid w:val="00012896"/>
    <w:rsid w:val="00012AD8"/>
    <w:rsid w:val="00013384"/>
    <w:rsid w:val="000137AC"/>
    <w:rsid w:val="00015B30"/>
    <w:rsid w:val="00017E6C"/>
    <w:rsid w:val="00020E8C"/>
    <w:rsid w:val="00020F5B"/>
    <w:rsid w:val="000215C8"/>
    <w:rsid w:val="00023F1A"/>
    <w:rsid w:val="0002402B"/>
    <w:rsid w:val="000249C7"/>
    <w:rsid w:val="00025968"/>
    <w:rsid w:val="0002628D"/>
    <w:rsid w:val="000264C2"/>
    <w:rsid w:val="00026701"/>
    <w:rsid w:val="00026770"/>
    <w:rsid w:val="0002688F"/>
    <w:rsid w:val="00026C39"/>
    <w:rsid w:val="00027203"/>
    <w:rsid w:val="00027274"/>
    <w:rsid w:val="00027808"/>
    <w:rsid w:val="00027C2B"/>
    <w:rsid w:val="000300D4"/>
    <w:rsid w:val="00030480"/>
    <w:rsid w:val="00030995"/>
    <w:rsid w:val="00030EEF"/>
    <w:rsid w:val="00031266"/>
    <w:rsid w:val="0003261E"/>
    <w:rsid w:val="00032ABC"/>
    <w:rsid w:val="000337D7"/>
    <w:rsid w:val="0003405C"/>
    <w:rsid w:val="00034E56"/>
    <w:rsid w:val="00034F16"/>
    <w:rsid w:val="000350E5"/>
    <w:rsid w:val="00035C9D"/>
    <w:rsid w:val="000360D3"/>
    <w:rsid w:val="0003625C"/>
    <w:rsid w:val="00036493"/>
    <w:rsid w:val="000404E8"/>
    <w:rsid w:val="00040764"/>
    <w:rsid w:val="0004178C"/>
    <w:rsid w:val="000418AC"/>
    <w:rsid w:val="00041BD0"/>
    <w:rsid w:val="00041DF7"/>
    <w:rsid w:val="00042BC6"/>
    <w:rsid w:val="0004324F"/>
    <w:rsid w:val="0004352B"/>
    <w:rsid w:val="00045A79"/>
    <w:rsid w:val="00045EEF"/>
    <w:rsid w:val="00045FFA"/>
    <w:rsid w:val="0004685B"/>
    <w:rsid w:val="00046C2F"/>
    <w:rsid w:val="00047885"/>
    <w:rsid w:val="000505B6"/>
    <w:rsid w:val="0005068C"/>
    <w:rsid w:val="00051DD3"/>
    <w:rsid w:val="00051F83"/>
    <w:rsid w:val="000523EB"/>
    <w:rsid w:val="00053743"/>
    <w:rsid w:val="0005533E"/>
    <w:rsid w:val="00055415"/>
    <w:rsid w:val="000558E7"/>
    <w:rsid w:val="00055EC0"/>
    <w:rsid w:val="00056067"/>
    <w:rsid w:val="000570D6"/>
    <w:rsid w:val="0005721A"/>
    <w:rsid w:val="000573EA"/>
    <w:rsid w:val="00060EF5"/>
    <w:rsid w:val="00060F5B"/>
    <w:rsid w:val="00061757"/>
    <w:rsid w:val="000620CC"/>
    <w:rsid w:val="00062D1C"/>
    <w:rsid w:val="00062E0E"/>
    <w:rsid w:val="0006440A"/>
    <w:rsid w:val="0006445D"/>
    <w:rsid w:val="000645C8"/>
    <w:rsid w:val="000650AC"/>
    <w:rsid w:val="000659D8"/>
    <w:rsid w:val="000663D3"/>
    <w:rsid w:val="00066620"/>
    <w:rsid w:val="00066BCC"/>
    <w:rsid w:val="000674B7"/>
    <w:rsid w:val="00067689"/>
    <w:rsid w:val="00070F28"/>
    <w:rsid w:val="00070F57"/>
    <w:rsid w:val="000712E2"/>
    <w:rsid w:val="00071E64"/>
    <w:rsid w:val="0007209C"/>
    <w:rsid w:val="0007238B"/>
    <w:rsid w:val="0007271F"/>
    <w:rsid w:val="0007304C"/>
    <w:rsid w:val="000735FC"/>
    <w:rsid w:val="000739B4"/>
    <w:rsid w:val="000739F4"/>
    <w:rsid w:val="00074BEE"/>
    <w:rsid w:val="00075354"/>
    <w:rsid w:val="0007569B"/>
    <w:rsid w:val="000758CD"/>
    <w:rsid w:val="00075A12"/>
    <w:rsid w:val="00075CAE"/>
    <w:rsid w:val="00075DFC"/>
    <w:rsid w:val="0007636F"/>
    <w:rsid w:val="00076AC3"/>
    <w:rsid w:val="00076C4C"/>
    <w:rsid w:val="00076DCD"/>
    <w:rsid w:val="00077A0D"/>
    <w:rsid w:val="0008020B"/>
    <w:rsid w:val="00080FA5"/>
    <w:rsid w:val="000813E5"/>
    <w:rsid w:val="00082501"/>
    <w:rsid w:val="000828F4"/>
    <w:rsid w:val="0008314E"/>
    <w:rsid w:val="0008364F"/>
    <w:rsid w:val="00084F42"/>
    <w:rsid w:val="00085017"/>
    <w:rsid w:val="00086EE7"/>
    <w:rsid w:val="00086F01"/>
    <w:rsid w:val="00087F4D"/>
    <w:rsid w:val="00090BEB"/>
    <w:rsid w:val="00091DA3"/>
    <w:rsid w:val="0009297C"/>
    <w:rsid w:val="00093015"/>
    <w:rsid w:val="00094037"/>
    <w:rsid w:val="00094A83"/>
    <w:rsid w:val="000951D5"/>
    <w:rsid w:val="00095C63"/>
    <w:rsid w:val="0009605F"/>
    <w:rsid w:val="0009686A"/>
    <w:rsid w:val="000973B1"/>
    <w:rsid w:val="000973E5"/>
    <w:rsid w:val="000974F0"/>
    <w:rsid w:val="000979FA"/>
    <w:rsid w:val="000A1EC5"/>
    <w:rsid w:val="000A1FEC"/>
    <w:rsid w:val="000A2F88"/>
    <w:rsid w:val="000A30F4"/>
    <w:rsid w:val="000A35F7"/>
    <w:rsid w:val="000A434E"/>
    <w:rsid w:val="000A4903"/>
    <w:rsid w:val="000A4CB9"/>
    <w:rsid w:val="000A5431"/>
    <w:rsid w:val="000A5806"/>
    <w:rsid w:val="000A5C38"/>
    <w:rsid w:val="000A72DA"/>
    <w:rsid w:val="000A7A12"/>
    <w:rsid w:val="000B29B6"/>
    <w:rsid w:val="000B30F0"/>
    <w:rsid w:val="000B37C5"/>
    <w:rsid w:val="000B3C6E"/>
    <w:rsid w:val="000B4726"/>
    <w:rsid w:val="000B5D50"/>
    <w:rsid w:val="000B6903"/>
    <w:rsid w:val="000B7C1E"/>
    <w:rsid w:val="000C0272"/>
    <w:rsid w:val="000C08BF"/>
    <w:rsid w:val="000C16B7"/>
    <w:rsid w:val="000C1794"/>
    <w:rsid w:val="000C1D29"/>
    <w:rsid w:val="000C2415"/>
    <w:rsid w:val="000C3011"/>
    <w:rsid w:val="000C3034"/>
    <w:rsid w:val="000C3AF9"/>
    <w:rsid w:val="000C3FB4"/>
    <w:rsid w:val="000C46B7"/>
    <w:rsid w:val="000C5977"/>
    <w:rsid w:val="000C6111"/>
    <w:rsid w:val="000C62BA"/>
    <w:rsid w:val="000C6A13"/>
    <w:rsid w:val="000C7F0C"/>
    <w:rsid w:val="000D0D61"/>
    <w:rsid w:val="000D194E"/>
    <w:rsid w:val="000D2FBA"/>
    <w:rsid w:val="000D371A"/>
    <w:rsid w:val="000D4547"/>
    <w:rsid w:val="000D47C8"/>
    <w:rsid w:val="000D5289"/>
    <w:rsid w:val="000D54DB"/>
    <w:rsid w:val="000D6C69"/>
    <w:rsid w:val="000E090B"/>
    <w:rsid w:val="000E0E77"/>
    <w:rsid w:val="000E0F5C"/>
    <w:rsid w:val="000E0FB8"/>
    <w:rsid w:val="000E195E"/>
    <w:rsid w:val="000E1A3D"/>
    <w:rsid w:val="000E1DC0"/>
    <w:rsid w:val="000E3539"/>
    <w:rsid w:val="000E4CDB"/>
    <w:rsid w:val="000E4F32"/>
    <w:rsid w:val="000E6008"/>
    <w:rsid w:val="000E6BF3"/>
    <w:rsid w:val="000E6C15"/>
    <w:rsid w:val="000F1C5D"/>
    <w:rsid w:val="000F20A1"/>
    <w:rsid w:val="000F3D37"/>
    <w:rsid w:val="000F4BA3"/>
    <w:rsid w:val="000F4ED9"/>
    <w:rsid w:val="000F67D2"/>
    <w:rsid w:val="000F6E34"/>
    <w:rsid w:val="000F702B"/>
    <w:rsid w:val="000F711F"/>
    <w:rsid w:val="000F7298"/>
    <w:rsid w:val="000F7E7D"/>
    <w:rsid w:val="001007C4"/>
    <w:rsid w:val="00101307"/>
    <w:rsid w:val="00101CBD"/>
    <w:rsid w:val="00101E79"/>
    <w:rsid w:val="00104028"/>
    <w:rsid w:val="00104D91"/>
    <w:rsid w:val="00105638"/>
    <w:rsid w:val="00105CCC"/>
    <w:rsid w:val="001069CE"/>
    <w:rsid w:val="00106C0A"/>
    <w:rsid w:val="00106D31"/>
    <w:rsid w:val="00107D60"/>
    <w:rsid w:val="001102CC"/>
    <w:rsid w:val="00110D22"/>
    <w:rsid w:val="001112E1"/>
    <w:rsid w:val="0011193A"/>
    <w:rsid w:val="0011418B"/>
    <w:rsid w:val="00116A57"/>
    <w:rsid w:val="001202DF"/>
    <w:rsid w:val="00120363"/>
    <w:rsid w:val="0012237D"/>
    <w:rsid w:val="00123027"/>
    <w:rsid w:val="0012324D"/>
    <w:rsid w:val="00123300"/>
    <w:rsid w:val="00123499"/>
    <w:rsid w:val="00123B3D"/>
    <w:rsid w:val="00123C68"/>
    <w:rsid w:val="00124368"/>
    <w:rsid w:val="00124673"/>
    <w:rsid w:val="001246E7"/>
    <w:rsid w:val="00124ACA"/>
    <w:rsid w:val="00125E46"/>
    <w:rsid w:val="00125ED8"/>
    <w:rsid w:val="001262DF"/>
    <w:rsid w:val="001263DD"/>
    <w:rsid w:val="001269DE"/>
    <w:rsid w:val="00127810"/>
    <w:rsid w:val="00127FEC"/>
    <w:rsid w:val="00130509"/>
    <w:rsid w:val="0013102F"/>
    <w:rsid w:val="00131541"/>
    <w:rsid w:val="00133DBF"/>
    <w:rsid w:val="001359A8"/>
    <w:rsid w:val="00135E17"/>
    <w:rsid w:val="00136527"/>
    <w:rsid w:val="00136FE5"/>
    <w:rsid w:val="00137017"/>
    <w:rsid w:val="0013EDDB"/>
    <w:rsid w:val="00140274"/>
    <w:rsid w:val="00141936"/>
    <w:rsid w:val="001420E3"/>
    <w:rsid w:val="001421D8"/>
    <w:rsid w:val="001422E3"/>
    <w:rsid w:val="00142B70"/>
    <w:rsid w:val="00142EC2"/>
    <w:rsid w:val="001432F8"/>
    <w:rsid w:val="00143E0A"/>
    <w:rsid w:val="00144026"/>
    <w:rsid w:val="00145AE7"/>
    <w:rsid w:val="00146059"/>
    <w:rsid w:val="00146318"/>
    <w:rsid w:val="001469A0"/>
    <w:rsid w:val="00146B0B"/>
    <w:rsid w:val="00147524"/>
    <w:rsid w:val="00150252"/>
    <w:rsid w:val="001547D9"/>
    <w:rsid w:val="00154B8F"/>
    <w:rsid w:val="00154D38"/>
    <w:rsid w:val="00154EE6"/>
    <w:rsid w:val="001552D6"/>
    <w:rsid w:val="00155555"/>
    <w:rsid w:val="00155A2C"/>
    <w:rsid w:val="00156937"/>
    <w:rsid w:val="00156E66"/>
    <w:rsid w:val="00157401"/>
    <w:rsid w:val="0016023E"/>
    <w:rsid w:val="00160982"/>
    <w:rsid w:val="001616AF"/>
    <w:rsid w:val="001617F5"/>
    <w:rsid w:val="00163890"/>
    <w:rsid w:val="00165B0E"/>
    <w:rsid w:val="0016642F"/>
    <w:rsid w:val="0016698E"/>
    <w:rsid w:val="001670A7"/>
    <w:rsid w:val="00167621"/>
    <w:rsid w:val="001701CC"/>
    <w:rsid w:val="00170E2A"/>
    <w:rsid w:val="00172250"/>
    <w:rsid w:val="001723E8"/>
    <w:rsid w:val="00172629"/>
    <w:rsid w:val="00173761"/>
    <w:rsid w:val="00174F52"/>
    <w:rsid w:val="0017509B"/>
    <w:rsid w:val="00175A26"/>
    <w:rsid w:val="001767FF"/>
    <w:rsid w:val="001769AA"/>
    <w:rsid w:val="00176BB8"/>
    <w:rsid w:val="00177E6A"/>
    <w:rsid w:val="0018040C"/>
    <w:rsid w:val="0018180C"/>
    <w:rsid w:val="00181A68"/>
    <w:rsid w:val="001837BF"/>
    <w:rsid w:val="0018403A"/>
    <w:rsid w:val="0018446B"/>
    <w:rsid w:val="00184527"/>
    <w:rsid w:val="001854C9"/>
    <w:rsid w:val="0018691F"/>
    <w:rsid w:val="0018779F"/>
    <w:rsid w:val="00187EF1"/>
    <w:rsid w:val="00190223"/>
    <w:rsid w:val="00190716"/>
    <w:rsid w:val="00191219"/>
    <w:rsid w:val="00191488"/>
    <w:rsid w:val="00191B4D"/>
    <w:rsid w:val="00191B53"/>
    <w:rsid w:val="00193A57"/>
    <w:rsid w:val="00193AB3"/>
    <w:rsid w:val="00193ADA"/>
    <w:rsid w:val="0019416C"/>
    <w:rsid w:val="001947B7"/>
    <w:rsid w:val="00194866"/>
    <w:rsid w:val="00195513"/>
    <w:rsid w:val="001966AD"/>
    <w:rsid w:val="00196DFF"/>
    <w:rsid w:val="0019728A"/>
    <w:rsid w:val="00197D45"/>
    <w:rsid w:val="001A0188"/>
    <w:rsid w:val="001A1053"/>
    <w:rsid w:val="001A10B0"/>
    <w:rsid w:val="001A13EF"/>
    <w:rsid w:val="001A1856"/>
    <w:rsid w:val="001A1862"/>
    <w:rsid w:val="001A2380"/>
    <w:rsid w:val="001A2793"/>
    <w:rsid w:val="001A4EC4"/>
    <w:rsid w:val="001A52CD"/>
    <w:rsid w:val="001A534D"/>
    <w:rsid w:val="001A5CF8"/>
    <w:rsid w:val="001A5D4B"/>
    <w:rsid w:val="001A70A4"/>
    <w:rsid w:val="001A7A8A"/>
    <w:rsid w:val="001A7D93"/>
    <w:rsid w:val="001B0012"/>
    <w:rsid w:val="001B01C9"/>
    <w:rsid w:val="001B0D1F"/>
    <w:rsid w:val="001B1E1A"/>
    <w:rsid w:val="001B2156"/>
    <w:rsid w:val="001B248F"/>
    <w:rsid w:val="001B2C41"/>
    <w:rsid w:val="001B52EE"/>
    <w:rsid w:val="001B5B84"/>
    <w:rsid w:val="001B5C99"/>
    <w:rsid w:val="001B6241"/>
    <w:rsid w:val="001B7142"/>
    <w:rsid w:val="001B742A"/>
    <w:rsid w:val="001C0073"/>
    <w:rsid w:val="001C0406"/>
    <w:rsid w:val="001C0F3B"/>
    <w:rsid w:val="001C112E"/>
    <w:rsid w:val="001C1723"/>
    <w:rsid w:val="001C1ABB"/>
    <w:rsid w:val="001C1DA4"/>
    <w:rsid w:val="001C226C"/>
    <w:rsid w:val="001C2B46"/>
    <w:rsid w:val="001C2CC6"/>
    <w:rsid w:val="001C2D23"/>
    <w:rsid w:val="001C3147"/>
    <w:rsid w:val="001C372F"/>
    <w:rsid w:val="001C4100"/>
    <w:rsid w:val="001C4C6C"/>
    <w:rsid w:val="001C4ED8"/>
    <w:rsid w:val="001C5A19"/>
    <w:rsid w:val="001C66FE"/>
    <w:rsid w:val="001C678F"/>
    <w:rsid w:val="001C6BC6"/>
    <w:rsid w:val="001C7090"/>
    <w:rsid w:val="001C72DC"/>
    <w:rsid w:val="001C7CDC"/>
    <w:rsid w:val="001C7DC6"/>
    <w:rsid w:val="001D181D"/>
    <w:rsid w:val="001D1AE1"/>
    <w:rsid w:val="001D295F"/>
    <w:rsid w:val="001D3060"/>
    <w:rsid w:val="001D3376"/>
    <w:rsid w:val="001D34BB"/>
    <w:rsid w:val="001D4105"/>
    <w:rsid w:val="001D4C0D"/>
    <w:rsid w:val="001D507C"/>
    <w:rsid w:val="001D53DB"/>
    <w:rsid w:val="001D5562"/>
    <w:rsid w:val="001D5C0A"/>
    <w:rsid w:val="001D5DA7"/>
    <w:rsid w:val="001D5F67"/>
    <w:rsid w:val="001D7E43"/>
    <w:rsid w:val="001E0062"/>
    <w:rsid w:val="001E0D30"/>
    <w:rsid w:val="001E0D3E"/>
    <w:rsid w:val="001E10D5"/>
    <w:rsid w:val="001E32AA"/>
    <w:rsid w:val="001E32EE"/>
    <w:rsid w:val="001E3699"/>
    <w:rsid w:val="001E3C30"/>
    <w:rsid w:val="001E55E5"/>
    <w:rsid w:val="001E5D64"/>
    <w:rsid w:val="001F0803"/>
    <w:rsid w:val="001F11CF"/>
    <w:rsid w:val="001F1C71"/>
    <w:rsid w:val="001F209D"/>
    <w:rsid w:val="001F2159"/>
    <w:rsid w:val="001F2DD6"/>
    <w:rsid w:val="001F3E2F"/>
    <w:rsid w:val="001F6780"/>
    <w:rsid w:val="001F79FB"/>
    <w:rsid w:val="00200AF6"/>
    <w:rsid w:val="002012AE"/>
    <w:rsid w:val="002014DA"/>
    <w:rsid w:val="00201672"/>
    <w:rsid w:val="002024D7"/>
    <w:rsid w:val="00202819"/>
    <w:rsid w:val="00202E10"/>
    <w:rsid w:val="00203AD5"/>
    <w:rsid w:val="00204C5C"/>
    <w:rsid w:val="00204FDD"/>
    <w:rsid w:val="0020546F"/>
    <w:rsid w:val="00205793"/>
    <w:rsid w:val="0020607D"/>
    <w:rsid w:val="0020683A"/>
    <w:rsid w:val="0020689A"/>
    <w:rsid w:val="00206CE3"/>
    <w:rsid w:val="00207754"/>
    <w:rsid w:val="0021001A"/>
    <w:rsid w:val="00210C15"/>
    <w:rsid w:val="00211675"/>
    <w:rsid w:val="00211B83"/>
    <w:rsid w:val="002129C4"/>
    <w:rsid w:val="00212C70"/>
    <w:rsid w:val="00213A1F"/>
    <w:rsid w:val="00213DE9"/>
    <w:rsid w:val="002143EE"/>
    <w:rsid w:val="00214536"/>
    <w:rsid w:val="00215703"/>
    <w:rsid w:val="00217AA0"/>
    <w:rsid w:val="002200F0"/>
    <w:rsid w:val="002207E6"/>
    <w:rsid w:val="00220FE0"/>
    <w:rsid w:val="00221435"/>
    <w:rsid w:val="002214A4"/>
    <w:rsid w:val="0022362C"/>
    <w:rsid w:val="00224AF5"/>
    <w:rsid w:val="00224B91"/>
    <w:rsid w:val="00225EFF"/>
    <w:rsid w:val="00226BEC"/>
    <w:rsid w:val="00226E69"/>
    <w:rsid w:val="00227DB9"/>
    <w:rsid w:val="00227F19"/>
    <w:rsid w:val="0023021D"/>
    <w:rsid w:val="00230A1F"/>
    <w:rsid w:val="00231091"/>
    <w:rsid w:val="0023167A"/>
    <w:rsid w:val="00231EC7"/>
    <w:rsid w:val="00232868"/>
    <w:rsid w:val="00233072"/>
    <w:rsid w:val="00233CEA"/>
    <w:rsid w:val="00235463"/>
    <w:rsid w:val="002354E9"/>
    <w:rsid w:val="002357D1"/>
    <w:rsid w:val="00236220"/>
    <w:rsid w:val="00236447"/>
    <w:rsid w:val="002371CF"/>
    <w:rsid w:val="00237751"/>
    <w:rsid w:val="00240071"/>
    <w:rsid w:val="0024030C"/>
    <w:rsid w:val="0024045B"/>
    <w:rsid w:val="002424E1"/>
    <w:rsid w:val="00242C73"/>
    <w:rsid w:val="00242CA7"/>
    <w:rsid w:val="00242E37"/>
    <w:rsid w:val="002437A1"/>
    <w:rsid w:val="00243FAC"/>
    <w:rsid w:val="00244FE6"/>
    <w:rsid w:val="00245135"/>
    <w:rsid w:val="00245194"/>
    <w:rsid w:val="00245766"/>
    <w:rsid w:val="002476BD"/>
    <w:rsid w:val="00247FAF"/>
    <w:rsid w:val="00250760"/>
    <w:rsid w:val="002507BE"/>
    <w:rsid w:val="00251016"/>
    <w:rsid w:val="0025119E"/>
    <w:rsid w:val="00251422"/>
    <w:rsid w:val="00251568"/>
    <w:rsid w:val="00251CFF"/>
    <w:rsid w:val="002526D5"/>
    <w:rsid w:val="00253ADD"/>
    <w:rsid w:val="00254776"/>
    <w:rsid w:val="0025478F"/>
    <w:rsid w:val="00254DA3"/>
    <w:rsid w:val="00254FC4"/>
    <w:rsid w:val="0025552A"/>
    <w:rsid w:val="002561F6"/>
    <w:rsid w:val="002567A4"/>
    <w:rsid w:val="0025702E"/>
    <w:rsid w:val="00257B34"/>
    <w:rsid w:val="002611D5"/>
    <w:rsid w:val="00261280"/>
    <w:rsid w:val="002616CD"/>
    <w:rsid w:val="002629D5"/>
    <w:rsid w:val="00263908"/>
    <w:rsid w:val="00263B24"/>
    <w:rsid w:val="00263C99"/>
    <w:rsid w:val="00264C11"/>
    <w:rsid w:val="00266232"/>
    <w:rsid w:val="002700A7"/>
    <w:rsid w:val="00271166"/>
    <w:rsid w:val="0027155B"/>
    <w:rsid w:val="00271B91"/>
    <w:rsid w:val="00274C31"/>
    <w:rsid w:val="0027543F"/>
    <w:rsid w:val="00275489"/>
    <w:rsid w:val="00275A70"/>
    <w:rsid w:val="00275E1A"/>
    <w:rsid w:val="00277296"/>
    <w:rsid w:val="00277377"/>
    <w:rsid w:val="002774B2"/>
    <w:rsid w:val="0028009C"/>
    <w:rsid w:val="002807E1"/>
    <w:rsid w:val="00281565"/>
    <w:rsid w:val="00281F83"/>
    <w:rsid w:val="002828CA"/>
    <w:rsid w:val="0028303D"/>
    <w:rsid w:val="002830DB"/>
    <w:rsid w:val="00283A9D"/>
    <w:rsid w:val="00283BC4"/>
    <w:rsid w:val="00283D0F"/>
    <w:rsid w:val="0028432F"/>
    <w:rsid w:val="002851F3"/>
    <w:rsid w:val="0028537F"/>
    <w:rsid w:val="0028693E"/>
    <w:rsid w:val="00286D42"/>
    <w:rsid w:val="00286D7F"/>
    <w:rsid w:val="00287D79"/>
    <w:rsid w:val="002906AC"/>
    <w:rsid w:val="00290C7D"/>
    <w:rsid w:val="00290F73"/>
    <w:rsid w:val="002915F6"/>
    <w:rsid w:val="00291EFF"/>
    <w:rsid w:val="00292526"/>
    <w:rsid w:val="00293854"/>
    <w:rsid w:val="00293BF7"/>
    <w:rsid w:val="00293CB6"/>
    <w:rsid w:val="00293D55"/>
    <w:rsid w:val="00294657"/>
    <w:rsid w:val="002949EE"/>
    <w:rsid w:val="00294FB8"/>
    <w:rsid w:val="0029548A"/>
    <w:rsid w:val="0029656B"/>
    <w:rsid w:val="00296D2B"/>
    <w:rsid w:val="002971B6"/>
    <w:rsid w:val="00297F53"/>
    <w:rsid w:val="002A04CE"/>
    <w:rsid w:val="002A0746"/>
    <w:rsid w:val="002A0849"/>
    <w:rsid w:val="002A0F24"/>
    <w:rsid w:val="002A1A61"/>
    <w:rsid w:val="002A252C"/>
    <w:rsid w:val="002A4087"/>
    <w:rsid w:val="002A4B5B"/>
    <w:rsid w:val="002A4CF0"/>
    <w:rsid w:val="002A5877"/>
    <w:rsid w:val="002A62A1"/>
    <w:rsid w:val="002A6CE5"/>
    <w:rsid w:val="002A6E09"/>
    <w:rsid w:val="002A73E9"/>
    <w:rsid w:val="002A766B"/>
    <w:rsid w:val="002B0696"/>
    <w:rsid w:val="002B0AE5"/>
    <w:rsid w:val="002B1D40"/>
    <w:rsid w:val="002B22AB"/>
    <w:rsid w:val="002B2541"/>
    <w:rsid w:val="002B2BD9"/>
    <w:rsid w:val="002B2F6A"/>
    <w:rsid w:val="002B3140"/>
    <w:rsid w:val="002B3161"/>
    <w:rsid w:val="002B3CF6"/>
    <w:rsid w:val="002B41C5"/>
    <w:rsid w:val="002B4B1C"/>
    <w:rsid w:val="002B50B3"/>
    <w:rsid w:val="002B6117"/>
    <w:rsid w:val="002B61B5"/>
    <w:rsid w:val="002B65A3"/>
    <w:rsid w:val="002B7203"/>
    <w:rsid w:val="002C04B7"/>
    <w:rsid w:val="002C083D"/>
    <w:rsid w:val="002C11F7"/>
    <w:rsid w:val="002C1C15"/>
    <w:rsid w:val="002C34A3"/>
    <w:rsid w:val="002C358D"/>
    <w:rsid w:val="002C3EA2"/>
    <w:rsid w:val="002C4551"/>
    <w:rsid w:val="002C79B4"/>
    <w:rsid w:val="002D0015"/>
    <w:rsid w:val="002D0934"/>
    <w:rsid w:val="002D14D9"/>
    <w:rsid w:val="002D1F4A"/>
    <w:rsid w:val="002D1F57"/>
    <w:rsid w:val="002D2EA1"/>
    <w:rsid w:val="002D2F87"/>
    <w:rsid w:val="002D33B1"/>
    <w:rsid w:val="002D3C00"/>
    <w:rsid w:val="002D4ACB"/>
    <w:rsid w:val="002D5697"/>
    <w:rsid w:val="002D607B"/>
    <w:rsid w:val="002D675F"/>
    <w:rsid w:val="002D6C37"/>
    <w:rsid w:val="002D74D5"/>
    <w:rsid w:val="002D7570"/>
    <w:rsid w:val="002D78D9"/>
    <w:rsid w:val="002D7AC2"/>
    <w:rsid w:val="002E050F"/>
    <w:rsid w:val="002E1486"/>
    <w:rsid w:val="002E249E"/>
    <w:rsid w:val="002E27EA"/>
    <w:rsid w:val="002E2DF8"/>
    <w:rsid w:val="002E2EFB"/>
    <w:rsid w:val="002E3226"/>
    <w:rsid w:val="002E48C7"/>
    <w:rsid w:val="002E4A2A"/>
    <w:rsid w:val="002E5538"/>
    <w:rsid w:val="002E744F"/>
    <w:rsid w:val="002E78CB"/>
    <w:rsid w:val="002E7D09"/>
    <w:rsid w:val="002F10BD"/>
    <w:rsid w:val="002F1A46"/>
    <w:rsid w:val="002F1B74"/>
    <w:rsid w:val="002F1DB3"/>
    <w:rsid w:val="002F2406"/>
    <w:rsid w:val="002F2E8E"/>
    <w:rsid w:val="002F3457"/>
    <w:rsid w:val="002F384F"/>
    <w:rsid w:val="002F48A0"/>
    <w:rsid w:val="002F50AF"/>
    <w:rsid w:val="002F5F5D"/>
    <w:rsid w:val="002F628D"/>
    <w:rsid w:val="002F63BC"/>
    <w:rsid w:val="002F6822"/>
    <w:rsid w:val="002F6BC9"/>
    <w:rsid w:val="002F7787"/>
    <w:rsid w:val="002F7F35"/>
    <w:rsid w:val="00300035"/>
    <w:rsid w:val="00301494"/>
    <w:rsid w:val="00301D8E"/>
    <w:rsid w:val="00302B6A"/>
    <w:rsid w:val="00303C3E"/>
    <w:rsid w:val="00304284"/>
    <w:rsid w:val="00304E41"/>
    <w:rsid w:val="003059BF"/>
    <w:rsid w:val="00306EFE"/>
    <w:rsid w:val="0030763F"/>
    <w:rsid w:val="00307779"/>
    <w:rsid w:val="00307CEA"/>
    <w:rsid w:val="00307F95"/>
    <w:rsid w:val="00310641"/>
    <w:rsid w:val="003110E9"/>
    <w:rsid w:val="00311387"/>
    <w:rsid w:val="003119CD"/>
    <w:rsid w:val="00312B76"/>
    <w:rsid w:val="003131D5"/>
    <w:rsid w:val="00313473"/>
    <w:rsid w:val="003140C2"/>
    <w:rsid w:val="003144A0"/>
    <w:rsid w:val="00314FC9"/>
    <w:rsid w:val="00315F62"/>
    <w:rsid w:val="0031610F"/>
    <w:rsid w:val="0031695A"/>
    <w:rsid w:val="003176D2"/>
    <w:rsid w:val="00317875"/>
    <w:rsid w:val="003179C9"/>
    <w:rsid w:val="003179DA"/>
    <w:rsid w:val="00317C16"/>
    <w:rsid w:val="00320796"/>
    <w:rsid w:val="003219BE"/>
    <w:rsid w:val="003219F9"/>
    <w:rsid w:val="0032228C"/>
    <w:rsid w:val="0032265C"/>
    <w:rsid w:val="003227B7"/>
    <w:rsid w:val="003236A9"/>
    <w:rsid w:val="0032370B"/>
    <w:rsid w:val="003237C7"/>
    <w:rsid w:val="0032611D"/>
    <w:rsid w:val="003262FD"/>
    <w:rsid w:val="00326660"/>
    <w:rsid w:val="00326722"/>
    <w:rsid w:val="00326E29"/>
    <w:rsid w:val="00327633"/>
    <w:rsid w:val="003302D5"/>
    <w:rsid w:val="00330316"/>
    <w:rsid w:val="00331457"/>
    <w:rsid w:val="00331BA9"/>
    <w:rsid w:val="003334CE"/>
    <w:rsid w:val="00333A25"/>
    <w:rsid w:val="003341D6"/>
    <w:rsid w:val="003349E8"/>
    <w:rsid w:val="00334C36"/>
    <w:rsid w:val="00334D98"/>
    <w:rsid w:val="00336EB8"/>
    <w:rsid w:val="00336F69"/>
    <w:rsid w:val="0033705C"/>
    <w:rsid w:val="00337A55"/>
    <w:rsid w:val="0034022B"/>
    <w:rsid w:val="00340695"/>
    <w:rsid w:val="00340D74"/>
    <w:rsid w:val="00341D7C"/>
    <w:rsid w:val="00342133"/>
    <w:rsid w:val="00343D9B"/>
    <w:rsid w:val="003440CA"/>
    <w:rsid w:val="003447A2"/>
    <w:rsid w:val="00344B50"/>
    <w:rsid w:val="00344D06"/>
    <w:rsid w:val="0034567F"/>
    <w:rsid w:val="00345DE9"/>
    <w:rsid w:val="00345FDC"/>
    <w:rsid w:val="00346964"/>
    <w:rsid w:val="0034701E"/>
    <w:rsid w:val="003476FA"/>
    <w:rsid w:val="00347C1B"/>
    <w:rsid w:val="003501CD"/>
    <w:rsid w:val="00351BF0"/>
    <w:rsid w:val="00351D9B"/>
    <w:rsid w:val="00353ECA"/>
    <w:rsid w:val="003541C6"/>
    <w:rsid w:val="0035431C"/>
    <w:rsid w:val="0035471F"/>
    <w:rsid w:val="003557E9"/>
    <w:rsid w:val="00355EE1"/>
    <w:rsid w:val="003579DB"/>
    <w:rsid w:val="00357D22"/>
    <w:rsid w:val="003607BC"/>
    <w:rsid w:val="00360FCD"/>
    <w:rsid w:val="0036116D"/>
    <w:rsid w:val="00362E9D"/>
    <w:rsid w:val="00363D87"/>
    <w:rsid w:val="00364205"/>
    <w:rsid w:val="003647D6"/>
    <w:rsid w:val="00365BF1"/>
    <w:rsid w:val="00365D0F"/>
    <w:rsid w:val="003662E0"/>
    <w:rsid w:val="00371698"/>
    <w:rsid w:val="0037218A"/>
    <w:rsid w:val="0037297A"/>
    <w:rsid w:val="0037322A"/>
    <w:rsid w:val="003736FA"/>
    <w:rsid w:val="00373B7A"/>
    <w:rsid w:val="00373C6E"/>
    <w:rsid w:val="00374298"/>
    <w:rsid w:val="00374571"/>
    <w:rsid w:val="00374A1F"/>
    <w:rsid w:val="00375B8D"/>
    <w:rsid w:val="0037686D"/>
    <w:rsid w:val="00376FFE"/>
    <w:rsid w:val="00377C53"/>
    <w:rsid w:val="00379310"/>
    <w:rsid w:val="00380A43"/>
    <w:rsid w:val="0038130E"/>
    <w:rsid w:val="0038157E"/>
    <w:rsid w:val="00382607"/>
    <w:rsid w:val="00382833"/>
    <w:rsid w:val="003829D5"/>
    <w:rsid w:val="0038374B"/>
    <w:rsid w:val="00383DD0"/>
    <w:rsid w:val="0038465A"/>
    <w:rsid w:val="00385DC8"/>
    <w:rsid w:val="00387268"/>
    <w:rsid w:val="00387A7C"/>
    <w:rsid w:val="00390868"/>
    <w:rsid w:val="00391603"/>
    <w:rsid w:val="00391BD2"/>
    <w:rsid w:val="00391D35"/>
    <w:rsid w:val="003928DB"/>
    <w:rsid w:val="00393099"/>
    <w:rsid w:val="00393124"/>
    <w:rsid w:val="003937C0"/>
    <w:rsid w:val="003939D4"/>
    <w:rsid w:val="00393DA2"/>
    <w:rsid w:val="00394094"/>
    <w:rsid w:val="00394412"/>
    <w:rsid w:val="00394FDB"/>
    <w:rsid w:val="00396A05"/>
    <w:rsid w:val="0039759D"/>
    <w:rsid w:val="00397D32"/>
    <w:rsid w:val="003A0D30"/>
    <w:rsid w:val="003A1C35"/>
    <w:rsid w:val="003A2C19"/>
    <w:rsid w:val="003A46E2"/>
    <w:rsid w:val="003A4D19"/>
    <w:rsid w:val="003A5C9E"/>
    <w:rsid w:val="003A61D5"/>
    <w:rsid w:val="003A629C"/>
    <w:rsid w:val="003A6C09"/>
    <w:rsid w:val="003A733E"/>
    <w:rsid w:val="003B0175"/>
    <w:rsid w:val="003B03C1"/>
    <w:rsid w:val="003B0980"/>
    <w:rsid w:val="003B0DC4"/>
    <w:rsid w:val="003B12B8"/>
    <w:rsid w:val="003B16C8"/>
    <w:rsid w:val="003B202E"/>
    <w:rsid w:val="003B2168"/>
    <w:rsid w:val="003B34B4"/>
    <w:rsid w:val="003B3759"/>
    <w:rsid w:val="003B38E6"/>
    <w:rsid w:val="003B3AB1"/>
    <w:rsid w:val="003B4219"/>
    <w:rsid w:val="003B4638"/>
    <w:rsid w:val="003B4C14"/>
    <w:rsid w:val="003B51DD"/>
    <w:rsid w:val="003B5A01"/>
    <w:rsid w:val="003B61FD"/>
    <w:rsid w:val="003B6364"/>
    <w:rsid w:val="003B66CF"/>
    <w:rsid w:val="003B6E76"/>
    <w:rsid w:val="003B708F"/>
    <w:rsid w:val="003C09D0"/>
    <w:rsid w:val="003C1034"/>
    <w:rsid w:val="003C14C8"/>
    <w:rsid w:val="003C2C17"/>
    <w:rsid w:val="003C3CA9"/>
    <w:rsid w:val="003C3CB9"/>
    <w:rsid w:val="003C46B9"/>
    <w:rsid w:val="003C46F1"/>
    <w:rsid w:val="003C49D0"/>
    <w:rsid w:val="003C5220"/>
    <w:rsid w:val="003C5F68"/>
    <w:rsid w:val="003C64B6"/>
    <w:rsid w:val="003C64BB"/>
    <w:rsid w:val="003C6597"/>
    <w:rsid w:val="003C6B4A"/>
    <w:rsid w:val="003D0342"/>
    <w:rsid w:val="003D131B"/>
    <w:rsid w:val="003D2252"/>
    <w:rsid w:val="003D3236"/>
    <w:rsid w:val="003D3B8A"/>
    <w:rsid w:val="003D3CB3"/>
    <w:rsid w:val="003D3DF2"/>
    <w:rsid w:val="003D4953"/>
    <w:rsid w:val="003D58D8"/>
    <w:rsid w:val="003D6B90"/>
    <w:rsid w:val="003D7202"/>
    <w:rsid w:val="003E0472"/>
    <w:rsid w:val="003E1D21"/>
    <w:rsid w:val="003E2734"/>
    <w:rsid w:val="003E322E"/>
    <w:rsid w:val="003E3BCA"/>
    <w:rsid w:val="003E40E4"/>
    <w:rsid w:val="003E41EC"/>
    <w:rsid w:val="003E46EC"/>
    <w:rsid w:val="003E4B15"/>
    <w:rsid w:val="003E5946"/>
    <w:rsid w:val="003E5AB5"/>
    <w:rsid w:val="003E6C7B"/>
    <w:rsid w:val="003E71DE"/>
    <w:rsid w:val="003E724C"/>
    <w:rsid w:val="003E7E85"/>
    <w:rsid w:val="003E7F71"/>
    <w:rsid w:val="003F054E"/>
    <w:rsid w:val="003F0ED8"/>
    <w:rsid w:val="003F1122"/>
    <w:rsid w:val="003F13DB"/>
    <w:rsid w:val="003F2EA6"/>
    <w:rsid w:val="003F3245"/>
    <w:rsid w:val="003F4670"/>
    <w:rsid w:val="003F5A81"/>
    <w:rsid w:val="003F65A8"/>
    <w:rsid w:val="003F7A50"/>
    <w:rsid w:val="0040112D"/>
    <w:rsid w:val="00402A07"/>
    <w:rsid w:val="004031E4"/>
    <w:rsid w:val="00404BE9"/>
    <w:rsid w:val="00404DEB"/>
    <w:rsid w:val="00405BFB"/>
    <w:rsid w:val="00406CF8"/>
    <w:rsid w:val="00407043"/>
    <w:rsid w:val="00407284"/>
    <w:rsid w:val="004107D9"/>
    <w:rsid w:val="004118BA"/>
    <w:rsid w:val="00411DAF"/>
    <w:rsid w:val="004127CC"/>
    <w:rsid w:val="004135D0"/>
    <w:rsid w:val="004140FF"/>
    <w:rsid w:val="00414857"/>
    <w:rsid w:val="00414C6C"/>
    <w:rsid w:val="00416694"/>
    <w:rsid w:val="00417624"/>
    <w:rsid w:val="004200EC"/>
    <w:rsid w:val="0042191A"/>
    <w:rsid w:val="00423602"/>
    <w:rsid w:val="00424A77"/>
    <w:rsid w:val="00426456"/>
    <w:rsid w:val="0042681A"/>
    <w:rsid w:val="00426AA0"/>
    <w:rsid w:val="004273D1"/>
    <w:rsid w:val="004277D1"/>
    <w:rsid w:val="0042791D"/>
    <w:rsid w:val="00427C4B"/>
    <w:rsid w:val="004301F0"/>
    <w:rsid w:val="004309CE"/>
    <w:rsid w:val="004309DB"/>
    <w:rsid w:val="00431DD5"/>
    <w:rsid w:val="00432769"/>
    <w:rsid w:val="004328FC"/>
    <w:rsid w:val="00435487"/>
    <w:rsid w:val="004357D6"/>
    <w:rsid w:val="00435B97"/>
    <w:rsid w:val="004361BE"/>
    <w:rsid w:val="0043622C"/>
    <w:rsid w:val="00436D88"/>
    <w:rsid w:val="00437008"/>
    <w:rsid w:val="004371CC"/>
    <w:rsid w:val="0044018A"/>
    <w:rsid w:val="0044088A"/>
    <w:rsid w:val="00442581"/>
    <w:rsid w:val="0044392B"/>
    <w:rsid w:val="00443BF0"/>
    <w:rsid w:val="00444650"/>
    <w:rsid w:val="00444B07"/>
    <w:rsid w:val="004450EF"/>
    <w:rsid w:val="00445CD4"/>
    <w:rsid w:val="00446DDD"/>
    <w:rsid w:val="0044776D"/>
    <w:rsid w:val="004510E6"/>
    <w:rsid w:val="004513CD"/>
    <w:rsid w:val="00452895"/>
    <w:rsid w:val="00452CB3"/>
    <w:rsid w:val="00453D17"/>
    <w:rsid w:val="00454032"/>
    <w:rsid w:val="0045537C"/>
    <w:rsid w:val="004554F7"/>
    <w:rsid w:val="0045557E"/>
    <w:rsid w:val="00455A86"/>
    <w:rsid w:val="004562D5"/>
    <w:rsid w:val="0045640A"/>
    <w:rsid w:val="00457635"/>
    <w:rsid w:val="00457A5B"/>
    <w:rsid w:val="00457C13"/>
    <w:rsid w:val="00459E7D"/>
    <w:rsid w:val="00460E69"/>
    <w:rsid w:val="00461981"/>
    <w:rsid w:val="00462437"/>
    <w:rsid w:val="00463058"/>
    <w:rsid w:val="0046362C"/>
    <w:rsid w:val="00464176"/>
    <w:rsid w:val="00466824"/>
    <w:rsid w:val="0046692F"/>
    <w:rsid w:val="00466BCC"/>
    <w:rsid w:val="00466E5A"/>
    <w:rsid w:val="004671A2"/>
    <w:rsid w:val="0046777E"/>
    <w:rsid w:val="00467CCC"/>
    <w:rsid w:val="0047008C"/>
    <w:rsid w:val="0047063E"/>
    <w:rsid w:val="0047197E"/>
    <w:rsid w:val="00471DAA"/>
    <w:rsid w:val="0047234F"/>
    <w:rsid w:val="00472F40"/>
    <w:rsid w:val="00474128"/>
    <w:rsid w:val="00474748"/>
    <w:rsid w:val="00476226"/>
    <w:rsid w:val="0047710E"/>
    <w:rsid w:val="00477C44"/>
    <w:rsid w:val="00481401"/>
    <w:rsid w:val="00481510"/>
    <w:rsid w:val="00482B91"/>
    <w:rsid w:val="004835C0"/>
    <w:rsid w:val="00483B52"/>
    <w:rsid w:val="00483F59"/>
    <w:rsid w:val="0048575C"/>
    <w:rsid w:val="00486073"/>
    <w:rsid w:val="00487150"/>
    <w:rsid w:val="00487CC0"/>
    <w:rsid w:val="00490413"/>
    <w:rsid w:val="00490B16"/>
    <w:rsid w:val="00493639"/>
    <w:rsid w:val="00493662"/>
    <w:rsid w:val="00494DD5"/>
    <w:rsid w:val="0049518C"/>
    <w:rsid w:val="00496164"/>
    <w:rsid w:val="004963DD"/>
    <w:rsid w:val="00496FEC"/>
    <w:rsid w:val="00497CE8"/>
    <w:rsid w:val="004A31A7"/>
    <w:rsid w:val="004A4141"/>
    <w:rsid w:val="004A5AF8"/>
    <w:rsid w:val="004A624E"/>
    <w:rsid w:val="004A66AA"/>
    <w:rsid w:val="004A6C10"/>
    <w:rsid w:val="004A7828"/>
    <w:rsid w:val="004B050B"/>
    <w:rsid w:val="004B07A3"/>
    <w:rsid w:val="004B09A6"/>
    <w:rsid w:val="004B102A"/>
    <w:rsid w:val="004B11E5"/>
    <w:rsid w:val="004B18E7"/>
    <w:rsid w:val="004B2B10"/>
    <w:rsid w:val="004B2CCE"/>
    <w:rsid w:val="004B370D"/>
    <w:rsid w:val="004B37AC"/>
    <w:rsid w:val="004B4472"/>
    <w:rsid w:val="004B4713"/>
    <w:rsid w:val="004B4FEB"/>
    <w:rsid w:val="004B5574"/>
    <w:rsid w:val="004B5B93"/>
    <w:rsid w:val="004B69BE"/>
    <w:rsid w:val="004B77EC"/>
    <w:rsid w:val="004B780E"/>
    <w:rsid w:val="004B7BFD"/>
    <w:rsid w:val="004C022F"/>
    <w:rsid w:val="004C03AD"/>
    <w:rsid w:val="004C076F"/>
    <w:rsid w:val="004C0C3A"/>
    <w:rsid w:val="004C0C46"/>
    <w:rsid w:val="004C1AF5"/>
    <w:rsid w:val="004C20D0"/>
    <w:rsid w:val="004C2CA9"/>
    <w:rsid w:val="004C34F0"/>
    <w:rsid w:val="004C3A89"/>
    <w:rsid w:val="004C43EB"/>
    <w:rsid w:val="004C4449"/>
    <w:rsid w:val="004C45D8"/>
    <w:rsid w:val="004C4CF7"/>
    <w:rsid w:val="004C5203"/>
    <w:rsid w:val="004C5238"/>
    <w:rsid w:val="004C5329"/>
    <w:rsid w:val="004C622F"/>
    <w:rsid w:val="004C682C"/>
    <w:rsid w:val="004C7B76"/>
    <w:rsid w:val="004C7CA3"/>
    <w:rsid w:val="004C7EC3"/>
    <w:rsid w:val="004D19E3"/>
    <w:rsid w:val="004D2537"/>
    <w:rsid w:val="004D27AE"/>
    <w:rsid w:val="004D44A7"/>
    <w:rsid w:val="004D6738"/>
    <w:rsid w:val="004E0A7C"/>
    <w:rsid w:val="004E1020"/>
    <w:rsid w:val="004E13AA"/>
    <w:rsid w:val="004E13FB"/>
    <w:rsid w:val="004E14A5"/>
    <w:rsid w:val="004E2935"/>
    <w:rsid w:val="004E4A1A"/>
    <w:rsid w:val="004E4F8D"/>
    <w:rsid w:val="004E4F92"/>
    <w:rsid w:val="004E50CB"/>
    <w:rsid w:val="004E7269"/>
    <w:rsid w:val="004E77F7"/>
    <w:rsid w:val="004E7AE7"/>
    <w:rsid w:val="004F15D3"/>
    <w:rsid w:val="004F1B8F"/>
    <w:rsid w:val="004F1BC5"/>
    <w:rsid w:val="004F21BF"/>
    <w:rsid w:val="004F26F3"/>
    <w:rsid w:val="004F2A2C"/>
    <w:rsid w:val="004F48CB"/>
    <w:rsid w:val="004F49C6"/>
    <w:rsid w:val="004F4A14"/>
    <w:rsid w:val="004F5272"/>
    <w:rsid w:val="004F6060"/>
    <w:rsid w:val="004F6A82"/>
    <w:rsid w:val="004F7024"/>
    <w:rsid w:val="00501DFA"/>
    <w:rsid w:val="00501EA8"/>
    <w:rsid w:val="0050231C"/>
    <w:rsid w:val="00502623"/>
    <w:rsid w:val="00502B37"/>
    <w:rsid w:val="005034C6"/>
    <w:rsid w:val="00503CBB"/>
    <w:rsid w:val="00504794"/>
    <w:rsid w:val="0050482A"/>
    <w:rsid w:val="00505A77"/>
    <w:rsid w:val="00505F26"/>
    <w:rsid w:val="00505F73"/>
    <w:rsid w:val="00506477"/>
    <w:rsid w:val="005068C0"/>
    <w:rsid w:val="00507498"/>
    <w:rsid w:val="00510AF2"/>
    <w:rsid w:val="00510B5E"/>
    <w:rsid w:val="00510C41"/>
    <w:rsid w:val="00510FA4"/>
    <w:rsid w:val="00511378"/>
    <w:rsid w:val="0051172B"/>
    <w:rsid w:val="00511DE2"/>
    <w:rsid w:val="00512DFD"/>
    <w:rsid w:val="00512EB0"/>
    <w:rsid w:val="005141E9"/>
    <w:rsid w:val="00514AC3"/>
    <w:rsid w:val="00514B21"/>
    <w:rsid w:val="00515BD1"/>
    <w:rsid w:val="00515EE1"/>
    <w:rsid w:val="005162B3"/>
    <w:rsid w:val="005163CD"/>
    <w:rsid w:val="00516428"/>
    <w:rsid w:val="005164BC"/>
    <w:rsid w:val="005166BC"/>
    <w:rsid w:val="005167DE"/>
    <w:rsid w:val="00516CA8"/>
    <w:rsid w:val="005203E9"/>
    <w:rsid w:val="0052045D"/>
    <w:rsid w:val="00520C7A"/>
    <w:rsid w:val="00521928"/>
    <w:rsid w:val="00522AA4"/>
    <w:rsid w:val="00523B42"/>
    <w:rsid w:val="00524E29"/>
    <w:rsid w:val="005263FF"/>
    <w:rsid w:val="00526699"/>
    <w:rsid w:val="00526BFE"/>
    <w:rsid w:val="00526EE0"/>
    <w:rsid w:val="00527DF7"/>
    <w:rsid w:val="00530188"/>
    <w:rsid w:val="0053049D"/>
    <w:rsid w:val="00530552"/>
    <w:rsid w:val="005308EC"/>
    <w:rsid w:val="00530B28"/>
    <w:rsid w:val="005316AD"/>
    <w:rsid w:val="0053210D"/>
    <w:rsid w:val="005328F4"/>
    <w:rsid w:val="00532F09"/>
    <w:rsid w:val="0053320E"/>
    <w:rsid w:val="00534887"/>
    <w:rsid w:val="00534C24"/>
    <w:rsid w:val="00535635"/>
    <w:rsid w:val="00536AFC"/>
    <w:rsid w:val="00536B5E"/>
    <w:rsid w:val="005413E2"/>
    <w:rsid w:val="00541EFB"/>
    <w:rsid w:val="00542D49"/>
    <w:rsid w:val="00543914"/>
    <w:rsid w:val="00543B4D"/>
    <w:rsid w:val="00543BD1"/>
    <w:rsid w:val="00543C8C"/>
    <w:rsid w:val="005449A5"/>
    <w:rsid w:val="00544C2B"/>
    <w:rsid w:val="00544E87"/>
    <w:rsid w:val="00545540"/>
    <w:rsid w:val="00545DB7"/>
    <w:rsid w:val="00546A42"/>
    <w:rsid w:val="00546FB3"/>
    <w:rsid w:val="0054719E"/>
    <w:rsid w:val="00547A3B"/>
    <w:rsid w:val="00550F38"/>
    <w:rsid w:val="00551906"/>
    <w:rsid w:val="005523E6"/>
    <w:rsid w:val="0055251A"/>
    <w:rsid w:val="0055268B"/>
    <w:rsid w:val="0055295F"/>
    <w:rsid w:val="00552BF1"/>
    <w:rsid w:val="00552FF5"/>
    <w:rsid w:val="005532B7"/>
    <w:rsid w:val="005549B4"/>
    <w:rsid w:val="005558DE"/>
    <w:rsid w:val="005561D0"/>
    <w:rsid w:val="00556212"/>
    <w:rsid w:val="00556737"/>
    <w:rsid w:val="0055686B"/>
    <w:rsid w:val="00557274"/>
    <w:rsid w:val="005601D4"/>
    <w:rsid w:val="005608D1"/>
    <w:rsid w:val="00562805"/>
    <w:rsid w:val="00562FAD"/>
    <w:rsid w:val="005631F3"/>
    <w:rsid w:val="005633E2"/>
    <w:rsid w:val="00563EBE"/>
    <w:rsid w:val="00564782"/>
    <w:rsid w:val="005649B6"/>
    <w:rsid w:val="00564DD0"/>
    <w:rsid w:val="00565666"/>
    <w:rsid w:val="00566646"/>
    <w:rsid w:val="005668D9"/>
    <w:rsid w:val="005676CF"/>
    <w:rsid w:val="005704B1"/>
    <w:rsid w:val="00570A20"/>
    <w:rsid w:val="00570BEE"/>
    <w:rsid w:val="00571879"/>
    <w:rsid w:val="005718DE"/>
    <w:rsid w:val="00572064"/>
    <w:rsid w:val="005721E2"/>
    <w:rsid w:val="00574449"/>
    <w:rsid w:val="00574B5E"/>
    <w:rsid w:val="0057539A"/>
    <w:rsid w:val="00575725"/>
    <w:rsid w:val="0057594C"/>
    <w:rsid w:val="00575C62"/>
    <w:rsid w:val="005763C6"/>
    <w:rsid w:val="005766C3"/>
    <w:rsid w:val="00576ACA"/>
    <w:rsid w:val="00576E5E"/>
    <w:rsid w:val="005801D2"/>
    <w:rsid w:val="00580BA4"/>
    <w:rsid w:val="00581B4A"/>
    <w:rsid w:val="0058219C"/>
    <w:rsid w:val="00582350"/>
    <w:rsid w:val="00582862"/>
    <w:rsid w:val="005829AA"/>
    <w:rsid w:val="005830A2"/>
    <w:rsid w:val="00583CD9"/>
    <w:rsid w:val="0058495D"/>
    <w:rsid w:val="00585615"/>
    <w:rsid w:val="00585818"/>
    <w:rsid w:val="005861D0"/>
    <w:rsid w:val="00587785"/>
    <w:rsid w:val="00587F32"/>
    <w:rsid w:val="0058A79C"/>
    <w:rsid w:val="0058B9BA"/>
    <w:rsid w:val="00590AE0"/>
    <w:rsid w:val="0059110B"/>
    <w:rsid w:val="00591926"/>
    <w:rsid w:val="00592131"/>
    <w:rsid w:val="00592E29"/>
    <w:rsid w:val="00593313"/>
    <w:rsid w:val="005935F9"/>
    <w:rsid w:val="00593970"/>
    <w:rsid w:val="005942B6"/>
    <w:rsid w:val="0059455D"/>
    <w:rsid w:val="005965B8"/>
    <w:rsid w:val="00597A09"/>
    <w:rsid w:val="005A0D80"/>
    <w:rsid w:val="005A1492"/>
    <w:rsid w:val="005A2E8B"/>
    <w:rsid w:val="005A616D"/>
    <w:rsid w:val="005A7BC4"/>
    <w:rsid w:val="005B08F5"/>
    <w:rsid w:val="005B1759"/>
    <w:rsid w:val="005B1994"/>
    <w:rsid w:val="005B3900"/>
    <w:rsid w:val="005B393E"/>
    <w:rsid w:val="005B3FDD"/>
    <w:rsid w:val="005B441D"/>
    <w:rsid w:val="005B45FD"/>
    <w:rsid w:val="005B5017"/>
    <w:rsid w:val="005B517B"/>
    <w:rsid w:val="005B5190"/>
    <w:rsid w:val="005B530F"/>
    <w:rsid w:val="005B56B1"/>
    <w:rsid w:val="005C0281"/>
    <w:rsid w:val="005C2884"/>
    <w:rsid w:val="005C28F4"/>
    <w:rsid w:val="005C2D46"/>
    <w:rsid w:val="005C3D50"/>
    <w:rsid w:val="005C407A"/>
    <w:rsid w:val="005C5B1B"/>
    <w:rsid w:val="005C606A"/>
    <w:rsid w:val="005C67DE"/>
    <w:rsid w:val="005C7C6C"/>
    <w:rsid w:val="005C7F9A"/>
    <w:rsid w:val="005C7FAB"/>
    <w:rsid w:val="005D0CDF"/>
    <w:rsid w:val="005D1E6D"/>
    <w:rsid w:val="005D1EFE"/>
    <w:rsid w:val="005D1F63"/>
    <w:rsid w:val="005D263F"/>
    <w:rsid w:val="005D27C1"/>
    <w:rsid w:val="005D4303"/>
    <w:rsid w:val="005D4C77"/>
    <w:rsid w:val="005D4E24"/>
    <w:rsid w:val="005D5E98"/>
    <w:rsid w:val="005D69F5"/>
    <w:rsid w:val="005D79DE"/>
    <w:rsid w:val="005D7CA8"/>
    <w:rsid w:val="005D7D17"/>
    <w:rsid w:val="005E1C96"/>
    <w:rsid w:val="005E1E64"/>
    <w:rsid w:val="005E249F"/>
    <w:rsid w:val="005E3103"/>
    <w:rsid w:val="005E37BB"/>
    <w:rsid w:val="005E37FA"/>
    <w:rsid w:val="005E38E5"/>
    <w:rsid w:val="005E3F60"/>
    <w:rsid w:val="005E3F95"/>
    <w:rsid w:val="005E4353"/>
    <w:rsid w:val="005E4C5A"/>
    <w:rsid w:val="005E5301"/>
    <w:rsid w:val="005E54F8"/>
    <w:rsid w:val="005E5C8C"/>
    <w:rsid w:val="005E63B3"/>
    <w:rsid w:val="005E6821"/>
    <w:rsid w:val="005E76C6"/>
    <w:rsid w:val="005E77B9"/>
    <w:rsid w:val="005E7F2C"/>
    <w:rsid w:val="005F0AD3"/>
    <w:rsid w:val="005F0BBC"/>
    <w:rsid w:val="005F1693"/>
    <w:rsid w:val="005F2A08"/>
    <w:rsid w:val="005F2B13"/>
    <w:rsid w:val="005F3D84"/>
    <w:rsid w:val="005F4237"/>
    <w:rsid w:val="005F42E0"/>
    <w:rsid w:val="005F46B5"/>
    <w:rsid w:val="005F4B05"/>
    <w:rsid w:val="005F4C7B"/>
    <w:rsid w:val="005F5A56"/>
    <w:rsid w:val="005F6852"/>
    <w:rsid w:val="005F6C2D"/>
    <w:rsid w:val="005F6E8E"/>
    <w:rsid w:val="005F7076"/>
    <w:rsid w:val="005F7BCC"/>
    <w:rsid w:val="00601DEC"/>
    <w:rsid w:val="0060280A"/>
    <w:rsid w:val="00603B06"/>
    <w:rsid w:val="0060457B"/>
    <w:rsid w:val="00604BBF"/>
    <w:rsid w:val="006059AC"/>
    <w:rsid w:val="0060652E"/>
    <w:rsid w:val="0060777C"/>
    <w:rsid w:val="00607CB5"/>
    <w:rsid w:val="0061094F"/>
    <w:rsid w:val="00610C92"/>
    <w:rsid w:val="00610D58"/>
    <w:rsid w:val="00612EA6"/>
    <w:rsid w:val="006137AD"/>
    <w:rsid w:val="00613900"/>
    <w:rsid w:val="00616617"/>
    <w:rsid w:val="006170AA"/>
    <w:rsid w:val="006172F5"/>
    <w:rsid w:val="00620BC2"/>
    <w:rsid w:val="00621882"/>
    <w:rsid w:val="00621A19"/>
    <w:rsid w:val="00621B32"/>
    <w:rsid w:val="0062203B"/>
    <w:rsid w:val="00622393"/>
    <w:rsid w:val="006227AE"/>
    <w:rsid w:val="00622A15"/>
    <w:rsid w:val="00623DF4"/>
    <w:rsid w:val="00624BF2"/>
    <w:rsid w:val="0062539A"/>
    <w:rsid w:val="006255ED"/>
    <w:rsid w:val="00626047"/>
    <w:rsid w:val="00626E0E"/>
    <w:rsid w:val="006271DB"/>
    <w:rsid w:val="006274E3"/>
    <w:rsid w:val="0062AE7F"/>
    <w:rsid w:val="0063143A"/>
    <w:rsid w:val="00632830"/>
    <w:rsid w:val="006330DB"/>
    <w:rsid w:val="00633A7A"/>
    <w:rsid w:val="0063474D"/>
    <w:rsid w:val="00634963"/>
    <w:rsid w:val="0063497C"/>
    <w:rsid w:val="00636803"/>
    <w:rsid w:val="006368BA"/>
    <w:rsid w:val="006369B5"/>
    <w:rsid w:val="0063708A"/>
    <w:rsid w:val="00637288"/>
    <w:rsid w:val="00637D2C"/>
    <w:rsid w:val="006405D9"/>
    <w:rsid w:val="0064106F"/>
    <w:rsid w:val="00641963"/>
    <w:rsid w:val="00641E57"/>
    <w:rsid w:val="00642015"/>
    <w:rsid w:val="006427D7"/>
    <w:rsid w:val="00642AA8"/>
    <w:rsid w:val="00643223"/>
    <w:rsid w:val="00643BD6"/>
    <w:rsid w:val="00644589"/>
    <w:rsid w:val="006448A5"/>
    <w:rsid w:val="006453A6"/>
    <w:rsid w:val="00645425"/>
    <w:rsid w:val="00646375"/>
    <w:rsid w:val="0064681F"/>
    <w:rsid w:val="006468EB"/>
    <w:rsid w:val="00646A27"/>
    <w:rsid w:val="00646F54"/>
    <w:rsid w:val="00647323"/>
    <w:rsid w:val="00647B4F"/>
    <w:rsid w:val="00650355"/>
    <w:rsid w:val="006517D4"/>
    <w:rsid w:val="00651BA0"/>
    <w:rsid w:val="00651DBF"/>
    <w:rsid w:val="00652590"/>
    <w:rsid w:val="00653D89"/>
    <w:rsid w:val="00654000"/>
    <w:rsid w:val="00655101"/>
    <w:rsid w:val="00655128"/>
    <w:rsid w:val="006564A6"/>
    <w:rsid w:val="00660204"/>
    <w:rsid w:val="0066086C"/>
    <w:rsid w:val="00661EF2"/>
    <w:rsid w:val="00662F49"/>
    <w:rsid w:val="006632DB"/>
    <w:rsid w:val="0066372C"/>
    <w:rsid w:val="0066389A"/>
    <w:rsid w:val="00663C19"/>
    <w:rsid w:val="006641F3"/>
    <w:rsid w:val="006643A7"/>
    <w:rsid w:val="00665097"/>
    <w:rsid w:val="006660BC"/>
    <w:rsid w:val="00666A4E"/>
    <w:rsid w:val="00667819"/>
    <w:rsid w:val="00667987"/>
    <w:rsid w:val="00667EF2"/>
    <w:rsid w:val="00667F7E"/>
    <w:rsid w:val="00670BA5"/>
    <w:rsid w:val="00670C1C"/>
    <w:rsid w:val="006711E7"/>
    <w:rsid w:val="0067199A"/>
    <w:rsid w:val="00674BDB"/>
    <w:rsid w:val="00675367"/>
    <w:rsid w:val="00676219"/>
    <w:rsid w:val="00677ACE"/>
    <w:rsid w:val="00677BBC"/>
    <w:rsid w:val="00680190"/>
    <w:rsid w:val="00680194"/>
    <w:rsid w:val="0068089E"/>
    <w:rsid w:val="00681072"/>
    <w:rsid w:val="00681D32"/>
    <w:rsid w:val="00682380"/>
    <w:rsid w:val="00682BA4"/>
    <w:rsid w:val="006831F9"/>
    <w:rsid w:val="006832EA"/>
    <w:rsid w:val="00683669"/>
    <w:rsid w:val="00683C51"/>
    <w:rsid w:val="006840D6"/>
    <w:rsid w:val="00684867"/>
    <w:rsid w:val="00684C98"/>
    <w:rsid w:val="00684CE6"/>
    <w:rsid w:val="006850F3"/>
    <w:rsid w:val="006859EB"/>
    <w:rsid w:val="00685ADB"/>
    <w:rsid w:val="00685BC5"/>
    <w:rsid w:val="00686126"/>
    <w:rsid w:val="0068634E"/>
    <w:rsid w:val="00687281"/>
    <w:rsid w:val="00687843"/>
    <w:rsid w:val="00690BAC"/>
    <w:rsid w:val="00692521"/>
    <w:rsid w:val="00692D0F"/>
    <w:rsid w:val="00693784"/>
    <w:rsid w:val="00693CF7"/>
    <w:rsid w:val="00694115"/>
    <w:rsid w:val="006954C0"/>
    <w:rsid w:val="0069632E"/>
    <w:rsid w:val="00696EF0"/>
    <w:rsid w:val="00697BD0"/>
    <w:rsid w:val="00697CD3"/>
    <w:rsid w:val="006A0EDF"/>
    <w:rsid w:val="006A1214"/>
    <w:rsid w:val="006A13FC"/>
    <w:rsid w:val="006A14BA"/>
    <w:rsid w:val="006A17EE"/>
    <w:rsid w:val="006A1810"/>
    <w:rsid w:val="006A27D2"/>
    <w:rsid w:val="006A4991"/>
    <w:rsid w:val="006A4C2D"/>
    <w:rsid w:val="006A4CD1"/>
    <w:rsid w:val="006A5441"/>
    <w:rsid w:val="006A547B"/>
    <w:rsid w:val="006A598E"/>
    <w:rsid w:val="006A5A84"/>
    <w:rsid w:val="006A60C5"/>
    <w:rsid w:val="006A6AC8"/>
    <w:rsid w:val="006A7083"/>
    <w:rsid w:val="006A7606"/>
    <w:rsid w:val="006A7A22"/>
    <w:rsid w:val="006A7ADA"/>
    <w:rsid w:val="006B0322"/>
    <w:rsid w:val="006B0B00"/>
    <w:rsid w:val="006B2148"/>
    <w:rsid w:val="006B241C"/>
    <w:rsid w:val="006B29A6"/>
    <w:rsid w:val="006B2AC6"/>
    <w:rsid w:val="006B3152"/>
    <w:rsid w:val="006B38EE"/>
    <w:rsid w:val="006B408B"/>
    <w:rsid w:val="006B50E8"/>
    <w:rsid w:val="006B554A"/>
    <w:rsid w:val="006B60BB"/>
    <w:rsid w:val="006B7451"/>
    <w:rsid w:val="006B7541"/>
    <w:rsid w:val="006C0811"/>
    <w:rsid w:val="006C0A60"/>
    <w:rsid w:val="006C15ED"/>
    <w:rsid w:val="006C1706"/>
    <w:rsid w:val="006C22A1"/>
    <w:rsid w:val="006C23B1"/>
    <w:rsid w:val="006C2990"/>
    <w:rsid w:val="006C310C"/>
    <w:rsid w:val="006C3D0B"/>
    <w:rsid w:val="006C413F"/>
    <w:rsid w:val="006C46FA"/>
    <w:rsid w:val="006C5059"/>
    <w:rsid w:val="006C6591"/>
    <w:rsid w:val="006C6D9B"/>
    <w:rsid w:val="006C7228"/>
    <w:rsid w:val="006C76B4"/>
    <w:rsid w:val="006C77E7"/>
    <w:rsid w:val="006C7BE5"/>
    <w:rsid w:val="006D0B52"/>
    <w:rsid w:val="006D146F"/>
    <w:rsid w:val="006D1BEA"/>
    <w:rsid w:val="006D20BF"/>
    <w:rsid w:val="006D2C7E"/>
    <w:rsid w:val="006D3571"/>
    <w:rsid w:val="006D3725"/>
    <w:rsid w:val="006D3FE3"/>
    <w:rsid w:val="006D40C0"/>
    <w:rsid w:val="006D4315"/>
    <w:rsid w:val="006D4CC1"/>
    <w:rsid w:val="006D4F8D"/>
    <w:rsid w:val="006D58A0"/>
    <w:rsid w:val="006D58FE"/>
    <w:rsid w:val="006D609A"/>
    <w:rsid w:val="006D6BF5"/>
    <w:rsid w:val="006E0188"/>
    <w:rsid w:val="006E0A65"/>
    <w:rsid w:val="006E105C"/>
    <w:rsid w:val="006E1578"/>
    <w:rsid w:val="006E21AE"/>
    <w:rsid w:val="006E2532"/>
    <w:rsid w:val="006E2C55"/>
    <w:rsid w:val="006E31A6"/>
    <w:rsid w:val="006E3EA4"/>
    <w:rsid w:val="006E544E"/>
    <w:rsid w:val="006E571C"/>
    <w:rsid w:val="006E5CF4"/>
    <w:rsid w:val="006E61D7"/>
    <w:rsid w:val="006E6971"/>
    <w:rsid w:val="006E7146"/>
    <w:rsid w:val="006E7190"/>
    <w:rsid w:val="006E7730"/>
    <w:rsid w:val="006F03A1"/>
    <w:rsid w:val="006F0988"/>
    <w:rsid w:val="006F13E5"/>
    <w:rsid w:val="006F1749"/>
    <w:rsid w:val="006F42F8"/>
    <w:rsid w:val="006F4406"/>
    <w:rsid w:val="006F4C9D"/>
    <w:rsid w:val="006F57C7"/>
    <w:rsid w:val="006F6549"/>
    <w:rsid w:val="006F7BB8"/>
    <w:rsid w:val="00700DF9"/>
    <w:rsid w:val="00701909"/>
    <w:rsid w:val="00701F57"/>
    <w:rsid w:val="0070213A"/>
    <w:rsid w:val="007022E7"/>
    <w:rsid w:val="00703D14"/>
    <w:rsid w:val="00704019"/>
    <w:rsid w:val="0070439E"/>
    <w:rsid w:val="00704C31"/>
    <w:rsid w:val="007051E9"/>
    <w:rsid w:val="00705300"/>
    <w:rsid w:val="00705764"/>
    <w:rsid w:val="007057AA"/>
    <w:rsid w:val="00705CA5"/>
    <w:rsid w:val="00706705"/>
    <w:rsid w:val="00710970"/>
    <w:rsid w:val="00710C93"/>
    <w:rsid w:val="00711025"/>
    <w:rsid w:val="00711409"/>
    <w:rsid w:val="007119FA"/>
    <w:rsid w:val="00712010"/>
    <w:rsid w:val="007121B4"/>
    <w:rsid w:val="00712233"/>
    <w:rsid w:val="00712DC9"/>
    <w:rsid w:val="007132D1"/>
    <w:rsid w:val="007174CC"/>
    <w:rsid w:val="00717FB5"/>
    <w:rsid w:val="00720837"/>
    <w:rsid w:val="00721FB8"/>
    <w:rsid w:val="007224DE"/>
    <w:rsid w:val="00722B8C"/>
    <w:rsid w:val="00722FE6"/>
    <w:rsid w:val="00723021"/>
    <w:rsid w:val="007238E6"/>
    <w:rsid w:val="00723A0B"/>
    <w:rsid w:val="00723B7F"/>
    <w:rsid w:val="00723BA8"/>
    <w:rsid w:val="0072419A"/>
    <w:rsid w:val="007246D9"/>
    <w:rsid w:val="00725B27"/>
    <w:rsid w:val="00725C8A"/>
    <w:rsid w:val="007265FE"/>
    <w:rsid w:val="00726A58"/>
    <w:rsid w:val="007306AB"/>
    <w:rsid w:val="0073183C"/>
    <w:rsid w:val="00731C4A"/>
    <w:rsid w:val="00732682"/>
    <w:rsid w:val="00732845"/>
    <w:rsid w:val="007331F3"/>
    <w:rsid w:val="0073344A"/>
    <w:rsid w:val="00734095"/>
    <w:rsid w:val="00734549"/>
    <w:rsid w:val="007351B0"/>
    <w:rsid w:val="0073549A"/>
    <w:rsid w:val="007354F0"/>
    <w:rsid w:val="00735E34"/>
    <w:rsid w:val="007360B2"/>
    <w:rsid w:val="00736C91"/>
    <w:rsid w:val="00737E37"/>
    <w:rsid w:val="00737E75"/>
    <w:rsid w:val="007418C4"/>
    <w:rsid w:val="007420F6"/>
    <w:rsid w:val="00742F43"/>
    <w:rsid w:val="00744609"/>
    <w:rsid w:val="007459DA"/>
    <w:rsid w:val="00745A1F"/>
    <w:rsid w:val="00745ED7"/>
    <w:rsid w:val="00745F27"/>
    <w:rsid w:val="007466C0"/>
    <w:rsid w:val="00746A35"/>
    <w:rsid w:val="00746FA2"/>
    <w:rsid w:val="00747EB0"/>
    <w:rsid w:val="007504CD"/>
    <w:rsid w:val="00750AA4"/>
    <w:rsid w:val="007533DA"/>
    <w:rsid w:val="0075392D"/>
    <w:rsid w:val="00753E1C"/>
    <w:rsid w:val="00754DBC"/>
    <w:rsid w:val="00754FF0"/>
    <w:rsid w:val="007554D9"/>
    <w:rsid w:val="00755769"/>
    <w:rsid w:val="007560CA"/>
    <w:rsid w:val="00756477"/>
    <w:rsid w:val="00757631"/>
    <w:rsid w:val="00757B9A"/>
    <w:rsid w:val="00757BDD"/>
    <w:rsid w:val="00757DDF"/>
    <w:rsid w:val="00760169"/>
    <w:rsid w:val="0076096A"/>
    <w:rsid w:val="0076152E"/>
    <w:rsid w:val="00762337"/>
    <w:rsid w:val="0076397A"/>
    <w:rsid w:val="00763A4B"/>
    <w:rsid w:val="00763EA9"/>
    <w:rsid w:val="007644F1"/>
    <w:rsid w:val="0076518A"/>
    <w:rsid w:val="007653B5"/>
    <w:rsid w:val="00765482"/>
    <w:rsid w:val="00765D13"/>
    <w:rsid w:val="00765D5F"/>
    <w:rsid w:val="0076649A"/>
    <w:rsid w:val="00766748"/>
    <w:rsid w:val="00766F8B"/>
    <w:rsid w:val="0076782F"/>
    <w:rsid w:val="00767EC1"/>
    <w:rsid w:val="00770673"/>
    <w:rsid w:val="007710AE"/>
    <w:rsid w:val="00771133"/>
    <w:rsid w:val="007715D5"/>
    <w:rsid w:val="00771633"/>
    <w:rsid w:val="00772028"/>
    <w:rsid w:val="007722D6"/>
    <w:rsid w:val="00774BDD"/>
    <w:rsid w:val="00774DC3"/>
    <w:rsid w:val="007764B1"/>
    <w:rsid w:val="0077764D"/>
    <w:rsid w:val="007806A9"/>
    <w:rsid w:val="00781085"/>
    <w:rsid w:val="00781215"/>
    <w:rsid w:val="00781E15"/>
    <w:rsid w:val="00782146"/>
    <w:rsid w:val="00782828"/>
    <w:rsid w:val="0078324F"/>
    <w:rsid w:val="00783DFC"/>
    <w:rsid w:val="007842C7"/>
    <w:rsid w:val="007849F3"/>
    <w:rsid w:val="00784B06"/>
    <w:rsid w:val="00784E9B"/>
    <w:rsid w:val="00784F43"/>
    <w:rsid w:val="007851FB"/>
    <w:rsid w:val="00785D62"/>
    <w:rsid w:val="0078606F"/>
    <w:rsid w:val="00786112"/>
    <w:rsid w:val="00786B9C"/>
    <w:rsid w:val="00786E37"/>
    <w:rsid w:val="007870FD"/>
    <w:rsid w:val="00787293"/>
    <w:rsid w:val="007873F5"/>
    <w:rsid w:val="0078787E"/>
    <w:rsid w:val="00790475"/>
    <w:rsid w:val="00792356"/>
    <w:rsid w:val="00792BCE"/>
    <w:rsid w:val="007934B2"/>
    <w:rsid w:val="007936C0"/>
    <w:rsid w:val="00793AEE"/>
    <w:rsid w:val="00793C5B"/>
    <w:rsid w:val="00793F1E"/>
    <w:rsid w:val="00793F4C"/>
    <w:rsid w:val="007941CC"/>
    <w:rsid w:val="00794AB7"/>
    <w:rsid w:val="00794C2D"/>
    <w:rsid w:val="00795479"/>
    <w:rsid w:val="007957C4"/>
    <w:rsid w:val="00795C70"/>
    <w:rsid w:val="0079661E"/>
    <w:rsid w:val="0079668A"/>
    <w:rsid w:val="00796FDF"/>
    <w:rsid w:val="00797857"/>
    <w:rsid w:val="007A0558"/>
    <w:rsid w:val="007A07AB"/>
    <w:rsid w:val="007A0A81"/>
    <w:rsid w:val="007A0DB2"/>
    <w:rsid w:val="007A1966"/>
    <w:rsid w:val="007A3083"/>
    <w:rsid w:val="007A40AF"/>
    <w:rsid w:val="007A477F"/>
    <w:rsid w:val="007A4B26"/>
    <w:rsid w:val="007A5042"/>
    <w:rsid w:val="007A5B65"/>
    <w:rsid w:val="007A5BB5"/>
    <w:rsid w:val="007A61D2"/>
    <w:rsid w:val="007A75D1"/>
    <w:rsid w:val="007A774D"/>
    <w:rsid w:val="007A7E9E"/>
    <w:rsid w:val="007A7F00"/>
    <w:rsid w:val="007B05A7"/>
    <w:rsid w:val="007B07AB"/>
    <w:rsid w:val="007B0F15"/>
    <w:rsid w:val="007B0F4A"/>
    <w:rsid w:val="007B1F03"/>
    <w:rsid w:val="007B2110"/>
    <w:rsid w:val="007B274C"/>
    <w:rsid w:val="007B3F1A"/>
    <w:rsid w:val="007B40A5"/>
    <w:rsid w:val="007B492C"/>
    <w:rsid w:val="007B531E"/>
    <w:rsid w:val="007B55B0"/>
    <w:rsid w:val="007B58D3"/>
    <w:rsid w:val="007B6300"/>
    <w:rsid w:val="007B6A72"/>
    <w:rsid w:val="007B79DA"/>
    <w:rsid w:val="007C01F4"/>
    <w:rsid w:val="007C0623"/>
    <w:rsid w:val="007C0908"/>
    <w:rsid w:val="007C0B33"/>
    <w:rsid w:val="007C0E57"/>
    <w:rsid w:val="007C11D3"/>
    <w:rsid w:val="007C12A1"/>
    <w:rsid w:val="007C241C"/>
    <w:rsid w:val="007C40D9"/>
    <w:rsid w:val="007C42EF"/>
    <w:rsid w:val="007C43BA"/>
    <w:rsid w:val="007C4603"/>
    <w:rsid w:val="007C69E2"/>
    <w:rsid w:val="007C6D04"/>
    <w:rsid w:val="007D03A4"/>
    <w:rsid w:val="007D1284"/>
    <w:rsid w:val="007D1AB0"/>
    <w:rsid w:val="007D1AE3"/>
    <w:rsid w:val="007D2582"/>
    <w:rsid w:val="007D34E2"/>
    <w:rsid w:val="007D3763"/>
    <w:rsid w:val="007D4880"/>
    <w:rsid w:val="007D48A4"/>
    <w:rsid w:val="007D4A3D"/>
    <w:rsid w:val="007D4ABD"/>
    <w:rsid w:val="007D61F0"/>
    <w:rsid w:val="007D6352"/>
    <w:rsid w:val="007D67A9"/>
    <w:rsid w:val="007D70CC"/>
    <w:rsid w:val="007D7B1B"/>
    <w:rsid w:val="007E0209"/>
    <w:rsid w:val="007E0700"/>
    <w:rsid w:val="007E16A0"/>
    <w:rsid w:val="007E1A50"/>
    <w:rsid w:val="007E21D2"/>
    <w:rsid w:val="007E23D8"/>
    <w:rsid w:val="007E2BD0"/>
    <w:rsid w:val="007E3210"/>
    <w:rsid w:val="007E4707"/>
    <w:rsid w:val="007E4BF3"/>
    <w:rsid w:val="007E60AC"/>
    <w:rsid w:val="007E690F"/>
    <w:rsid w:val="007E6B5C"/>
    <w:rsid w:val="007E706B"/>
    <w:rsid w:val="007E74BD"/>
    <w:rsid w:val="007F07BC"/>
    <w:rsid w:val="007F0BD5"/>
    <w:rsid w:val="007F0EF1"/>
    <w:rsid w:val="007F1026"/>
    <w:rsid w:val="007F150C"/>
    <w:rsid w:val="007F2949"/>
    <w:rsid w:val="007F32C2"/>
    <w:rsid w:val="007F3DFF"/>
    <w:rsid w:val="007F46B9"/>
    <w:rsid w:val="007F4785"/>
    <w:rsid w:val="007F614E"/>
    <w:rsid w:val="007F666C"/>
    <w:rsid w:val="007F71B6"/>
    <w:rsid w:val="007F72B3"/>
    <w:rsid w:val="007F78E2"/>
    <w:rsid w:val="007F7AA8"/>
    <w:rsid w:val="007F7D99"/>
    <w:rsid w:val="00800381"/>
    <w:rsid w:val="00800494"/>
    <w:rsid w:val="00800780"/>
    <w:rsid w:val="00800E25"/>
    <w:rsid w:val="00801C46"/>
    <w:rsid w:val="00801C5F"/>
    <w:rsid w:val="00801C82"/>
    <w:rsid w:val="00803479"/>
    <w:rsid w:val="0080351C"/>
    <w:rsid w:val="00803883"/>
    <w:rsid w:val="00803C0F"/>
    <w:rsid w:val="008041F9"/>
    <w:rsid w:val="00804B84"/>
    <w:rsid w:val="00805318"/>
    <w:rsid w:val="00805410"/>
    <w:rsid w:val="00806416"/>
    <w:rsid w:val="00806EF4"/>
    <w:rsid w:val="008070C9"/>
    <w:rsid w:val="0080FA20"/>
    <w:rsid w:val="008101ED"/>
    <w:rsid w:val="00810CC9"/>
    <w:rsid w:val="008115D4"/>
    <w:rsid w:val="00813212"/>
    <w:rsid w:val="00813D9B"/>
    <w:rsid w:val="008156DC"/>
    <w:rsid w:val="00815C17"/>
    <w:rsid w:val="00816761"/>
    <w:rsid w:val="008175FB"/>
    <w:rsid w:val="00817D98"/>
    <w:rsid w:val="00821A57"/>
    <w:rsid w:val="00821F13"/>
    <w:rsid w:val="00824008"/>
    <w:rsid w:val="00824754"/>
    <w:rsid w:val="00824DEC"/>
    <w:rsid w:val="00825806"/>
    <w:rsid w:val="00825D67"/>
    <w:rsid w:val="00826495"/>
    <w:rsid w:val="00826AAD"/>
    <w:rsid w:val="00826E33"/>
    <w:rsid w:val="00826F96"/>
    <w:rsid w:val="00827113"/>
    <w:rsid w:val="008276E2"/>
    <w:rsid w:val="008304F7"/>
    <w:rsid w:val="00831340"/>
    <w:rsid w:val="008320AB"/>
    <w:rsid w:val="00832572"/>
    <w:rsid w:val="0083281C"/>
    <w:rsid w:val="00833123"/>
    <w:rsid w:val="0083397F"/>
    <w:rsid w:val="00833D42"/>
    <w:rsid w:val="008352DC"/>
    <w:rsid w:val="00835956"/>
    <w:rsid w:val="00836CBD"/>
    <w:rsid w:val="00836E17"/>
    <w:rsid w:val="00836EF4"/>
    <w:rsid w:val="0083715E"/>
    <w:rsid w:val="00840683"/>
    <w:rsid w:val="00840DE2"/>
    <w:rsid w:val="0084113C"/>
    <w:rsid w:val="008415B0"/>
    <w:rsid w:val="00841E23"/>
    <w:rsid w:val="00842CA5"/>
    <w:rsid w:val="008430F0"/>
    <w:rsid w:val="00844A2A"/>
    <w:rsid w:val="00844BBE"/>
    <w:rsid w:val="00844DA4"/>
    <w:rsid w:val="00844E5C"/>
    <w:rsid w:val="0084518D"/>
    <w:rsid w:val="0084526F"/>
    <w:rsid w:val="00846365"/>
    <w:rsid w:val="00846DD0"/>
    <w:rsid w:val="00847B4A"/>
    <w:rsid w:val="00847E90"/>
    <w:rsid w:val="00850F1C"/>
    <w:rsid w:val="00851141"/>
    <w:rsid w:val="008511BB"/>
    <w:rsid w:val="00851277"/>
    <w:rsid w:val="008515AF"/>
    <w:rsid w:val="00852140"/>
    <w:rsid w:val="008537F1"/>
    <w:rsid w:val="00853D5E"/>
    <w:rsid w:val="00853F87"/>
    <w:rsid w:val="00854997"/>
    <w:rsid w:val="0085537E"/>
    <w:rsid w:val="00855EF6"/>
    <w:rsid w:val="0085683A"/>
    <w:rsid w:val="00860C72"/>
    <w:rsid w:val="00860FA9"/>
    <w:rsid w:val="0086155F"/>
    <w:rsid w:val="00861DB0"/>
    <w:rsid w:val="008623C1"/>
    <w:rsid w:val="00862643"/>
    <w:rsid w:val="00862673"/>
    <w:rsid w:val="0086347C"/>
    <w:rsid w:val="008656DE"/>
    <w:rsid w:val="00866147"/>
    <w:rsid w:val="00866595"/>
    <w:rsid w:val="00866F0F"/>
    <w:rsid w:val="00867036"/>
    <w:rsid w:val="00867280"/>
    <w:rsid w:val="008674AE"/>
    <w:rsid w:val="0086FBA8"/>
    <w:rsid w:val="0087141A"/>
    <w:rsid w:val="008716C2"/>
    <w:rsid w:val="00871DF7"/>
    <w:rsid w:val="00871E09"/>
    <w:rsid w:val="00872052"/>
    <w:rsid w:val="0087309F"/>
    <w:rsid w:val="008736A9"/>
    <w:rsid w:val="0087595A"/>
    <w:rsid w:val="00875DE1"/>
    <w:rsid w:val="00876676"/>
    <w:rsid w:val="00876880"/>
    <w:rsid w:val="00880A53"/>
    <w:rsid w:val="00882AB7"/>
    <w:rsid w:val="00883056"/>
    <w:rsid w:val="00883E2D"/>
    <w:rsid w:val="008844D2"/>
    <w:rsid w:val="00885511"/>
    <w:rsid w:val="00886472"/>
    <w:rsid w:val="00887DA8"/>
    <w:rsid w:val="008907B3"/>
    <w:rsid w:val="008925EE"/>
    <w:rsid w:val="00893890"/>
    <w:rsid w:val="00893996"/>
    <w:rsid w:val="0089435B"/>
    <w:rsid w:val="0089502E"/>
    <w:rsid w:val="0089559F"/>
    <w:rsid w:val="00895E87"/>
    <w:rsid w:val="00896FC8"/>
    <w:rsid w:val="00897AF8"/>
    <w:rsid w:val="008A0865"/>
    <w:rsid w:val="008A0FFA"/>
    <w:rsid w:val="008A16A1"/>
    <w:rsid w:val="008A16BD"/>
    <w:rsid w:val="008A1F77"/>
    <w:rsid w:val="008A28E0"/>
    <w:rsid w:val="008A2925"/>
    <w:rsid w:val="008A3382"/>
    <w:rsid w:val="008A3449"/>
    <w:rsid w:val="008A59C3"/>
    <w:rsid w:val="008A661D"/>
    <w:rsid w:val="008A6FA0"/>
    <w:rsid w:val="008A7B21"/>
    <w:rsid w:val="008B0B3B"/>
    <w:rsid w:val="008B14A4"/>
    <w:rsid w:val="008B2DC5"/>
    <w:rsid w:val="008B2F72"/>
    <w:rsid w:val="008B3C72"/>
    <w:rsid w:val="008B4ABB"/>
    <w:rsid w:val="008B4B71"/>
    <w:rsid w:val="008B5A05"/>
    <w:rsid w:val="008B652F"/>
    <w:rsid w:val="008B79C6"/>
    <w:rsid w:val="008B7CD8"/>
    <w:rsid w:val="008C01E1"/>
    <w:rsid w:val="008C067D"/>
    <w:rsid w:val="008C0F93"/>
    <w:rsid w:val="008C117A"/>
    <w:rsid w:val="008C143F"/>
    <w:rsid w:val="008C1D26"/>
    <w:rsid w:val="008C1D92"/>
    <w:rsid w:val="008C282A"/>
    <w:rsid w:val="008C2CDE"/>
    <w:rsid w:val="008C325B"/>
    <w:rsid w:val="008C342E"/>
    <w:rsid w:val="008C3B5C"/>
    <w:rsid w:val="008C3DE8"/>
    <w:rsid w:val="008C4042"/>
    <w:rsid w:val="008C45F3"/>
    <w:rsid w:val="008C47ED"/>
    <w:rsid w:val="008C5850"/>
    <w:rsid w:val="008C73DA"/>
    <w:rsid w:val="008C7A62"/>
    <w:rsid w:val="008C7DEA"/>
    <w:rsid w:val="008D05FB"/>
    <w:rsid w:val="008D0D39"/>
    <w:rsid w:val="008D3AC3"/>
    <w:rsid w:val="008D49C3"/>
    <w:rsid w:val="008D65A8"/>
    <w:rsid w:val="008D6816"/>
    <w:rsid w:val="008D7583"/>
    <w:rsid w:val="008D79F8"/>
    <w:rsid w:val="008E1317"/>
    <w:rsid w:val="008E1A74"/>
    <w:rsid w:val="008E1AA1"/>
    <w:rsid w:val="008E1BEC"/>
    <w:rsid w:val="008E314D"/>
    <w:rsid w:val="008E32A0"/>
    <w:rsid w:val="008E3CAC"/>
    <w:rsid w:val="008E4220"/>
    <w:rsid w:val="008E4319"/>
    <w:rsid w:val="008E48EB"/>
    <w:rsid w:val="008E4C4C"/>
    <w:rsid w:val="008E5260"/>
    <w:rsid w:val="008E5914"/>
    <w:rsid w:val="008E78F3"/>
    <w:rsid w:val="008F037F"/>
    <w:rsid w:val="008F06FC"/>
    <w:rsid w:val="008F0B5E"/>
    <w:rsid w:val="008F36C2"/>
    <w:rsid w:val="008F3E37"/>
    <w:rsid w:val="008F4481"/>
    <w:rsid w:val="008F4DC1"/>
    <w:rsid w:val="008F60D5"/>
    <w:rsid w:val="009005DF"/>
    <w:rsid w:val="0090088D"/>
    <w:rsid w:val="00900D57"/>
    <w:rsid w:val="0090115F"/>
    <w:rsid w:val="00901708"/>
    <w:rsid w:val="00901B20"/>
    <w:rsid w:val="00901B26"/>
    <w:rsid w:val="00901BBC"/>
    <w:rsid w:val="00903723"/>
    <w:rsid w:val="00903BC7"/>
    <w:rsid w:val="00903E9E"/>
    <w:rsid w:val="009042C1"/>
    <w:rsid w:val="00904737"/>
    <w:rsid w:val="0090507E"/>
    <w:rsid w:val="009056A7"/>
    <w:rsid w:val="00905D54"/>
    <w:rsid w:val="00906059"/>
    <w:rsid w:val="00906426"/>
    <w:rsid w:val="0090690B"/>
    <w:rsid w:val="00907866"/>
    <w:rsid w:val="00907971"/>
    <w:rsid w:val="009116DE"/>
    <w:rsid w:val="009118BE"/>
    <w:rsid w:val="009118DE"/>
    <w:rsid w:val="00911CD6"/>
    <w:rsid w:val="00912A7A"/>
    <w:rsid w:val="00913BA6"/>
    <w:rsid w:val="00913C77"/>
    <w:rsid w:val="00913F74"/>
    <w:rsid w:val="009144BD"/>
    <w:rsid w:val="00916058"/>
    <w:rsid w:val="00916179"/>
    <w:rsid w:val="00916293"/>
    <w:rsid w:val="00916AB9"/>
    <w:rsid w:val="00917468"/>
    <w:rsid w:val="00917C01"/>
    <w:rsid w:val="0091CB7D"/>
    <w:rsid w:val="00920867"/>
    <w:rsid w:val="00920B34"/>
    <w:rsid w:val="00921882"/>
    <w:rsid w:val="009225FF"/>
    <w:rsid w:val="00922FC4"/>
    <w:rsid w:val="009232F7"/>
    <w:rsid w:val="00923A61"/>
    <w:rsid w:val="00923F7E"/>
    <w:rsid w:val="00923FE3"/>
    <w:rsid w:val="009243F0"/>
    <w:rsid w:val="00924AA8"/>
    <w:rsid w:val="00925B5E"/>
    <w:rsid w:val="00925B7E"/>
    <w:rsid w:val="009266CC"/>
    <w:rsid w:val="00930327"/>
    <w:rsid w:val="009305AB"/>
    <w:rsid w:val="00930C8A"/>
    <w:rsid w:val="00931566"/>
    <w:rsid w:val="00932E91"/>
    <w:rsid w:val="00933115"/>
    <w:rsid w:val="00934B3E"/>
    <w:rsid w:val="00935328"/>
    <w:rsid w:val="009363A9"/>
    <w:rsid w:val="00937365"/>
    <w:rsid w:val="009377AD"/>
    <w:rsid w:val="00937FA3"/>
    <w:rsid w:val="009403CB"/>
    <w:rsid w:val="009407B9"/>
    <w:rsid w:val="0094134F"/>
    <w:rsid w:val="00941A2B"/>
    <w:rsid w:val="00941B89"/>
    <w:rsid w:val="00941ECC"/>
    <w:rsid w:val="00941F0A"/>
    <w:rsid w:val="00941FAB"/>
    <w:rsid w:val="0094227D"/>
    <w:rsid w:val="00942AE3"/>
    <w:rsid w:val="00943397"/>
    <w:rsid w:val="00943413"/>
    <w:rsid w:val="00943753"/>
    <w:rsid w:val="009437BA"/>
    <w:rsid w:val="00943C7A"/>
    <w:rsid w:val="00943FCC"/>
    <w:rsid w:val="009447F9"/>
    <w:rsid w:val="00944EAB"/>
    <w:rsid w:val="009452B9"/>
    <w:rsid w:val="00945C23"/>
    <w:rsid w:val="0094622D"/>
    <w:rsid w:val="00946373"/>
    <w:rsid w:val="00946AAC"/>
    <w:rsid w:val="00946AE3"/>
    <w:rsid w:val="00946E95"/>
    <w:rsid w:val="00947F30"/>
    <w:rsid w:val="0094E033"/>
    <w:rsid w:val="00951A24"/>
    <w:rsid w:val="0095227C"/>
    <w:rsid w:val="00952C80"/>
    <w:rsid w:val="0095389F"/>
    <w:rsid w:val="00956905"/>
    <w:rsid w:val="00957003"/>
    <w:rsid w:val="00960145"/>
    <w:rsid w:val="00961BE4"/>
    <w:rsid w:val="009626EA"/>
    <w:rsid w:val="009633D4"/>
    <w:rsid w:val="00963638"/>
    <w:rsid w:val="0096377A"/>
    <w:rsid w:val="00963D0C"/>
    <w:rsid w:val="00964078"/>
    <w:rsid w:val="009646D3"/>
    <w:rsid w:val="0096516F"/>
    <w:rsid w:val="009654EE"/>
    <w:rsid w:val="00965558"/>
    <w:rsid w:val="00965715"/>
    <w:rsid w:val="00965B79"/>
    <w:rsid w:val="009664AC"/>
    <w:rsid w:val="009665D1"/>
    <w:rsid w:val="0096761B"/>
    <w:rsid w:val="00967825"/>
    <w:rsid w:val="00967830"/>
    <w:rsid w:val="00967F60"/>
    <w:rsid w:val="0097024D"/>
    <w:rsid w:val="00970811"/>
    <w:rsid w:val="00970B1E"/>
    <w:rsid w:val="009727F4"/>
    <w:rsid w:val="00972D75"/>
    <w:rsid w:val="009746E6"/>
    <w:rsid w:val="009747ED"/>
    <w:rsid w:val="00974972"/>
    <w:rsid w:val="0097539F"/>
    <w:rsid w:val="009753E6"/>
    <w:rsid w:val="009754E4"/>
    <w:rsid w:val="00975ACB"/>
    <w:rsid w:val="00975E66"/>
    <w:rsid w:val="009760FB"/>
    <w:rsid w:val="00976716"/>
    <w:rsid w:val="00977CD5"/>
    <w:rsid w:val="00977EE2"/>
    <w:rsid w:val="00980004"/>
    <w:rsid w:val="00980418"/>
    <w:rsid w:val="00980AE6"/>
    <w:rsid w:val="00980BE2"/>
    <w:rsid w:val="00980D0D"/>
    <w:rsid w:val="009823BE"/>
    <w:rsid w:val="00982891"/>
    <w:rsid w:val="00984187"/>
    <w:rsid w:val="009844C0"/>
    <w:rsid w:val="00984CFD"/>
    <w:rsid w:val="00986D98"/>
    <w:rsid w:val="009876BB"/>
    <w:rsid w:val="00987BFC"/>
    <w:rsid w:val="00990348"/>
    <w:rsid w:val="0099119D"/>
    <w:rsid w:val="00991A35"/>
    <w:rsid w:val="00993024"/>
    <w:rsid w:val="009930AC"/>
    <w:rsid w:val="009947D7"/>
    <w:rsid w:val="00995ADA"/>
    <w:rsid w:val="009960C4"/>
    <w:rsid w:val="009963F3"/>
    <w:rsid w:val="009964CE"/>
    <w:rsid w:val="00997137"/>
    <w:rsid w:val="0099723E"/>
    <w:rsid w:val="00997C9F"/>
    <w:rsid w:val="00997F46"/>
    <w:rsid w:val="009A064C"/>
    <w:rsid w:val="009A0FAC"/>
    <w:rsid w:val="009A33C9"/>
    <w:rsid w:val="009A4EF3"/>
    <w:rsid w:val="009A542A"/>
    <w:rsid w:val="009A5853"/>
    <w:rsid w:val="009A58EB"/>
    <w:rsid w:val="009A6976"/>
    <w:rsid w:val="009A746C"/>
    <w:rsid w:val="009A7AF2"/>
    <w:rsid w:val="009B0090"/>
    <w:rsid w:val="009B017A"/>
    <w:rsid w:val="009B0D6C"/>
    <w:rsid w:val="009B161E"/>
    <w:rsid w:val="009B19D7"/>
    <w:rsid w:val="009B2351"/>
    <w:rsid w:val="009B3124"/>
    <w:rsid w:val="009B3187"/>
    <w:rsid w:val="009B326F"/>
    <w:rsid w:val="009B376A"/>
    <w:rsid w:val="009B4FC8"/>
    <w:rsid w:val="009B546F"/>
    <w:rsid w:val="009B5501"/>
    <w:rsid w:val="009B62C5"/>
    <w:rsid w:val="009B64C6"/>
    <w:rsid w:val="009B64EE"/>
    <w:rsid w:val="009B683C"/>
    <w:rsid w:val="009B68CA"/>
    <w:rsid w:val="009B7105"/>
    <w:rsid w:val="009B7B82"/>
    <w:rsid w:val="009B7DF9"/>
    <w:rsid w:val="009B7FEA"/>
    <w:rsid w:val="009C203C"/>
    <w:rsid w:val="009C2450"/>
    <w:rsid w:val="009C24A3"/>
    <w:rsid w:val="009C2B0C"/>
    <w:rsid w:val="009C35F0"/>
    <w:rsid w:val="009C38F2"/>
    <w:rsid w:val="009C47D7"/>
    <w:rsid w:val="009C50A5"/>
    <w:rsid w:val="009C5B48"/>
    <w:rsid w:val="009C79EE"/>
    <w:rsid w:val="009C7A45"/>
    <w:rsid w:val="009D0422"/>
    <w:rsid w:val="009D0941"/>
    <w:rsid w:val="009D1063"/>
    <w:rsid w:val="009D1C7A"/>
    <w:rsid w:val="009D1D32"/>
    <w:rsid w:val="009D2BA5"/>
    <w:rsid w:val="009D2FAE"/>
    <w:rsid w:val="009D31C4"/>
    <w:rsid w:val="009D3C97"/>
    <w:rsid w:val="009D465D"/>
    <w:rsid w:val="009D4905"/>
    <w:rsid w:val="009D5CDE"/>
    <w:rsid w:val="009D5FA4"/>
    <w:rsid w:val="009D6EE8"/>
    <w:rsid w:val="009D6FE5"/>
    <w:rsid w:val="009D71A6"/>
    <w:rsid w:val="009D742C"/>
    <w:rsid w:val="009D782D"/>
    <w:rsid w:val="009D79D6"/>
    <w:rsid w:val="009D7C56"/>
    <w:rsid w:val="009E00D6"/>
    <w:rsid w:val="009E08CA"/>
    <w:rsid w:val="009E0C97"/>
    <w:rsid w:val="009E1072"/>
    <w:rsid w:val="009E10FD"/>
    <w:rsid w:val="009E11F1"/>
    <w:rsid w:val="009E1E74"/>
    <w:rsid w:val="009E2C3E"/>
    <w:rsid w:val="009E2CCD"/>
    <w:rsid w:val="009E31F7"/>
    <w:rsid w:val="009E34BF"/>
    <w:rsid w:val="009E3AA9"/>
    <w:rsid w:val="009E3BE8"/>
    <w:rsid w:val="009E3FC4"/>
    <w:rsid w:val="009E5CCB"/>
    <w:rsid w:val="009E67FA"/>
    <w:rsid w:val="009E7F18"/>
    <w:rsid w:val="009F0850"/>
    <w:rsid w:val="009F0BEB"/>
    <w:rsid w:val="009F0EF3"/>
    <w:rsid w:val="009F12B7"/>
    <w:rsid w:val="009F2034"/>
    <w:rsid w:val="009F251D"/>
    <w:rsid w:val="009F5BC5"/>
    <w:rsid w:val="009F76BE"/>
    <w:rsid w:val="009F7C6E"/>
    <w:rsid w:val="009F7DD8"/>
    <w:rsid w:val="00A00973"/>
    <w:rsid w:val="00A00DEB"/>
    <w:rsid w:val="00A00FE8"/>
    <w:rsid w:val="00A01C9D"/>
    <w:rsid w:val="00A02368"/>
    <w:rsid w:val="00A0262E"/>
    <w:rsid w:val="00A02E16"/>
    <w:rsid w:val="00A02F54"/>
    <w:rsid w:val="00A03638"/>
    <w:rsid w:val="00A037FC"/>
    <w:rsid w:val="00A03D41"/>
    <w:rsid w:val="00A03F5A"/>
    <w:rsid w:val="00A04CA3"/>
    <w:rsid w:val="00A05811"/>
    <w:rsid w:val="00A059D2"/>
    <w:rsid w:val="00A05F3F"/>
    <w:rsid w:val="00A06A6C"/>
    <w:rsid w:val="00A071DD"/>
    <w:rsid w:val="00A07EFD"/>
    <w:rsid w:val="00A10D5B"/>
    <w:rsid w:val="00A11070"/>
    <w:rsid w:val="00A11322"/>
    <w:rsid w:val="00A11D7F"/>
    <w:rsid w:val="00A11E0C"/>
    <w:rsid w:val="00A12225"/>
    <w:rsid w:val="00A1291C"/>
    <w:rsid w:val="00A144B5"/>
    <w:rsid w:val="00A15BC8"/>
    <w:rsid w:val="00A16954"/>
    <w:rsid w:val="00A16BBF"/>
    <w:rsid w:val="00A17320"/>
    <w:rsid w:val="00A17F47"/>
    <w:rsid w:val="00A2076D"/>
    <w:rsid w:val="00A21635"/>
    <w:rsid w:val="00A22EB5"/>
    <w:rsid w:val="00A23147"/>
    <w:rsid w:val="00A23725"/>
    <w:rsid w:val="00A23BB5"/>
    <w:rsid w:val="00A24BEF"/>
    <w:rsid w:val="00A24C3A"/>
    <w:rsid w:val="00A25E0F"/>
    <w:rsid w:val="00A26984"/>
    <w:rsid w:val="00A27007"/>
    <w:rsid w:val="00A3019E"/>
    <w:rsid w:val="00A30625"/>
    <w:rsid w:val="00A30C64"/>
    <w:rsid w:val="00A30D16"/>
    <w:rsid w:val="00A30D2E"/>
    <w:rsid w:val="00A31481"/>
    <w:rsid w:val="00A3151F"/>
    <w:rsid w:val="00A31A9D"/>
    <w:rsid w:val="00A320A0"/>
    <w:rsid w:val="00A327E3"/>
    <w:rsid w:val="00A3376A"/>
    <w:rsid w:val="00A338E1"/>
    <w:rsid w:val="00A33956"/>
    <w:rsid w:val="00A34182"/>
    <w:rsid w:val="00A34B1A"/>
    <w:rsid w:val="00A355FD"/>
    <w:rsid w:val="00A36A2D"/>
    <w:rsid w:val="00A37362"/>
    <w:rsid w:val="00A3739B"/>
    <w:rsid w:val="00A37B7D"/>
    <w:rsid w:val="00A37C92"/>
    <w:rsid w:val="00A37DCB"/>
    <w:rsid w:val="00A40066"/>
    <w:rsid w:val="00A4023D"/>
    <w:rsid w:val="00A415E5"/>
    <w:rsid w:val="00A41E2B"/>
    <w:rsid w:val="00A420F2"/>
    <w:rsid w:val="00A43467"/>
    <w:rsid w:val="00A439FA"/>
    <w:rsid w:val="00A43AFE"/>
    <w:rsid w:val="00A441DD"/>
    <w:rsid w:val="00A44C91"/>
    <w:rsid w:val="00A44CD5"/>
    <w:rsid w:val="00A44FB9"/>
    <w:rsid w:val="00A44FC6"/>
    <w:rsid w:val="00A45755"/>
    <w:rsid w:val="00A464A3"/>
    <w:rsid w:val="00A47C32"/>
    <w:rsid w:val="00A50FC5"/>
    <w:rsid w:val="00A51781"/>
    <w:rsid w:val="00A51833"/>
    <w:rsid w:val="00A51D07"/>
    <w:rsid w:val="00A5328F"/>
    <w:rsid w:val="00A54492"/>
    <w:rsid w:val="00A545D7"/>
    <w:rsid w:val="00A55037"/>
    <w:rsid w:val="00A55F00"/>
    <w:rsid w:val="00A563D0"/>
    <w:rsid w:val="00A567E9"/>
    <w:rsid w:val="00A57CD6"/>
    <w:rsid w:val="00A57F63"/>
    <w:rsid w:val="00A60504"/>
    <w:rsid w:val="00A60AB4"/>
    <w:rsid w:val="00A60C62"/>
    <w:rsid w:val="00A62608"/>
    <w:rsid w:val="00A6420B"/>
    <w:rsid w:val="00A643AF"/>
    <w:rsid w:val="00A649C3"/>
    <w:rsid w:val="00A64A65"/>
    <w:rsid w:val="00A64E77"/>
    <w:rsid w:val="00A64FAD"/>
    <w:rsid w:val="00A659E6"/>
    <w:rsid w:val="00A662ED"/>
    <w:rsid w:val="00A66872"/>
    <w:rsid w:val="00A67889"/>
    <w:rsid w:val="00A67CC8"/>
    <w:rsid w:val="00A70C35"/>
    <w:rsid w:val="00A712EC"/>
    <w:rsid w:val="00A71A76"/>
    <w:rsid w:val="00A71EEA"/>
    <w:rsid w:val="00A723E4"/>
    <w:rsid w:val="00A72A53"/>
    <w:rsid w:val="00A7356A"/>
    <w:rsid w:val="00A74114"/>
    <w:rsid w:val="00A74773"/>
    <w:rsid w:val="00A74ACE"/>
    <w:rsid w:val="00A74C15"/>
    <w:rsid w:val="00A7687E"/>
    <w:rsid w:val="00A770A4"/>
    <w:rsid w:val="00A77214"/>
    <w:rsid w:val="00A7776A"/>
    <w:rsid w:val="00A77C6D"/>
    <w:rsid w:val="00A80092"/>
    <w:rsid w:val="00A80727"/>
    <w:rsid w:val="00A80F77"/>
    <w:rsid w:val="00A81007"/>
    <w:rsid w:val="00A81947"/>
    <w:rsid w:val="00A82589"/>
    <w:rsid w:val="00A829FC"/>
    <w:rsid w:val="00A82DA4"/>
    <w:rsid w:val="00A834DF"/>
    <w:rsid w:val="00A836D5"/>
    <w:rsid w:val="00A83847"/>
    <w:rsid w:val="00A839F1"/>
    <w:rsid w:val="00A84C70"/>
    <w:rsid w:val="00A859B1"/>
    <w:rsid w:val="00A86DAD"/>
    <w:rsid w:val="00A876CF"/>
    <w:rsid w:val="00A901E0"/>
    <w:rsid w:val="00A90B4B"/>
    <w:rsid w:val="00A9236F"/>
    <w:rsid w:val="00A92DFD"/>
    <w:rsid w:val="00A93CFA"/>
    <w:rsid w:val="00A94DDC"/>
    <w:rsid w:val="00A96A8C"/>
    <w:rsid w:val="00A9737C"/>
    <w:rsid w:val="00A976D1"/>
    <w:rsid w:val="00AA0BA9"/>
    <w:rsid w:val="00AA1419"/>
    <w:rsid w:val="00AA15C5"/>
    <w:rsid w:val="00AA1813"/>
    <w:rsid w:val="00AA376D"/>
    <w:rsid w:val="00AA4205"/>
    <w:rsid w:val="00AA581F"/>
    <w:rsid w:val="00AA5A6D"/>
    <w:rsid w:val="00AA5CA5"/>
    <w:rsid w:val="00AA65F4"/>
    <w:rsid w:val="00AA7780"/>
    <w:rsid w:val="00AA7C2D"/>
    <w:rsid w:val="00AB07B0"/>
    <w:rsid w:val="00AB0FE2"/>
    <w:rsid w:val="00AB11D4"/>
    <w:rsid w:val="00AB133A"/>
    <w:rsid w:val="00AB2A6F"/>
    <w:rsid w:val="00AB3C39"/>
    <w:rsid w:val="00AB45B3"/>
    <w:rsid w:val="00AB4BB8"/>
    <w:rsid w:val="00AB544D"/>
    <w:rsid w:val="00AB62A0"/>
    <w:rsid w:val="00AB6E77"/>
    <w:rsid w:val="00AB794E"/>
    <w:rsid w:val="00AC0C48"/>
    <w:rsid w:val="00AC0CC5"/>
    <w:rsid w:val="00AC287D"/>
    <w:rsid w:val="00AC3300"/>
    <w:rsid w:val="00AC397F"/>
    <w:rsid w:val="00AC3A22"/>
    <w:rsid w:val="00AC426F"/>
    <w:rsid w:val="00AC5128"/>
    <w:rsid w:val="00AC53D0"/>
    <w:rsid w:val="00AC68F1"/>
    <w:rsid w:val="00AC6B49"/>
    <w:rsid w:val="00AC6E99"/>
    <w:rsid w:val="00AC722A"/>
    <w:rsid w:val="00AC79D8"/>
    <w:rsid w:val="00AC7CEB"/>
    <w:rsid w:val="00AC7D11"/>
    <w:rsid w:val="00AD01B5"/>
    <w:rsid w:val="00AD0446"/>
    <w:rsid w:val="00AD057A"/>
    <w:rsid w:val="00AD0B9C"/>
    <w:rsid w:val="00AD127B"/>
    <w:rsid w:val="00AD139C"/>
    <w:rsid w:val="00AD1EC7"/>
    <w:rsid w:val="00AD25B6"/>
    <w:rsid w:val="00AD3FBA"/>
    <w:rsid w:val="00AD439D"/>
    <w:rsid w:val="00AD44CA"/>
    <w:rsid w:val="00AD6A1A"/>
    <w:rsid w:val="00AD6B3C"/>
    <w:rsid w:val="00AD70A2"/>
    <w:rsid w:val="00AD72ED"/>
    <w:rsid w:val="00AD764A"/>
    <w:rsid w:val="00AD7A64"/>
    <w:rsid w:val="00AE01E2"/>
    <w:rsid w:val="00AE0F58"/>
    <w:rsid w:val="00AE0FBC"/>
    <w:rsid w:val="00AE11EC"/>
    <w:rsid w:val="00AE16BB"/>
    <w:rsid w:val="00AE19C7"/>
    <w:rsid w:val="00AE2322"/>
    <w:rsid w:val="00AE30A4"/>
    <w:rsid w:val="00AE3F53"/>
    <w:rsid w:val="00AE4269"/>
    <w:rsid w:val="00AE6A32"/>
    <w:rsid w:val="00AE6C3F"/>
    <w:rsid w:val="00AE6F0F"/>
    <w:rsid w:val="00AF05F3"/>
    <w:rsid w:val="00AF07E2"/>
    <w:rsid w:val="00AF21C3"/>
    <w:rsid w:val="00AF263A"/>
    <w:rsid w:val="00AF27DA"/>
    <w:rsid w:val="00AF31C8"/>
    <w:rsid w:val="00AF374C"/>
    <w:rsid w:val="00AF3F9D"/>
    <w:rsid w:val="00AF3FC0"/>
    <w:rsid w:val="00AF46BF"/>
    <w:rsid w:val="00AF4772"/>
    <w:rsid w:val="00AF6940"/>
    <w:rsid w:val="00B00251"/>
    <w:rsid w:val="00B014A7"/>
    <w:rsid w:val="00B025C9"/>
    <w:rsid w:val="00B0369D"/>
    <w:rsid w:val="00B036AE"/>
    <w:rsid w:val="00B03F75"/>
    <w:rsid w:val="00B04683"/>
    <w:rsid w:val="00B04FB4"/>
    <w:rsid w:val="00B058EC"/>
    <w:rsid w:val="00B07797"/>
    <w:rsid w:val="00B07E13"/>
    <w:rsid w:val="00B103AD"/>
    <w:rsid w:val="00B11346"/>
    <w:rsid w:val="00B1204C"/>
    <w:rsid w:val="00B12128"/>
    <w:rsid w:val="00B126CF"/>
    <w:rsid w:val="00B128AB"/>
    <w:rsid w:val="00B12961"/>
    <w:rsid w:val="00B12CF8"/>
    <w:rsid w:val="00B135DE"/>
    <w:rsid w:val="00B1364F"/>
    <w:rsid w:val="00B13744"/>
    <w:rsid w:val="00B13C35"/>
    <w:rsid w:val="00B13C3A"/>
    <w:rsid w:val="00B14438"/>
    <w:rsid w:val="00B16BA7"/>
    <w:rsid w:val="00B173BF"/>
    <w:rsid w:val="00B17B78"/>
    <w:rsid w:val="00B200C6"/>
    <w:rsid w:val="00B20134"/>
    <w:rsid w:val="00B206C2"/>
    <w:rsid w:val="00B21DF0"/>
    <w:rsid w:val="00B22749"/>
    <w:rsid w:val="00B23400"/>
    <w:rsid w:val="00B23558"/>
    <w:rsid w:val="00B24416"/>
    <w:rsid w:val="00B25B51"/>
    <w:rsid w:val="00B261E5"/>
    <w:rsid w:val="00B267B4"/>
    <w:rsid w:val="00B30BAC"/>
    <w:rsid w:val="00B313AF"/>
    <w:rsid w:val="00B31444"/>
    <w:rsid w:val="00B31716"/>
    <w:rsid w:val="00B31C18"/>
    <w:rsid w:val="00B32498"/>
    <w:rsid w:val="00B3250E"/>
    <w:rsid w:val="00B327A2"/>
    <w:rsid w:val="00B328F7"/>
    <w:rsid w:val="00B33886"/>
    <w:rsid w:val="00B34660"/>
    <w:rsid w:val="00B34694"/>
    <w:rsid w:val="00B347F1"/>
    <w:rsid w:val="00B34951"/>
    <w:rsid w:val="00B35708"/>
    <w:rsid w:val="00B35E08"/>
    <w:rsid w:val="00B36100"/>
    <w:rsid w:val="00B36949"/>
    <w:rsid w:val="00B36962"/>
    <w:rsid w:val="00B37900"/>
    <w:rsid w:val="00B3797F"/>
    <w:rsid w:val="00B403EB"/>
    <w:rsid w:val="00B40F42"/>
    <w:rsid w:val="00B419CC"/>
    <w:rsid w:val="00B42062"/>
    <w:rsid w:val="00B435C6"/>
    <w:rsid w:val="00B43FA5"/>
    <w:rsid w:val="00B444A3"/>
    <w:rsid w:val="00B44D62"/>
    <w:rsid w:val="00B45393"/>
    <w:rsid w:val="00B4569A"/>
    <w:rsid w:val="00B45A18"/>
    <w:rsid w:val="00B45BDC"/>
    <w:rsid w:val="00B4693E"/>
    <w:rsid w:val="00B472AD"/>
    <w:rsid w:val="00B47410"/>
    <w:rsid w:val="00B47904"/>
    <w:rsid w:val="00B502C7"/>
    <w:rsid w:val="00B51A26"/>
    <w:rsid w:val="00B51CB9"/>
    <w:rsid w:val="00B51E00"/>
    <w:rsid w:val="00B522F9"/>
    <w:rsid w:val="00B52661"/>
    <w:rsid w:val="00B5273B"/>
    <w:rsid w:val="00B52757"/>
    <w:rsid w:val="00B52BDB"/>
    <w:rsid w:val="00B52E8F"/>
    <w:rsid w:val="00B53970"/>
    <w:rsid w:val="00B53AB6"/>
    <w:rsid w:val="00B5458E"/>
    <w:rsid w:val="00B5461A"/>
    <w:rsid w:val="00B5655E"/>
    <w:rsid w:val="00B56C95"/>
    <w:rsid w:val="00B57102"/>
    <w:rsid w:val="00B60A6C"/>
    <w:rsid w:val="00B6219C"/>
    <w:rsid w:val="00B63275"/>
    <w:rsid w:val="00B637B0"/>
    <w:rsid w:val="00B63F49"/>
    <w:rsid w:val="00B65AF2"/>
    <w:rsid w:val="00B661B3"/>
    <w:rsid w:val="00B6687A"/>
    <w:rsid w:val="00B671D4"/>
    <w:rsid w:val="00B6781B"/>
    <w:rsid w:val="00B67FB4"/>
    <w:rsid w:val="00B70828"/>
    <w:rsid w:val="00B723D2"/>
    <w:rsid w:val="00B72A09"/>
    <w:rsid w:val="00B7346E"/>
    <w:rsid w:val="00B737DA"/>
    <w:rsid w:val="00B73D56"/>
    <w:rsid w:val="00B73D67"/>
    <w:rsid w:val="00B76322"/>
    <w:rsid w:val="00B77580"/>
    <w:rsid w:val="00B775AD"/>
    <w:rsid w:val="00B77636"/>
    <w:rsid w:val="00B77766"/>
    <w:rsid w:val="00B778EE"/>
    <w:rsid w:val="00B779D4"/>
    <w:rsid w:val="00B803BA"/>
    <w:rsid w:val="00B81711"/>
    <w:rsid w:val="00B82FB4"/>
    <w:rsid w:val="00B83719"/>
    <w:rsid w:val="00B83B7F"/>
    <w:rsid w:val="00B84153"/>
    <w:rsid w:val="00B847B3"/>
    <w:rsid w:val="00B85468"/>
    <w:rsid w:val="00B85D5F"/>
    <w:rsid w:val="00B866D3"/>
    <w:rsid w:val="00B87D9D"/>
    <w:rsid w:val="00B87E1C"/>
    <w:rsid w:val="00B914D6"/>
    <w:rsid w:val="00B91BF9"/>
    <w:rsid w:val="00B91F91"/>
    <w:rsid w:val="00B9218B"/>
    <w:rsid w:val="00B9224E"/>
    <w:rsid w:val="00B92530"/>
    <w:rsid w:val="00B927BC"/>
    <w:rsid w:val="00B92CA9"/>
    <w:rsid w:val="00B93C13"/>
    <w:rsid w:val="00B952EC"/>
    <w:rsid w:val="00B953D9"/>
    <w:rsid w:val="00B95AC9"/>
    <w:rsid w:val="00B95D49"/>
    <w:rsid w:val="00B95E79"/>
    <w:rsid w:val="00B96612"/>
    <w:rsid w:val="00B96B81"/>
    <w:rsid w:val="00B97052"/>
    <w:rsid w:val="00B97089"/>
    <w:rsid w:val="00B976F4"/>
    <w:rsid w:val="00B97732"/>
    <w:rsid w:val="00B978B5"/>
    <w:rsid w:val="00B97E09"/>
    <w:rsid w:val="00B97F6D"/>
    <w:rsid w:val="00BA0743"/>
    <w:rsid w:val="00BA0884"/>
    <w:rsid w:val="00BA095F"/>
    <w:rsid w:val="00BA0FB7"/>
    <w:rsid w:val="00BA1298"/>
    <w:rsid w:val="00BA1D6E"/>
    <w:rsid w:val="00BA2057"/>
    <w:rsid w:val="00BA20C1"/>
    <w:rsid w:val="00BA2B63"/>
    <w:rsid w:val="00BA353E"/>
    <w:rsid w:val="00BA38D6"/>
    <w:rsid w:val="00BA3E20"/>
    <w:rsid w:val="00BA3E7C"/>
    <w:rsid w:val="00BA40BD"/>
    <w:rsid w:val="00BA465B"/>
    <w:rsid w:val="00BA4F2C"/>
    <w:rsid w:val="00BA56F7"/>
    <w:rsid w:val="00BA61EC"/>
    <w:rsid w:val="00BA6294"/>
    <w:rsid w:val="00BA64FD"/>
    <w:rsid w:val="00BA6D3A"/>
    <w:rsid w:val="00BA7C99"/>
    <w:rsid w:val="00BB026A"/>
    <w:rsid w:val="00BB198B"/>
    <w:rsid w:val="00BB20A9"/>
    <w:rsid w:val="00BB29E8"/>
    <w:rsid w:val="00BB29FE"/>
    <w:rsid w:val="00BB2B88"/>
    <w:rsid w:val="00BB4B1D"/>
    <w:rsid w:val="00BB52FE"/>
    <w:rsid w:val="00BB5F49"/>
    <w:rsid w:val="00BC04BE"/>
    <w:rsid w:val="00BC0F0A"/>
    <w:rsid w:val="00BC1196"/>
    <w:rsid w:val="00BC24F9"/>
    <w:rsid w:val="00BC2B06"/>
    <w:rsid w:val="00BC427D"/>
    <w:rsid w:val="00BC530A"/>
    <w:rsid w:val="00BC5AB2"/>
    <w:rsid w:val="00BC5D80"/>
    <w:rsid w:val="00BC5EE9"/>
    <w:rsid w:val="00BC5F1D"/>
    <w:rsid w:val="00BC6399"/>
    <w:rsid w:val="00BC6E72"/>
    <w:rsid w:val="00BC7031"/>
    <w:rsid w:val="00BC70E7"/>
    <w:rsid w:val="00BC774D"/>
    <w:rsid w:val="00BD082B"/>
    <w:rsid w:val="00BD117C"/>
    <w:rsid w:val="00BD1608"/>
    <w:rsid w:val="00BD1ED5"/>
    <w:rsid w:val="00BD38C3"/>
    <w:rsid w:val="00BD407D"/>
    <w:rsid w:val="00BD5232"/>
    <w:rsid w:val="00BD6928"/>
    <w:rsid w:val="00BD6E9F"/>
    <w:rsid w:val="00BD758D"/>
    <w:rsid w:val="00BD75D4"/>
    <w:rsid w:val="00BD76BC"/>
    <w:rsid w:val="00BD77C1"/>
    <w:rsid w:val="00BD7D70"/>
    <w:rsid w:val="00BE0526"/>
    <w:rsid w:val="00BE0D75"/>
    <w:rsid w:val="00BE16A5"/>
    <w:rsid w:val="00BE28D7"/>
    <w:rsid w:val="00BE2A0D"/>
    <w:rsid w:val="00BE2B5D"/>
    <w:rsid w:val="00BE3434"/>
    <w:rsid w:val="00BE38CA"/>
    <w:rsid w:val="00BE4BF0"/>
    <w:rsid w:val="00BE5429"/>
    <w:rsid w:val="00BE5800"/>
    <w:rsid w:val="00BE5A36"/>
    <w:rsid w:val="00BE7FA5"/>
    <w:rsid w:val="00BF04B0"/>
    <w:rsid w:val="00BF139C"/>
    <w:rsid w:val="00BF19D6"/>
    <w:rsid w:val="00BF19E7"/>
    <w:rsid w:val="00BF1F87"/>
    <w:rsid w:val="00BF2F09"/>
    <w:rsid w:val="00BF4BF7"/>
    <w:rsid w:val="00BF4C32"/>
    <w:rsid w:val="00BF4D7A"/>
    <w:rsid w:val="00BF62E7"/>
    <w:rsid w:val="00BF6B31"/>
    <w:rsid w:val="00BF7258"/>
    <w:rsid w:val="00BF742C"/>
    <w:rsid w:val="00BF75E2"/>
    <w:rsid w:val="00C00500"/>
    <w:rsid w:val="00C00FE1"/>
    <w:rsid w:val="00C0110F"/>
    <w:rsid w:val="00C0193F"/>
    <w:rsid w:val="00C019F5"/>
    <w:rsid w:val="00C025F5"/>
    <w:rsid w:val="00C0275D"/>
    <w:rsid w:val="00C04184"/>
    <w:rsid w:val="00C05749"/>
    <w:rsid w:val="00C05CD3"/>
    <w:rsid w:val="00C06D9B"/>
    <w:rsid w:val="00C06F87"/>
    <w:rsid w:val="00C075E3"/>
    <w:rsid w:val="00C10BA2"/>
    <w:rsid w:val="00C11845"/>
    <w:rsid w:val="00C125C0"/>
    <w:rsid w:val="00C12D87"/>
    <w:rsid w:val="00C132AE"/>
    <w:rsid w:val="00C132F5"/>
    <w:rsid w:val="00C139DE"/>
    <w:rsid w:val="00C13C87"/>
    <w:rsid w:val="00C14696"/>
    <w:rsid w:val="00C14E12"/>
    <w:rsid w:val="00C1613B"/>
    <w:rsid w:val="00C165FE"/>
    <w:rsid w:val="00C1777A"/>
    <w:rsid w:val="00C178D6"/>
    <w:rsid w:val="00C2152A"/>
    <w:rsid w:val="00C216FB"/>
    <w:rsid w:val="00C2203C"/>
    <w:rsid w:val="00C22274"/>
    <w:rsid w:val="00C224F6"/>
    <w:rsid w:val="00C225A1"/>
    <w:rsid w:val="00C228C5"/>
    <w:rsid w:val="00C23091"/>
    <w:rsid w:val="00C24E63"/>
    <w:rsid w:val="00C252E9"/>
    <w:rsid w:val="00C253B0"/>
    <w:rsid w:val="00C2574E"/>
    <w:rsid w:val="00C264A3"/>
    <w:rsid w:val="00C26D05"/>
    <w:rsid w:val="00C27149"/>
    <w:rsid w:val="00C27685"/>
    <w:rsid w:val="00C2769B"/>
    <w:rsid w:val="00C27997"/>
    <w:rsid w:val="00C300E7"/>
    <w:rsid w:val="00C30174"/>
    <w:rsid w:val="00C30E5D"/>
    <w:rsid w:val="00C3133D"/>
    <w:rsid w:val="00C31681"/>
    <w:rsid w:val="00C31CF0"/>
    <w:rsid w:val="00C32A46"/>
    <w:rsid w:val="00C33D1B"/>
    <w:rsid w:val="00C34EA9"/>
    <w:rsid w:val="00C35841"/>
    <w:rsid w:val="00C36224"/>
    <w:rsid w:val="00C36535"/>
    <w:rsid w:val="00C369A2"/>
    <w:rsid w:val="00C37A69"/>
    <w:rsid w:val="00C37D8E"/>
    <w:rsid w:val="00C37DB8"/>
    <w:rsid w:val="00C4034C"/>
    <w:rsid w:val="00C40487"/>
    <w:rsid w:val="00C408CB"/>
    <w:rsid w:val="00C40C0F"/>
    <w:rsid w:val="00C40DEE"/>
    <w:rsid w:val="00C413C2"/>
    <w:rsid w:val="00C41AFC"/>
    <w:rsid w:val="00C42074"/>
    <w:rsid w:val="00C42809"/>
    <w:rsid w:val="00C4395E"/>
    <w:rsid w:val="00C43CF4"/>
    <w:rsid w:val="00C43ECD"/>
    <w:rsid w:val="00C4476C"/>
    <w:rsid w:val="00C44AC4"/>
    <w:rsid w:val="00C451D5"/>
    <w:rsid w:val="00C453C5"/>
    <w:rsid w:val="00C465F9"/>
    <w:rsid w:val="00C46D3B"/>
    <w:rsid w:val="00C511BF"/>
    <w:rsid w:val="00C514D5"/>
    <w:rsid w:val="00C52B32"/>
    <w:rsid w:val="00C52DC8"/>
    <w:rsid w:val="00C5400E"/>
    <w:rsid w:val="00C5406D"/>
    <w:rsid w:val="00C569D5"/>
    <w:rsid w:val="00C5710F"/>
    <w:rsid w:val="00C57165"/>
    <w:rsid w:val="00C57F64"/>
    <w:rsid w:val="00C6052C"/>
    <w:rsid w:val="00C605BC"/>
    <w:rsid w:val="00C607A7"/>
    <w:rsid w:val="00C6203A"/>
    <w:rsid w:val="00C6255E"/>
    <w:rsid w:val="00C62652"/>
    <w:rsid w:val="00C62671"/>
    <w:rsid w:val="00C63137"/>
    <w:rsid w:val="00C64C4D"/>
    <w:rsid w:val="00C66B41"/>
    <w:rsid w:val="00C6702A"/>
    <w:rsid w:val="00C672BE"/>
    <w:rsid w:val="00C67F69"/>
    <w:rsid w:val="00C7105F"/>
    <w:rsid w:val="00C710C7"/>
    <w:rsid w:val="00C715B1"/>
    <w:rsid w:val="00C72129"/>
    <w:rsid w:val="00C7367F"/>
    <w:rsid w:val="00C75181"/>
    <w:rsid w:val="00C75677"/>
    <w:rsid w:val="00C75765"/>
    <w:rsid w:val="00C75DB3"/>
    <w:rsid w:val="00C75EFC"/>
    <w:rsid w:val="00C77463"/>
    <w:rsid w:val="00C823A2"/>
    <w:rsid w:val="00C82D37"/>
    <w:rsid w:val="00C83D2F"/>
    <w:rsid w:val="00C84F2D"/>
    <w:rsid w:val="00C852D8"/>
    <w:rsid w:val="00C85D45"/>
    <w:rsid w:val="00C85EAE"/>
    <w:rsid w:val="00C86F25"/>
    <w:rsid w:val="00C87DC8"/>
    <w:rsid w:val="00C91340"/>
    <w:rsid w:val="00C9161E"/>
    <w:rsid w:val="00C9172B"/>
    <w:rsid w:val="00C92725"/>
    <w:rsid w:val="00C92EBF"/>
    <w:rsid w:val="00C9470D"/>
    <w:rsid w:val="00C94DB1"/>
    <w:rsid w:val="00C94F8A"/>
    <w:rsid w:val="00C95810"/>
    <w:rsid w:val="00C96022"/>
    <w:rsid w:val="00CA0C87"/>
    <w:rsid w:val="00CA1B77"/>
    <w:rsid w:val="00CA212A"/>
    <w:rsid w:val="00CA2F0D"/>
    <w:rsid w:val="00CA2F78"/>
    <w:rsid w:val="00CA2F7F"/>
    <w:rsid w:val="00CA348F"/>
    <w:rsid w:val="00CA426D"/>
    <w:rsid w:val="00CA4952"/>
    <w:rsid w:val="00CA579B"/>
    <w:rsid w:val="00CA59CB"/>
    <w:rsid w:val="00CA6709"/>
    <w:rsid w:val="00CA694F"/>
    <w:rsid w:val="00CA6C07"/>
    <w:rsid w:val="00CB0A12"/>
    <w:rsid w:val="00CB0CDA"/>
    <w:rsid w:val="00CB1102"/>
    <w:rsid w:val="00CB1CAE"/>
    <w:rsid w:val="00CB1CB3"/>
    <w:rsid w:val="00CB2169"/>
    <w:rsid w:val="00CB2BB3"/>
    <w:rsid w:val="00CB378A"/>
    <w:rsid w:val="00CB3865"/>
    <w:rsid w:val="00CB3A54"/>
    <w:rsid w:val="00CB4242"/>
    <w:rsid w:val="00CB4F3D"/>
    <w:rsid w:val="00CB5330"/>
    <w:rsid w:val="00CB5EE9"/>
    <w:rsid w:val="00CB62FF"/>
    <w:rsid w:val="00CB6B6E"/>
    <w:rsid w:val="00CB75C9"/>
    <w:rsid w:val="00CC01DC"/>
    <w:rsid w:val="00CC08CE"/>
    <w:rsid w:val="00CC1E07"/>
    <w:rsid w:val="00CC2380"/>
    <w:rsid w:val="00CC2746"/>
    <w:rsid w:val="00CC29CC"/>
    <w:rsid w:val="00CC2FDC"/>
    <w:rsid w:val="00CC3295"/>
    <w:rsid w:val="00CC3C40"/>
    <w:rsid w:val="00CC4A14"/>
    <w:rsid w:val="00CC56A2"/>
    <w:rsid w:val="00CC60FD"/>
    <w:rsid w:val="00CC7221"/>
    <w:rsid w:val="00CC7438"/>
    <w:rsid w:val="00CC7485"/>
    <w:rsid w:val="00CC7785"/>
    <w:rsid w:val="00CC7BFF"/>
    <w:rsid w:val="00CD2587"/>
    <w:rsid w:val="00CD2D91"/>
    <w:rsid w:val="00CD2FCB"/>
    <w:rsid w:val="00CD35DB"/>
    <w:rsid w:val="00CD39BD"/>
    <w:rsid w:val="00CD5173"/>
    <w:rsid w:val="00CD54F8"/>
    <w:rsid w:val="00CD56A6"/>
    <w:rsid w:val="00CD5997"/>
    <w:rsid w:val="00CD5EDD"/>
    <w:rsid w:val="00CD6406"/>
    <w:rsid w:val="00CD6B49"/>
    <w:rsid w:val="00CD6CAF"/>
    <w:rsid w:val="00CD7606"/>
    <w:rsid w:val="00CD76F8"/>
    <w:rsid w:val="00CE0042"/>
    <w:rsid w:val="00CE0367"/>
    <w:rsid w:val="00CE04E1"/>
    <w:rsid w:val="00CE055A"/>
    <w:rsid w:val="00CE090F"/>
    <w:rsid w:val="00CE135B"/>
    <w:rsid w:val="00CE14A9"/>
    <w:rsid w:val="00CE1602"/>
    <w:rsid w:val="00CE1FE4"/>
    <w:rsid w:val="00CE31A6"/>
    <w:rsid w:val="00CE3573"/>
    <w:rsid w:val="00CE3833"/>
    <w:rsid w:val="00CE43C8"/>
    <w:rsid w:val="00CE58F3"/>
    <w:rsid w:val="00CE5913"/>
    <w:rsid w:val="00CE5993"/>
    <w:rsid w:val="00CE64EC"/>
    <w:rsid w:val="00CE681F"/>
    <w:rsid w:val="00CE6B35"/>
    <w:rsid w:val="00CE72C3"/>
    <w:rsid w:val="00CE7604"/>
    <w:rsid w:val="00CF075E"/>
    <w:rsid w:val="00CF2410"/>
    <w:rsid w:val="00CF2DCA"/>
    <w:rsid w:val="00CF3278"/>
    <w:rsid w:val="00CF3C99"/>
    <w:rsid w:val="00CF5235"/>
    <w:rsid w:val="00CF70E7"/>
    <w:rsid w:val="00CF723E"/>
    <w:rsid w:val="00D00351"/>
    <w:rsid w:val="00D0073F"/>
    <w:rsid w:val="00D02433"/>
    <w:rsid w:val="00D03128"/>
    <w:rsid w:val="00D03CBF"/>
    <w:rsid w:val="00D03F55"/>
    <w:rsid w:val="00D0432C"/>
    <w:rsid w:val="00D048F6"/>
    <w:rsid w:val="00D05499"/>
    <w:rsid w:val="00D05536"/>
    <w:rsid w:val="00D05DF5"/>
    <w:rsid w:val="00D06395"/>
    <w:rsid w:val="00D06414"/>
    <w:rsid w:val="00D06A6D"/>
    <w:rsid w:val="00D06F01"/>
    <w:rsid w:val="00D078AA"/>
    <w:rsid w:val="00D07938"/>
    <w:rsid w:val="00D0DCA8"/>
    <w:rsid w:val="00D10832"/>
    <w:rsid w:val="00D1127E"/>
    <w:rsid w:val="00D11642"/>
    <w:rsid w:val="00D11663"/>
    <w:rsid w:val="00D12828"/>
    <w:rsid w:val="00D131F5"/>
    <w:rsid w:val="00D14521"/>
    <w:rsid w:val="00D14C19"/>
    <w:rsid w:val="00D14E23"/>
    <w:rsid w:val="00D1564A"/>
    <w:rsid w:val="00D15D1F"/>
    <w:rsid w:val="00D16E69"/>
    <w:rsid w:val="00D170FF"/>
    <w:rsid w:val="00D17DDD"/>
    <w:rsid w:val="00D17DF3"/>
    <w:rsid w:val="00D2146E"/>
    <w:rsid w:val="00D2248B"/>
    <w:rsid w:val="00D22D97"/>
    <w:rsid w:val="00D23511"/>
    <w:rsid w:val="00D24D5F"/>
    <w:rsid w:val="00D25751"/>
    <w:rsid w:val="00D27298"/>
    <w:rsid w:val="00D274DA"/>
    <w:rsid w:val="00D27E12"/>
    <w:rsid w:val="00D30CC8"/>
    <w:rsid w:val="00D31102"/>
    <w:rsid w:val="00D3132C"/>
    <w:rsid w:val="00D3170C"/>
    <w:rsid w:val="00D326BC"/>
    <w:rsid w:val="00D32C6D"/>
    <w:rsid w:val="00D32F5A"/>
    <w:rsid w:val="00D332C4"/>
    <w:rsid w:val="00D343BD"/>
    <w:rsid w:val="00D350A6"/>
    <w:rsid w:val="00D353DA"/>
    <w:rsid w:val="00D3584C"/>
    <w:rsid w:val="00D40143"/>
    <w:rsid w:val="00D411B3"/>
    <w:rsid w:val="00D4263E"/>
    <w:rsid w:val="00D43850"/>
    <w:rsid w:val="00D43D38"/>
    <w:rsid w:val="00D43EF4"/>
    <w:rsid w:val="00D44A4B"/>
    <w:rsid w:val="00D455E1"/>
    <w:rsid w:val="00D45629"/>
    <w:rsid w:val="00D4581A"/>
    <w:rsid w:val="00D45D13"/>
    <w:rsid w:val="00D470A2"/>
    <w:rsid w:val="00D4743A"/>
    <w:rsid w:val="00D47691"/>
    <w:rsid w:val="00D4776C"/>
    <w:rsid w:val="00D50078"/>
    <w:rsid w:val="00D51DE6"/>
    <w:rsid w:val="00D51F24"/>
    <w:rsid w:val="00D52196"/>
    <w:rsid w:val="00D522BD"/>
    <w:rsid w:val="00D5271A"/>
    <w:rsid w:val="00D53823"/>
    <w:rsid w:val="00D53F01"/>
    <w:rsid w:val="00D54640"/>
    <w:rsid w:val="00D54687"/>
    <w:rsid w:val="00D54910"/>
    <w:rsid w:val="00D55932"/>
    <w:rsid w:val="00D5640C"/>
    <w:rsid w:val="00D56BB3"/>
    <w:rsid w:val="00D57622"/>
    <w:rsid w:val="00D60563"/>
    <w:rsid w:val="00D61B0D"/>
    <w:rsid w:val="00D62C31"/>
    <w:rsid w:val="00D6336C"/>
    <w:rsid w:val="00D638AE"/>
    <w:rsid w:val="00D63DE7"/>
    <w:rsid w:val="00D645AB"/>
    <w:rsid w:val="00D6489E"/>
    <w:rsid w:val="00D658E3"/>
    <w:rsid w:val="00D66DAD"/>
    <w:rsid w:val="00D70C3A"/>
    <w:rsid w:val="00D727B3"/>
    <w:rsid w:val="00D73189"/>
    <w:rsid w:val="00D737DC"/>
    <w:rsid w:val="00D73A3F"/>
    <w:rsid w:val="00D73D3D"/>
    <w:rsid w:val="00D74A7F"/>
    <w:rsid w:val="00D753E0"/>
    <w:rsid w:val="00D75BDD"/>
    <w:rsid w:val="00D75CE4"/>
    <w:rsid w:val="00D771A2"/>
    <w:rsid w:val="00D777E3"/>
    <w:rsid w:val="00D77821"/>
    <w:rsid w:val="00D81025"/>
    <w:rsid w:val="00D818FB"/>
    <w:rsid w:val="00D81D1E"/>
    <w:rsid w:val="00D81D59"/>
    <w:rsid w:val="00D829E6"/>
    <w:rsid w:val="00D82EC9"/>
    <w:rsid w:val="00D83763"/>
    <w:rsid w:val="00D838EA"/>
    <w:rsid w:val="00D8458F"/>
    <w:rsid w:val="00D8573F"/>
    <w:rsid w:val="00D85FE2"/>
    <w:rsid w:val="00D863F5"/>
    <w:rsid w:val="00D868C8"/>
    <w:rsid w:val="00D86AD2"/>
    <w:rsid w:val="00D86C1C"/>
    <w:rsid w:val="00D86D89"/>
    <w:rsid w:val="00D87FAA"/>
    <w:rsid w:val="00D90D07"/>
    <w:rsid w:val="00D919EC"/>
    <w:rsid w:val="00D921DA"/>
    <w:rsid w:val="00D9321E"/>
    <w:rsid w:val="00D93557"/>
    <w:rsid w:val="00D93A3A"/>
    <w:rsid w:val="00D93C83"/>
    <w:rsid w:val="00D94726"/>
    <w:rsid w:val="00D951D4"/>
    <w:rsid w:val="00D95F19"/>
    <w:rsid w:val="00D96049"/>
    <w:rsid w:val="00D96545"/>
    <w:rsid w:val="00D96ED6"/>
    <w:rsid w:val="00D97524"/>
    <w:rsid w:val="00DA00B1"/>
    <w:rsid w:val="00DA024C"/>
    <w:rsid w:val="00DA02E6"/>
    <w:rsid w:val="00DA0934"/>
    <w:rsid w:val="00DA17B5"/>
    <w:rsid w:val="00DA191D"/>
    <w:rsid w:val="00DA1A0E"/>
    <w:rsid w:val="00DA2272"/>
    <w:rsid w:val="00DA2530"/>
    <w:rsid w:val="00DA381D"/>
    <w:rsid w:val="00DA40C1"/>
    <w:rsid w:val="00DA4D3E"/>
    <w:rsid w:val="00DA515B"/>
    <w:rsid w:val="00DA51C1"/>
    <w:rsid w:val="00DA61D8"/>
    <w:rsid w:val="00DA639E"/>
    <w:rsid w:val="00DA6678"/>
    <w:rsid w:val="00DA6B11"/>
    <w:rsid w:val="00DA7857"/>
    <w:rsid w:val="00DA79DE"/>
    <w:rsid w:val="00DB1058"/>
    <w:rsid w:val="00DB15E1"/>
    <w:rsid w:val="00DB1D3E"/>
    <w:rsid w:val="00DB1F77"/>
    <w:rsid w:val="00DB2395"/>
    <w:rsid w:val="00DB3937"/>
    <w:rsid w:val="00DB3DE0"/>
    <w:rsid w:val="00DB454E"/>
    <w:rsid w:val="00DB4673"/>
    <w:rsid w:val="00DB4715"/>
    <w:rsid w:val="00DB4B3C"/>
    <w:rsid w:val="00DB4B52"/>
    <w:rsid w:val="00DB5FA0"/>
    <w:rsid w:val="00DB6883"/>
    <w:rsid w:val="00DC0E7F"/>
    <w:rsid w:val="00DC10BA"/>
    <w:rsid w:val="00DC120C"/>
    <w:rsid w:val="00DC53B0"/>
    <w:rsid w:val="00DC7536"/>
    <w:rsid w:val="00DC7A83"/>
    <w:rsid w:val="00DD0347"/>
    <w:rsid w:val="00DD066C"/>
    <w:rsid w:val="00DD0D9A"/>
    <w:rsid w:val="00DD17EA"/>
    <w:rsid w:val="00DD1CE8"/>
    <w:rsid w:val="00DD223C"/>
    <w:rsid w:val="00DD2621"/>
    <w:rsid w:val="00DD2A1A"/>
    <w:rsid w:val="00DD2A24"/>
    <w:rsid w:val="00DD3254"/>
    <w:rsid w:val="00DD33E0"/>
    <w:rsid w:val="00DD3520"/>
    <w:rsid w:val="00DD4B09"/>
    <w:rsid w:val="00DD4C43"/>
    <w:rsid w:val="00DD500D"/>
    <w:rsid w:val="00DD52BD"/>
    <w:rsid w:val="00DD56CD"/>
    <w:rsid w:val="00DD6146"/>
    <w:rsid w:val="00DD659D"/>
    <w:rsid w:val="00DD7173"/>
    <w:rsid w:val="00DD7FC2"/>
    <w:rsid w:val="00DE3558"/>
    <w:rsid w:val="00DE3ADB"/>
    <w:rsid w:val="00DE3D86"/>
    <w:rsid w:val="00DE4423"/>
    <w:rsid w:val="00DE4EDF"/>
    <w:rsid w:val="00DE4F82"/>
    <w:rsid w:val="00DE5036"/>
    <w:rsid w:val="00DE50E1"/>
    <w:rsid w:val="00DE6BC3"/>
    <w:rsid w:val="00DE7097"/>
    <w:rsid w:val="00DE7DBE"/>
    <w:rsid w:val="00DE7E12"/>
    <w:rsid w:val="00DF1892"/>
    <w:rsid w:val="00DF20A4"/>
    <w:rsid w:val="00DF2B5E"/>
    <w:rsid w:val="00DF2DCB"/>
    <w:rsid w:val="00DF3427"/>
    <w:rsid w:val="00DF34E0"/>
    <w:rsid w:val="00DF3C13"/>
    <w:rsid w:val="00DF45C2"/>
    <w:rsid w:val="00DF4963"/>
    <w:rsid w:val="00DF4F4F"/>
    <w:rsid w:val="00DF51BA"/>
    <w:rsid w:val="00DF5304"/>
    <w:rsid w:val="00DF607D"/>
    <w:rsid w:val="00DF60CD"/>
    <w:rsid w:val="00DF635E"/>
    <w:rsid w:val="00DF6816"/>
    <w:rsid w:val="00DF6EAE"/>
    <w:rsid w:val="00E00090"/>
    <w:rsid w:val="00E03675"/>
    <w:rsid w:val="00E041B8"/>
    <w:rsid w:val="00E04617"/>
    <w:rsid w:val="00E0492E"/>
    <w:rsid w:val="00E04BFF"/>
    <w:rsid w:val="00E053B7"/>
    <w:rsid w:val="00E056BF"/>
    <w:rsid w:val="00E067C2"/>
    <w:rsid w:val="00E069BB"/>
    <w:rsid w:val="00E06B24"/>
    <w:rsid w:val="00E07804"/>
    <w:rsid w:val="00E1099C"/>
    <w:rsid w:val="00E10C11"/>
    <w:rsid w:val="00E11123"/>
    <w:rsid w:val="00E11676"/>
    <w:rsid w:val="00E127EA"/>
    <w:rsid w:val="00E14B23"/>
    <w:rsid w:val="00E14C43"/>
    <w:rsid w:val="00E15B4F"/>
    <w:rsid w:val="00E15CC4"/>
    <w:rsid w:val="00E1623B"/>
    <w:rsid w:val="00E17536"/>
    <w:rsid w:val="00E177BB"/>
    <w:rsid w:val="00E17FAF"/>
    <w:rsid w:val="00E2049A"/>
    <w:rsid w:val="00E20B3A"/>
    <w:rsid w:val="00E20C44"/>
    <w:rsid w:val="00E2186D"/>
    <w:rsid w:val="00E21FD1"/>
    <w:rsid w:val="00E228D1"/>
    <w:rsid w:val="00E22B3E"/>
    <w:rsid w:val="00E23F0F"/>
    <w:rsid w:val="00E24A3B"/>
    <w:rsid w:val="00E253BD"/>
    <w:rsid w:val="00E259BC"/>
    <w:rsid w:val="00E25EC5"/>
    <w:rsid w:val="00E26065"/>
    <w:rsid w:val="00E26938"/>
    <w:rsid w:val="00E2694A"/>
    <w:rsid w:val="00E26ACF"/>
    <w:rsid w:val="00E279E6"/>
    <w:rsid w:val="00E304C5"/>
    <w:rsid w:val="00E305AA"/>
    <w:rsid w:val="00E30D83"/>
    <w:rsid w:val="00E31150"/>
    <w:rsid w:val="00E312D3"/>
    <w:rsid w:val="00E317FF"/>
    <w:rsid w:val="00E32640"/>
    <w:rsid w:val="00E35EDD"/>
    <w:rsid w:val="00E35FDA"/>
    <w:rsid w:val="00E364FE"/>
    <w:rsid w:val="00E41735"/>
    <w:rsid w:val="00E41768"/>
    <w:rsid w:val="00E42A4A"/>
    <w:rsid w:val="00E432C1"/>
    <w:rsid w:val="00E43AAC"/>
    <w:rsid w:val="00E449A2"/>
    <w:rsid w:val="00E4608D"/>
    <w:rsid w:val="00E46481"/>
    <w:rsid w:val="00E464CB"/>
    <w:rsid w:val="00E46E66"/>
    <w:rsid w:val="00E470FD"/>
    <w:rsid w:val="00E474BB"/>
    <w:rsid w:val="00E47DE6"/>
    <w:rsid w:val="00E50423"/>
    <w:rsid w:val="00E5086B"/>
    <w:rsid w:val="00E51723"/>
    <w:rsid w:val="00E51B3E"/>
    <w:rsid w:val="00E53291"/>
    <w:rsid w:val="00E5395E"/>
    <w:rsid w:val="00E54140"/>
    <w:rsid w:val="00E546E0"/>
    <w:rsid w:val="00E54AB4"/>
    <w:rsid w:val="00E54BC9"/>
    <w:rsid w:val="00E5570F"/>
    <w:rsid w:val="00E55738"/>
    <w:rsid w:val="00E55EA7"/>
    <w:rsid w:val="00E56B53"/>
    <w:rsid w:val="00E56D2E"/>
    <w:rsid w:val="00E5701A"/>
    <w:rsid w:val="00E57452"/>
    <w:rsid w:val="00E60335"/>
    <w:rsid w:val="00E60623"/>
    <w:rsid w:val="00E6062C"/>
    <w:rsid w:val="00E608CB"/>
    <w:rsid w:val="00E61955"/>
    <w:rsid w:val="00E62069"/>
    <w:rsid w:val="00E62399"/>
    <w:rsid w:val="00E62CFE"/>
    <w:rsid w:val="00E62D63"/>
    <w:rsid w:val="00E62E9D"/>
    <w:rsid w:val="00E633FA"/>
    <w:rsid w:val="00E648BF"/>
    <w:rsid w:val="00E6493F"/>
    <w:rsid w:val="00E655B6"/>
    <w:rsid w:val="00E65761"/>
    <w:rsid w:val="00E66044"/>
    <w:rsid w:val="00E66805"/>
    <w:rsid w:val="00E6A11D"/>
    <w:rsid w:val="00E70772"/>
    <w:rsid w:val="00E719E6"/>
    <w:rsid w:val="00E72074"/>
    <w:rsid w:val="00E72A3B"/>
    <w:rsid w:val="00E72EA2"/>
    <w:rsid w:val="00E73D94"/>
    <w:rsid w:val="00E74246"/>
    <w:rsid w:val="00E74520"/>
    <w:rsid w:val="00E74749"/>
    <w:rsid w:val="00E75361"/>
    <w:rsid w:val="00E7556D"/>
    <w:rsid w:val="00E76129"/>
    <w:rsid w:val="00E76415"/>
    <w:rsid w:val="00E771EE"/>
    <w:rsid w:val="00E77414"/>
    <w:rsid w:val="00E77ADD"/>
    <w:rsid w:val="00E77CC8"/>
    <w:rsid w:val="00E80098"/>
    <w:rsid w:val="00E8030A"/>
    <w:rsid w:val="00E80FB2"/>
    <w:rsid w:val="00E82025"/>
    <w:rsid w:val="00E82118"/>
    <w:rsid w:val="00E82D79"/>
    <w:rsid w:val="00E83398"/>
    <w:rsid w:val="00E83BFF"/>
    <w:rsid w:val="00E83FF0"/>
    <w:rsid w:val="00E8464A"/>
    <w:rsid w:val="00E84BB6"/>
    <w:rsid w:val="00E859E4"/>
    <w:rsid w:val="00E85E04"/>
    <w:rsid w:val="00E86790"/>
    <w:rsid w:val="00E86B15"/>
    <w:rsid w:val="00E8757A"/>
    <w:rsid w:val="00E87AF6"/>
    <w:rsid w:val="00E90A6A"/>
    <w:rsid w:val="00E90E82"/>
    <w:rsid w:val="00E9124C"/>
    <w:rsid w:val="00E91A86"/>
    <w:rsid w:val="00E91CA6"/>
    <w:rsid w:val="00E92935"/>
    <w:rsid w:val="00E92BF7"/>
    <w:rsid w:val="00E92DBB"/>
    <w:rsid w:val="00E93DFF"/>
    <w:rsid w:val="00E94356"/>
    <w:rsid w:val="00E94449"/>
    <w:rsid w:val="00E94D0C"/>
    <w:rsid w:val="00E9575C"/>
    <w:rsid w:val="00E95B17"/>
    <w:rsid w:val="00E974F2"/>
    <w:rsid w:val="00E97865"/>
    <w:rsid w:val="00EA0538"/>
    <w:rsid w:val="00EA0BD1"/>
    <w:rsid w:val="00EA1669"/>
    <w:rsid w:val="00EA28CE"/>
    <w:rsid w:val="00EA2935"/>
    <w:rsid w:val="00EA2CEB"/>
    <w:rsid w:val="00EA2E27"/>
    <w:rsid w:val="00EA3061"/>
    <w:rsid w:val="00EA308D"/>
    <w:rsid w:val="00EA32E0"/>
    <w:rsid w:val="00EA3939"/>
    <w:rsid w:val="00EA4180"/>
    <w:rsid w:val="00EA5E8C"/>
    <w:rsid w:val="00EA5FEC"/>
    <w:rsid w:val="00EA7086"/>
    <w:rsid w:val="00EA70D5"/>
    <w:rsid w:val="00EA776E"/>
    <w:rsid w:val="00EA7841"/>
    <w:rsid w:val="00EA7859"/>
    <w:rsid w:val="00EA7D30"/>
    <w:rsid w:val="00EA7D8F"/>
    <w:rsid w:val="00EB0442"/>
    <w:rsid w:val="00EB09F3"/>
    <w:rsid w:val="00EB1D89"/>
    <w:rsid w:val="00EB3860"/>
    <w:rsid w:val="00EB3F0F"/>
    <w:rsid w:val="00EB54DC"/>
    <w:rsid w:val="00EB65C9"/>
    <w:rsid w:val="00EB6BA6"/>
    <w:rsid w:val="00EB6C6E"/>
    <w:rsid w:val="00EC0483"/>
    <w:rsid w:val="00EC09C6"/>
    <w:rsid w:val="00EC0F03"/>
    <w:rsid w:val="00EC17A3"/>
    <w:rsid w:val="00EC19AA"/>
    <w:rsid w:val="00EC1E50"/>
    <w:rsid w:val="00EC21D1"/>
    <w:rsid w:val="00EC413B"/>
    <w:rsid w:val="00EC52E1"/>
    <w:rsid w:val="00EC64DE"/>
    <w:rsid w:val="00EC6F70"/>
    <w:rsid w:val="00ED01D2"/>
    <w:rsid w:val="00ED02CB"/>
    <w:rsid w:val="00ED0F31"/>
    <w:rsid w:val="00ED120E"/>
    <w:rsid w:val="00ED1D8A"/>
    <w:rsid w:val="00ED2A7C"/>
    <w:rsid w:val="00ED3A32"/>
    <w:rsid w:val="00ED3CD4"/>
    <w:rsid w:val="00ED41FB"/>
    <w:rsid w:val="00ED4D3B"/>
    <w:rsid w:val="00ED5032"/>
    <w:rsid w:val="00ED546F"/>
    <w:rsid w:val="00ED5D73"/>
    <w:rsid w:val="00ED742C"/>
    <w:rsid w:val="00ED7A19"/>
    <w:rsid w:val="00EE1C91"/>
    <w:rsid w:val="00EE26B0"/>
    <w:rsid w:val="00EE3270"/>
    <w:rsid w:val="00EE36B4"/>
    <w:rsid w:val="00EE397F"/>
    <w:rsid w:val="00EE50AE"/>
    <w:rsid w:val="00EE5110"/>
    <w:rsid w:val="00EE5457"/>
    <w:rsid w:val="00EE57EF"/>
    <w:rsid w:val="00EE5C2B"/>
    <w:rsid w:val="00EE6F65"/>
    <w:rsid w:val="00EE6FDF"/>
    <w:rsid w:val="00EF0E95"/>
    <w:rsid w:val="00EF130F"/>
    <w:rsid w:val="00EF1406"/>
    <w:rsid w:val="00EF1D62"/>
    <w:rsid w:val="00EF290B"/>
    <w:rsid w:val="00EF2C32"/>
    <w:rsid w:val="00EF3A84"/>
    <w:rsid w:val="00EF3AD9"/>
    <w:rsid w:val="00EF3BDD"/>
    <w:rsid w:val="00EF4084"/>
    <w:rsid w:val="00EF5616"/>
    <w:rsid w:val="00EF66E7"/>
    <w:rsid w:val="00EF7A6A"/>
    <w:rsid w:val="00F00382"/>
    <w:rsid w:val="00F01289"/>
    <w:rsid w:val="00F01A23"/>
    <w:rsid w:val="00F02606"/>
    <w:rsid w:val="00F02E66"/>
    <w:rsid w:val="00F02E81"/>
    <w:rsid w:val="00F035C7"/>
    <w:rsid w:val="00F055B3"/>
    <w:rsid w:val="00F05A4E"/>
    <w:rsid w:val="00F06A6A"/>
    <w:rsid w:val="00F113F3"/>
    <w:rsid w:val="00F131B9"/>
    <w:rsid w:val="00F1448F"/>
    <w:rsid w:val="00F158E6"/>
    <w:rsid w:val="00F15E81"/>
    <w:rsid w:val="00F169D5"/>
    <w:rsid w:val="00F16DED"/>
    <w:rsid w:val="00F2040B"/>
    <w:rsid w:val="00F20BF3"/>
    <w:rsid w:val="00F210D5"/>
    <w:rsid w:val="00F214E0"/>
    <w:rsid w:val="00F21551"/>
    <w:rsid w:val="00F220CF"/>
    <w:rsid w:val="00F24235"/>
    <w:rsid w:val="00F24688"/>
    <w:rsid w:val="00F25E94"/>
    <w:rsid w:val="00F278E6"/>
    <w:rsid w:val="00F27D46"/>
    <w:rsid w:val="00F30783"/>
    <w:rsid w:val="00F3141C"/>
    <w:rsid w:val="00F315C3"/>
    <w:rsid w:val="00F316F3"/>
    <w:rsid w:val="00F319EB"/>
    <w:rsid w:val="00F31E51"/>
    <w:rsid w:val="00F3220F"/>
    <w:rsid w:val="00F32BE1"/>
    <w:rsid w:val="00F339B3"/>
    <w:rsid w:val="00F33A9E"/>
    <w:rsid w:val="00F33BD0"/>
    <w:rsid w:val="00F33E31"/>
    <w:rsid w:val="00F342D9"/>
    <w:rsid w:val="00F347E6"/>
    <w:rsid w:val="00F353AF"/>
    <w:rsid w:val="00F35435"/>
    <w:rsid w:val="00F35834"/>
    <w:rsid w:val="00F36FE3"/>
    <w:rsid w:val="00F37195"/>
    <w:rsid w:val="00F37D13"/>
    <w:rsid w:val="00F40278"/>
    <w:rsid w:val="00F40979"/>
    <w:rsid w:val="00F40D22"/>
    <w:rsid w:val="00F40F2A"/>
    <w:rsid w:val="00F41A48"/>
    <w:rsid w:val="00F41AC5"/>
    <w:rsid w:val="00F41EFC"/>
    <w:rsid w:val="00F42254"/>
    <w:rsid w:val="00F42DE8"/>
    <w:rsid w:val="00F43664"/>
    <w:rsid w:val="00F44FB1"/>
    <w:rsid w:val="00F453FA"/>
    <w:rsid w:val="00F4588D"/>
    <w:rsid w:val="00F4590B"/>
    <w:rsid w:val="00F461CD"/>
    <w:rsid w:val="00F46D5C"/>
    <w:rsid w:val="00F470A6"/>
    <w:rsid w:val="00F470F9"/>
    <w:rsid w:val="00F47613"/>
    <w:rsid w:val="00F50109"/>
    <w:rsid w:val="00F5018D"/>
    <w:rsid w:val="00F50C19"/>
    <w:rsid w:val="00F50DFD"/>
    <w:rsid w:val="00F517AA"/>
    <w:rsid w:val="00F524F9"/>
    <w:rsid w:val="00F52604"/>
    <w:rsid w:val="00F52D36"/>
    <w:rsid w:val="00F52EAE"/>
    <w:rsid w:val="00F533ED"/>
    <w:rsid w:val="00F540E6"/>
    <w:rsid w:val="00F54252"/>
    <w:rsid w:val="00F60CB7"/>
    <w:rsid w:val="00F61D8E"/>
    <w:rsid w:val="00F62040"/>
    <w:rsid w:val="00F620A9"/>
    <w:rsid w:val="00F62F20"/>
    <w:rsid w:val="00F63FAE"/>
    <w:rsid w:val="00F64296"/>
    <w:rsid w:val="00F64972"/>
    <w:rsid w:val="00F64A15"/>
    <w:rsid w:val="00F64CCD"/>
    <w:rsid w:val="00F655BE"/>
    <w:rsid w:val="00F65B6C"/>
    <w:rsid w:val="00F66324"/>
    <w:rsid w:val="00F6656B"/>
    <w:rsid w:val="00F6728E"/>
    <w:rsid w:val="00F6C3D1"/>
    <w:rsid w:val="00F7037E"/>
    <w:rsid w:val="00F70570"/>
    <w:rsid w:val="00F70593"/>
    <w:rsid w:val="00F716A5"/>
    <w:rsid w:val="00F7185C"/>
    <w:rsid w:val="00F72544"/>
    <w:rsid w:val="00F76847"/>
    <w:rsid w:val="00F76FF7"/>
    <w:rsid w:val="00F77BB1"/>
    <w:rsid w:val="00F80606"/>
    <w:rsid w:val="00F80B83"/>
    <w:rsid w:val="00F810A5"/>
    <w:rsid w:val="00F81F00"/>
    <w:rsid w:val="00F8242A"/>
    <w:rsid w:val="00F833F9"/>
    <w:rsid w:val="00F83974"/>
    <w:rsid w:val="00F8542C"/>
    <w:rsid w:val="00F85686"/>
    <w:rsid w:val="00F86A74"/>
    <w:rsid w:val="00F86C85"/>
    <w:rsid w:val="00F87236"/>
    <w:rsid w:val="00F8742E"/>
    <w:rsid w:val="00F87812"/>
    <w:rsid w:val="00F87AB5"/>
    <w:rsid w:val="00F907FB"/>
    <w:rsid w:val="00F927FB"/>
    <w:rsid w:val="00F92C82"/>
    <w:rsid w:val="00F92F27"/>
    <w:rsid w:val="00F93B2E"/>
    <w:rsid w:val="00F93E9F"/>
    <w:rsid w:val="00F95639"/>
    <w:rsid w:val="00F95FA6"/>
    <w:rsid w:val="00F962BF"/>
    <w:rsid w:val="00F96861"/>
    <w:rsid w:val="00F974C5"/>
    <w:rsid w:val="00F97665"/>
    <w:rsid w:val="00F97D36"/>
    <w:rsid w:val="00F97FC6"/>
    <w:rsid w:val="00FA0C19"/>
    <w:rsid w:val="00FA1AC2"/>
    <w:rsid w:val="00FA1B73"/>
    <w:rsid w:val="00FA284D"/>
    <w:rsid w:val="00FA2CF1"/>
    <w:rsid w:val="00FA4216"/>
    <w:rsid w:val="00FA4681"/>
    <w:rsid w:val="00FA48AB"/>
    <w:rsid w:val="00FA5539"/>
    <w:rsid w:val="00FA5F15"/>
    <w:rsid w:val="00FA671F"/>
    <w:rsid w:val="00FA678D"/>
    <w:rsid w:val="00FA6805"/>
    <w:rsid w:val="00FA6BCF"/>
    <w:rsid w:val="00FA6FE1"/>
    <w:rsid w:val="00FA73D1"/>
    <w:rsid w:val="00FA7459"/>
    <w:rsid w:val="00FB0079"/>
    <w:rsid w:val="00FB0BCC"/>
    <w:rsid w:val="00FB19D9"/>
    <w:rsid w:val="00FB1A18"/>
    <w:rsid w:val="00FB1C43"/>
    <w:rsid w:val="00FB281C"/>
    <w:rsid w:val="00FB2A77"/>
    <w:rsid w:val="00FB2D49"/>
    <w:rsid w:val="00FB3530"/>
    <w:rsid w:val="00FB3626"/>
    <w:rsid w:val="00FB3E25"/>
    <w:rsid w:val="00FB4B98"/>
    <w:rsid w:val="00FB541D"/>
    <w:rsid w:val="00FB5A80"/>
    <w:rsid w:val="00FB6069"/>
    <w:rsid w:val="00FB66EB"/>
    <w:rsid w:val="00FB716A"/>
    <w:rsid w:val="00FB7B47"/>
    <w:rsid w:val="00FC0801"/>
    <w:rsid w:val="00FC160E"/>
    <w:rsid w:val="00FC281D"/>
    <w:rsid w:val="00FC3119"/>
    <w:rsid w:val="00FC373B"/>
    <w:rsid w:val="00FC5126"/>
    <w:rsid w:val="00FC532B"/>
    <w:rsid w:val="00FC58B4"/>
    <w:rsid w:val="00FC6179"/>
    <w:rsid w:val="00FC61E1"/>
    <w:rsid w:val="00FC644C"/>
    <w:rsid w:val="00FC6DCA"/>
    <w:rsid w:val="00FC7A75"/>
    <w:rsid w:val="00FD0265"/>
    <w:rsid w:val="00FD0D65"/>
    <w:rsid w:val="00FD1592"/>
    <w:rsid w:val="00FD23EC"/>
    <w:rsid w:val="00FD4C58"/>
    <w:rsid w:val="00FD4FB7"/>
    <w:rsid w:val="00FD559D"/>
    <w:rsid w:val="00FD5C64"/>
    <w:rsid w:val="00FD5FFC"/>
    <w:rsid w:val="00FD66E7"/>
    <w:rsid w:val="00FD73C0"/>
    <w:rsid w:val="00FD7490"/>
    <w:rsid w:val="00FD7766"/>
    <w:rsid w:val="00FD7B05"/>
    <w:rsid w:val="00FE0846"/>
    <w:rsid w:val="00FE0BB3"/>
    <w:rsid w:val="00FE1522"/>
    <w:rsid w:val="00FE1FBC"/>
    <w:rsid w:val="00FE2430"/>
    <w:rsid w:val="00FE2595"/>
    <w:rsid w:val="00FE2E27"/>
    <w:rsid w:val="00FE3A09"/>
    <w:rsid w:val="00FE3AFF"/>
    <w:rsid w:val="00FE3DE3"/>
    <w:rsid w:val="00FE4343"/>
    <w:rsid w:val="00FE49C9"/>
    <w:rsid w:val="00FE6015"/>
    <w:rsid w:val="00FE7574"/>
    <w:rsid w:val="00FE7838"/>
    <w:rsid w:val="00FF0207"/>
    <w:rsid w:val="00FF0271"/>
    <w:rsid w:val="00FF056E"/>
    <w:rsid w:val="00FF1DDF"/>
    <w:rsid w:val="00FF2817"/>
    <w:rsid w:val="00FF3062"/>
    <w:rsid w:val="00FF3596"/>
    <w:rsid w:val="00FF3667"/>
    <w:rsid w:val="00FF43FF"/>
    <w:rsid w:val="00FF493A"/>
    <w:rsid w:val="00FF4CBB"/>
    <w:rsid w:val="00FF5453"/>
    <w:rsid w:val="00FF667F"/>
    <w:rsid w:val="00FF68FB"/>
    <w:rsid w:val="00FF6C1A"/>
    <w:rsid w:val="010585D3"/>
    <w:rsid w:val="010FA26B"/>
    <w:rsid w:val="01228289"/>
    <w:rsid w:val="01390C78"/>
    <w:rsid w:val="01476B47"/>
    <w:rsid w:val="01686AFF"/>
    <w:rsid w:val="0168E256"/>
    <w:rsid w:val="0174FCC3"/>
    <w:rsid w:val="0186CBAB"/>
    <w:rsid w:val="01934E85"/>
    <w:rsid w:val="01B446C7"/>
    <w:rsid w:val="01B4963E"/>
    <w:rsid w:val="01CB828B"/>
    <w:rsid w:val="01E45A64"/>
    <w:rsid w:val="01F03B0F"/>
    <w:rsid w:val="0202816A"/>
    <w:rsid w:val="0221C2C5"/>
    <w:rsid w:val="023526F4"/>
    <w:rsid w:val="027192EB"/>
    <w:rsid w:val="02798F82"/>
    <w:rsid w:val="02887C2B"/>
    <w:rsid w:val="0290CF03"/>
    <w:rsid w:val="02B7B0FA"/>
    <w:rsid w:val="02B820B1"/>
    <w:rsid w:val="02CBF5D6"/>
    <w:rsid w:val="030A951C"/>
    <w:rsid w:val="031B05DD"/>
    <w:rsid w:val="03203C2A"/>
    <w:rsid w:val="03225B8F"/>
    <w:rsid w:val="0346526C"/>
    <w:rsid w:val="0353224F"/>
    <w:rsid w:val="037FBDD3"/>
    <w:rsid w:val="03874BDE"/>
    <w:rsid w:val="03980A44"/>
    <w:rsid w:val="03A33E66"/>
    <w:rsid w:val="03B8264D"/>
    <w:rsid w:val="03CEA3DA"/>
    <w:rsid w:val="03E395E8"/>
    <w:rsid w:val="03E415BB"/>
    <w:rsid w:val="03F37FFC"/>
    <w:rsid w:val="03F7655D"/>
    <w:rsid w:val="041C11D4"/>
    <w:rsid w:val="04361553"/>
    <w:rsid w:val="043CA4AF"/>
    <w:rsid w:val="04750CB4"/>
    <w:rsid w:val="04798E71"/>
    <w:rsid w:val="047C25F7"/>
    <w:rsid w:val="0484B044"/>
    <w:rsid w:val="0490A2A0"/>
    <w:rsid w:val="049F5386"/>
    <w:rsid w:val="04B2C3D2"/>
    <w:rsid w:val="04BBEA17"/>
    <w:rsid w:val="04D2CA3C"/>
    <w:rsid w:val="04DD0432"/>
    <w:rsid w:val="04E4F388"/>
    <w:rsid w:val="0500F731"/>
    <w:rsid w:val="05097EE7"/>
    <w:rsid w:val="051E6B8D"/>
    <w:rsid w:val="05236211"/>
    <w:rsid w:val="0542F9C3"/>
    <w:rsid w:val="054E1E26"/>
    <w:rsid w:val="05500BD4"/>
    <w:rsid w:val="055D4A69"/>
    <w:rsid w:val="056BA1DD"/>
    <w:rsid w:val="05715925"/>
    <w:rsid w:val="0582106D"/>
    <w:rsid w:val="058D3CD9"/>
    <w:rsid w:val="0592195F"/>
    <w:rsid w:val="059435E9"/>
    <w:rsid w:val="05B7AFC0"/>
    <w:rsid w:val="05CCF091"/>
    <w:rsid w:val="05FE77AF"/>
    <w:rsid w:val="06066C2B"/>
    <w:rsid w:val="06232121"/>
    <w:rsid w:val="064057BE"/>
    <w:rsid w:val="06650CA3"/>
    <w:rsid w:val="0666B123"/>
    <w:rsid w:val="067077B3"/>
    <w:rsid w:val="0676C6C5"/>
    <w:rsid w:val="0691D35D"/>
    <w:rsid w:val="06A13D0E"/>
    <w:rsid w:val="06BA7F1E"/>
    <w:rsid w:val="06BC7A36"/>
    <w:rsid w:val="06C5A3FD"/>
    <w:rsid w:val="06C9055F"/>
    <w:rsid w:val="06D96BD1"/>
    <w:rsid w:val="06DBF98C"/>
    <w:rsid w:val="06FF34A8"/>
    <w:rsid w:val="070798C6"/>
    <w:rsid w:val="0716BEB9"/>
    <w:rsid w:val="0716F18A"/>
    <w:rsid w:val="0728AAE6"/>
    <w:rsid w:val="0730593B"/>
    <w:rsid w:val="073C8FB4"/>
    <w:rsid w:val="0741446D"/>
    <w:rsid w:val="076364CA"/>
    <w:rsid w:val="076E20BC"/>
    <w:rsid w:val="0776710D"/>
    <w:rsid w:val="07806873"/>
    <w:rsid w:val="079165E1"/>
    <w:rsid w:val="079BF5DB"/>
    <w:rsid w:val="07ACD64D"/>
    <w:rsid w:val="07C01A4B"/>
    <w:rsid w:val="07C51A83"/>
    <w:rsid w:val="07D84689"/>
    <w:rsid w:val="07E419C4"/>
    <w:rsid w:val="07E7994E"/>
    <w:rsid w:val="081E5667"/>
    <w:rsid w:val="0820AA19"/>
    <w:rsid w:val="082DF379"/>
    <w:rsid w:val="0848653A"/>
    <w:rsid w:val="084ED68B"/>
    <w:rsid w:val="0856AA23"/>
    <w:rsid w:val="086F0AFF"/>
    <w:rsid w:val="0870C3D9"/>
    <w:rsid w:val="087D685A"/>
    <w:rsid w:val="0886C088"/>
    <w:rsid w:val="088DB35A"/>
    <w:rsid w:val="089817B9"/>
    <w:rsid w:val="089C1815"/>
    <w:rsid w:val="08A09172"/>
    <w:rsid w:val="08B8F0FE"/>
    <w:rsid w:val="08C34E9C"/>
    <w:rsid w:val="08C879C2"/>
    <w:rsid w:val="08D8489C"/>
    <w:rsid w:val="08DEA741"/>
    <w:rsid w:val="08F64C81"/>
    <w:rsid w:val="090E6D2C"/>
    <w:rsid w:val="0937C8AE"/>
    <w:rsid w:val="093B78A5"/>
    <w:rsid w:val="093D3BAE"/>
    <w:rsid w:val="094141EB"/>
    <w:rsid w:val="094B88A3"/>
    <w:rsid w:val="0950B083"/>
    <w:rsid w:val="0957172E"/>
    <w:rsid w:val="09654A4C"/>
    <w:rsid w:val="097291D8"/>
    <w:rsid w:val="0982656E"/>
    <w:rsid w:val="09830361"/>
    <w:rsid w:val="099A7B2E"/>
    <w:rsid w:val="09B6EAD4"/>
    <w:rsid w:val="09D30BDB"/>
    <w:rsid w:val="09DA0292"/>
    <w:rsid w:val="09E861EF"/>
    <w:rsid w:val="09EF4D30"/>
    <w:rsid w:val="09F88958"/>
    <w:rsid w:val="0A00FF87"/>
    <w:rsid w:val="0A0BEDAA"/>
    <w:rsid w:val="0A1AFF23"/>
    <w:rsid w:val="0A403524"/>
    <w:rsid w:val="0A57E26E"/>
    <w:rsid w:val="0A6B8A06"/>
    <w:rsid w:val="0A75CD57"/>
    <w:rsid w:val="0A9A4F61"/>
    <w:rsid w:val="0A9D636C"/>
    <w:rsid w:val="0A9E6752"/>
    <w:rsid w:val="0AA8E75F"/>
    <w:rsid w:val="0AF56CAD"/>
    <w:rsid w:val="0AF70FEA"/>
    <w:rsid w:val="0AF78A48"/>
    <w:rsid w:val="0B14080A"/>
    <w:rsid w:val="0B141D3A"/>
    <w:rsid w:val="0B333A9A"/>
    <w:rsid w:val="0B40F37E"/>
    <w:rsid w:val="0B443F01"/>
    <w:rsid w:val="0B4C68BC"/>
    <w:rsid w:val="0B50FB48"/>
    <w:rsid w:val="0B55D6D0"/>
    <w:rsid w:val="0B6C7200"/>
    <w:rsid w:val="0B7E1E53"/>
    <w:rsid w:val="0BA08FB3"/>
    <w:rsid w:val="0BA1A280"/>
    <w:rsid w:val="0BA255A3"/>
    <w:rsid w:val="0BC238D3"/>
    <w:rsid w:val="0BC4ECC4"/>
    <w:rsid w:val="0BD27B4E"/>
    <w:rsid w:val="0BD2907E"/>
    <w:rsid w:val="0BD76FB9"/>
    <w:rsid w:val="0BD9558F"/>
    <w:rsid w:val="0BE5C48E"/>
    <w:rsid w:val="0C007F87"/>
    <w:rsid w:val="0C027864"/>
    <w:rsid w:val="0C0C0F0D"/>
    <w:rsid w:val="0C2C2F73"/>
    <w:rsid w:val="0C307261"/>
    <w:rsid w:val="0C34952B"/>
    <w:rsid w:val="0C606C9E"/>
    <w:rsid w:val="0C64201E"/>
    <w:rsid w:val="0C76E8FE"/>
    <w:rsid w:val="0C8412F3"/>
    <w:rsid w:val="0C8E2078"/>
    <w:rsid w:val="0CAA3FA3"/>
    <w:rsid w:val="0CB6606D"/>
    <w:rsid w:val="0CB90916"/>
    <w:rsid w:val="0CC5F8F8"/>
    <w:rsid w:val="0CD959FD"/>
    <w:rsid w:val="0CE76C0C"/>
    <w:rsid w:val="0CF3086F"/>
    <w:rsid w:val="0CF5FD4F"/>
    <w:rsid w:val="0D0D117E"/>
    <w:rsid w:val="0D231777"/>
    <w:rsid w:val="0D2FFFE3"/>
    <w:rsid w:val="0D48AA70"/>
    <w:rsid w:val="0D4D5F80"/>
    <w:rsid w:val="0D71291F"/>
    <w:rsid w:val="0D758A97"/>
    <w:rsid w:val="0D7C456A"/>
    <w:rsid w:val="0D9086AC"/>
    <w:rsid w:val="0D97E49A"/>
    <w:rsid w:val="0D9FB47F"/>
    <w:rsid w:val="0DAB069C"/>
    <w:rsid w:val="0DD0731E"/>
    <w:rsid w:val="0DDB76F6"/>
    <w:rsid w:val="0DE76301"/>
    <w:rsid w:val="0DF5D7EA"/>
    <w:rsid w:val="0DF6DBB8"/>
    <w:rsid w:val="0E016A38"/>
    <w:rsid w:val="0E1C3EDE"/>
    <w:rsid w:val="0E23083D"/>
    <w:rsid w:val="0E2F4E4D"/>
    <w:rsid w:val="0E5A4351"/>
    <w:rsid w:val="0E7AF220"/>
    <w:rsid w:val="0E7FF899"/>
    <w:rsid w:val="0E82D413"/>
    <w:rsid w:val="0E84C03B"/>
    <w:rsid w:val="0E8D74CA"/>
    <w:rsid w:val="0E9F79EA"/>
    <w:rsid w:val="0EA79C0E"/>
    <w:rsid w:val="0EBFE90F"/>
    <w:rsid w:val="0EC75030"/>
    <w:rsid w:val="0EDB57CA"/>
    <w:rsid w:val="0EF434B0"/>
    <w:rsid w:val="0F06B2CF"/>
    <w:rsid w:val="0F1DE36D"/>
    <w:rsid w:val="0F35DAAE"/>
    <w:rsid w:val="0F4195D3"/>
    <w:rsid w:val="0F5446EE"/>
    <w:rsid w:val="0F56036B"/>
    <w:rsid w:val="0F652A14"/>
    <w:rsid w:val="0F6944A1"/>
    <w:rsid w:val="0F8A9FB2"/>
    <w:rsid w:val="0F964A2D"/>
    <w:rsid w:val="0F97B303"/>
    <w:rsid w:val="0FAA06E1"/>
    <w:rsid w:val="0FBF3A6A"/>
    <w:rsid w:val="0FC0473C"/>
    <w:rsid w:val="0FC2D298"/>
    <w:rsid w:val="0FE4470B"/>
    <w:rsid w:val="0FE6874A"/>
    <w:rsid w:val="0FE80FAA"/>
    <w:rsid w:val="0FEE209D"/>
    <w:rsid w:val="1000588E"/>
    <w:rsid w:val="1006DE8E"/>
    <w:rsid w:val="1009CE27"/>
    <w:rsid w:val="10144DF3"/>
    <w:rsid w:val="10163A49"/>
    <w:rsid w:val="1019E099"/>
    <w:rsid w:val="1053EDC5"/>
    <w:rsid w:val="10714D1D"/>
    <w:rsid w:val="107CB3A3"/>
    <w:rsid w:val="108771D7"/>
    <w:rsid w:val="109943A3"/>
    <w:rsid w:val="109E15CC"/>
    <w:rsid w:val="10A1343A"/>
    <w:rsid w:val="10C71F67"/>
    <w:rsid w:val="10D023A9"/>
    <w:rsid w:val="10E0BFD7"/>
    <w:rsid w:val="1102B722"/>
    <w:rsid w:val="1119B03A"/>
    <w:rsid w:val="111F7FA7"/>
    <w:rsid w:val="11280D8C"/>
    <w:rsid w:val="11418F9C"/>
    <w:rsid w:val="114CDC46"/>
    <w:rsid w:val="115A6F59"/>
    <w:rsid w:val="116B55BD"/>
    <w:rsid w:val="118A3977"/>
    <w:rsid w:val="118DB4BC"/>
    <w:rsid w:val="118DBDEF"/>
    <w:rsid w:val="11A2D577"/>
    <w:rsid w:val="11BC472E"/>
    <w:rsid w:val="11D70749"/>
    <w:rsid w:val="11DB6BB2"/>
    <w:rsid w:val="120C116C"/>
    <w:rsid w:val="1226A6CF"/>
    <w:rsid w:val="124844D4"/>
    <w:rsid w:val="124ACE42"/>
    <w:rsid w:val="124FF903"/>
    <w:rsid w:val="125B5F06"/>
    <w:rsid w:val="12600B70"/>
    <w:rsid w:val="12735873"/>
    <w:rsid w:val="12794BA1"/>
    <w:rsid w:val="127FA967"/>
    <w:rsid w:val="128E463D"/>
    <w:rsid w:val="129B685F"/>
    <w:rsid w:val="129E61FA"/>
    <w:rsid w:val="12A4C0FF"/>
    <w:rsid w:val="12B39B18"/>
    <w:rsid w:val="12D98836"/>
    <w:rsid w:val="12E2631F"/>
    <w:rsid w:val="12EA4512"/>
    <w:rsid w:val="12FFE71A"/>
    <w:rsid w:val="1301E470"/>
    <w:rsid w:val="13124A66"/>
    <w:rsid w:val="13135B4B"/>
    <w:rsid w:val="13204E7B"/>
    <w:rsid w:val="13261470"/>
    <w:rsid w:val="134BAF07"/>
    <w:rsid w:val="1353E4CE"/>
    <w:rsid w:val="135BE242"/>
    <w:rsid w:val="1364B2EE"/>
    <w:rsid w:val="137BBAD4"/>
    <w:rsid w:val="13918932"/>
    <w:rsid w:val="13987F5F"/>
    <w:rsid w:val="139E873A"/>
    <w:rsid w:val="13A1CE65"/>
    <w:rsid w:val="13A71A1D"/>
    <w:rsid w:val="13B8CFD4"/>
    <w:rsid w:val="13BBB995"/>
    <w:rsid w:val="13C5132F"/>
    <w:rsid w:val="13CB71E8"/>
    <w:rsid w:val="13D81B81"/>
    <w:rsid w:val="140F1D44"/>
    <w:rsid w:val="1410CADC"/>
    <w:rsid w:val="14126115"/>
    <w:rsid w:val="141E4D62"/>
    <w:rsid w:val="142925CD"/>
    <w:rsid w:val="14331573"/>
    <w:rsid w:val="14600801"/>
    <w:rsid w:val="146BA533"/>
    <w:rsid w:val="14839EA0"/>
    <w:rsid w:val="148D3F2B"/>
    <w:rsid w:val="149E8FD1"/>
    <w:rsid w:val="14B177F6"/>
    <w:rsid w:val="14BA3632"/>
    <w:rsid w:val="14E9F832"/>
    <w:rsid w:val="14F36B42"/>
    <w:rsid w:val="14FB6DD5"/>
    <w:rsid w:val="15269065"/>
    <w:rsid w:val="1544E243"/>
    <w:rsid w:val="156D1D79"/>
    <w:rsid w:val="156E4AFA"/>
    <w:rsid w:val="15B7631C"/>
    <w:rsid w:val="15BE5E98"/>
    <w:rsid w:val="15C39EE0"/>
    <w:rsid w:val="15DC249C"/>
    <w:rsid w:val="15F31A43"/>
    <w:rsid w:val="15F3F6CB"/>
    <w:rsid w:val="15F7F8F9"/>
    <w:rsid w:val="16058119"/>
    <w:rsid w:val="16187E95"/>
    <w:rsid w:val="16297433"/>
    <w:rsid w:val="162DEA91"/>
    <w:rsid w:val="164BC2A3"/>
    <w:rsid w:val="1650D38A"/>
    <w:rsid w:val="16534DEB"/>
    <w:rsid w:val="166597A8"/>
    <w:rsid w:val="166C5AF7"/>
    <w:rsid w:val="166DCD2F"/>
    <w:rsid w:val="1672AC6A"/>
    <w:rsid w:val="167555C3"/>
    <w:rsid w:val="168558F0"/>
    <w:rsid w:val="1687B2C4"/>
    <w:rsid w:val="1688FC37"/>
    <w:rsid w:val="169F771B"/>
    <w:rsid w:val="16A41C8E"/>
    <w:rsid w:val="16A5E9FD"/>
    <w:rsid w:val="16BC564E"/>
    <w:rsid w:val="16BE928D"/>
    <w:rsid w:val="16C17AA2"/>
    <w:rsid w:val="16EA97AF"/>
    <w:rsid w:val="16EB9A58"/>
    <w:rsid w:val="16F045BD"/>
    <w:rsid w:val="16F44E29"/>
    <w:rsid w:val="16F879C3"/>
    <w:rsid w:val="16FAEC03"/>
    <w:rsid w:val="17410F2F"/>
    <w:rsid w:val="174BB230"/>
    <w:rsid w:val="175241F6"/>
    <w:rsid w:val="176B9F65"/>
    <w:rsid w:val="177FBFB2"/>
    <w:rsid w:val="17961CA2"/>
    <w:rsid w:val="179EBBFB"/>
    <w:rsid w:val="17B5FB80"/>
    <w:rsid w:val="17BE04B1"/>
    <w:rsid w:val="17CBD059"/>
    <w:rsid w:val="17D61EE1"/>
    <w:rsid w:val="17DFBBA9"/>
    <w:rsid w:val="17EA460B"/>
    <w:rsid w:val="17EAB3B7"/>
    <w:rsid w:val="17F3434D"/>
    <w:rsid w:val="17F849C6"/>
    <w:rsid w:val="18181C5B"/>
    <w:rsid w:val="182F3CFA"/>
    <w:rsid w:val="18508B14"/>
    <w:rsid w:val="186CBBD9"/>
    <w:rsid w:val="18747277"/>
    <w:rsid w:val="1875604B"/>
    <w:rsid w:val="18847AAB"/>
    <w:rsid w:val="189A8CED"/>
    <w:rsid w:val="18B18BEA"/>
    <w:rsid w:val="18D028E0"/>
    <w:rsid w:val="18D5B3C0"/>
    <w:rsid w:val="18D9F769"/>
    <w:rsid w:val="18DCDF90"/>
    <w:rsid w:val="18E9FA9D"/>
    <w:rsid w:val="18EE7809"/>
    <w:rsid w:val="18FCFC92"/>
    <w:rsid w:val="18FDE1D0"/>
    <w:rsid w:val="1905A9AB"/>
    <w:rsid w:val="191BE63C"/>
    <w:rsid w:val="19247ACB"/>
    <w:rsid w:val="192BC413"/>
    <w:rsid w:val="1932714B"/>
    <w:rsid w:val="1936A4F3"/>
    <w:rsid w:val="195E4CA9"/>
    <w:rsid w:val="1964F3DB"/>
    <w:rsid w:val="196E4374"/>
    <w:rsid w:val="19918976"/>
    <w:rsid w:val="19B1938A"/>
    <w:rsid w:val="19C1B166"/>
    <w:rsid w:val="19EA9E2C"/>
    <w:rsid w:val="19F1554C"/>
    <w:rsid w:val="1A1E40FD"/>
    <w:rsid w:val="1A3D516D"/>
    <w:rsid w:val="1A465822"/>
    <w:rsid w:val="1A542852"/>
    <w:rsid w:val="1A6589AB"/>
    <w:rsid w:val="1A8CA277"/>
    <w:rsid w:val="1A9528BF"/>
    <w:rsid w:val="1A9B33BA"/>
    <w:rsid w:val="1AAA9276"/>
    <w:rsid w:val="1AACBDAC"/>
    <w:rsid w:val="1AB19990"/>
    <w:rsid w:val="1AB22C9E"/>
    <w:rsid w:val="1ABDE2B4"/>
    <w:rsid w:val="1AC5BE2C"/>
    <w:rsid w:val="1AE8B3D0"/>
    <w:rsid w:val="1AEC7F5B"/>
    <w:rsid w:val="1AF6B783"/>
    <w:rsid w:val="1B22AE88"/>
    <w:rsid w:val="1B3F3303"/>
    <w:rsid w:val="1B62A299"/>
    <w:rsid w:val="1B69388B"/>
    <w:rsid w:val="1B9515EB"/>
    <w:rsid w:val="1BC20C45"/>
    <w:rsid w:val="1BC5865F"/>
    <w:rsid w:val="1BD667B1"/>
    <w:rsid w:val="1BDCB848"/>
    <w:rsid w:val="1BE3F51B"/>
    <w:rsid w:val="1BEADDA5"/>
    <w:rsid w:val="1BED1E91"/>
    <w:rsid w:val="1BEE35DE"/>
    <w:rsid w:val="1C11DA31"/>
    <w:rsid w:val="1C15B68E"/>
    <w:rsid w:val="1C202F06"/>
    <w:rsid w:val="1C3C7D13"/>
    <w:rsid w:val="1C54AC62"/>
    <w:rsid w:val="1C6C4528"/>
    <w:rsid w:val="1C6FE352"/>
    <w:rsid w:val="1C8180CE"/>
    <w:rsid w:val="1C89EDF0"/>
    <w:rsid w:val="1C8FED33"/>
    <w:rsid w:val="1C968EC5"/>
    <w:rsid w:val="1C98801E"/>
    <w:rsid w:val="1CD888E5"/>
    <w:rsid w:val="1CD8B75A"/>
    <w:rsid w:val="1CFF1340"/>
    <w:rsid w:val="1D100A65"/>
    <w:rsid w:val="1D1AE618"/>
    <w:rsid w:val="1D288A83"/>
    <w:rsid w:val="1D3268D0"/>
    <w:rsid w:val="1D32A112"/>
    <w:rsid w:val="1D45046D"/>
    <w:rsid w:val="1D4D7A25"/>
    <w:rsid w:val="1D56B199"/>
    <w:rsid w:val="1D56DC21"/>
    <w:rsid w:val="1D704DBC"/>
    <w:rsid w:val="1D8A265D"/>
    <w:rsid w:val="1D913842"/>
    <w:rsid w:val="1DAFF60A"/>
    <w:rsid w:val="1DB6C60D"/>
    <w:rsid w:val="1DB9D392"/>
    <w:rsid w:val="1DE03B7D"/>
    <w:rsid w:val="1DF0640A"/>
    <w:rsid w:val="1E138398"/>
    <w:rsid w:val="1E14C0E3"/>
    <w:rsid w:val="1E1660C3"/>
    <w:rsid w:val="1E1B711E"/>
    <w:rsid w:val="1E26D09B"/>
    <w:rsid w:val="1E3BAD72"/>
    <w:rsid w:val="1E57336A"/>
    <w:rsid w:val="1E5D72B5"/>
    <w:rsid w:val="1EC4627E"/>
    <w:rsid w:val="1EC7DF42"/>
    <w:rsid w:val="1EFA7009"/>
    <w:rsid w:val="1EFB6C4C"/>
    <w:rsid w:val="1F33AC95"/>
    <w:rsid w:val="1F340FC9"/>
    <w:rsid w:val="1F39350A"/>
    <w:rsid w:val="1F3E6713"/>
    <w:rsid w:val="1F59C8A4"/>
    <w:rsid w:val="1F60D518"/>
    <w:rsid w:val="1F70416F"/>
    <w:rsid w:val="1F8DDA6A"/>
    <w:rsid w:val="1FB3CE9D"/>
    <w:rsid w:val="1FD3D7C3"/>
    <w:rsid w:val="1FF58CB1"/>
    <w:rsid w:val="2012E90D"/>
    <w:rsid w:val="20256F41"/>
    <w:rsid w:val="2027EA12"/>
    <w:rsid w:val="203AC306"/>
    <w:rsid w:val="2047AA0D"/>
    <w:rsid w:val="206F68AC"/>
    <w:rsid w:val="2073DB97"/>
    <w:rsid w:val="20931FCC"/>
    <w:rsid w:val="20D3EC07"/>
    <w:rsid w:val="2101A8B7"/>
    <w:rsid w:val="21089C34"/>
    <w:rsid w:val="210BFE3D"/>
    <w:rsid w:val="210E8D70"/>
    <w:rsid w:val="211EFF7C"/>
    <w:rsid w:val="214B15A5"/>
    <w:rsid w:val="215C258B"/>
    <w:rsid w:val="21752D63"/>
    <w:rsid w:val="21A08471"/>
    <w:rsid w:val="21A140CA"/>
    <w:rsid w:val="21A63621"/>
    <w:rsid w:val="21AC2A6E"/>
    <w:rsid w:val="21B43266"/>
    <w:rsid w:val="21B6DA7B"/>
    <w:rsid w:val="21C0647F"/>
    <w:rsid w:val="21CF597E"/>
    <w:rsid w:val="21D78556"/>
    <w:rsid w:val="21ED90B5"/>
    <w:rsid w:val="21FBD36C"/>
    <w:rsid w:val="21FCA07D"/>
    <w:rsid w:val="22014873"/>
    <w:rsid w:val="220C0667"/>
    <w:rsid w:val="2216750F"/>
    <w:rsid w:val="223B546A"/>
    <w:rsid w:val="224F466E"/>
    <w:rsid w:val="22575DC5"/>
    <w:rsid w:val="225D5452"/>
    <w:rsid w:val="2292DFB9"/>
    <w:rsid w:val="2295C97E"/>
    <w:rsid w:val="22BD3571"/>
    <w:rsid w:val="22C2C700"/>
    <w:rsid w:val="22CF59BF"/>
    <w:rsid w:val="22E5CB46"/>
    <w:rsid w:val="22EAD7E7"/>
    <w:rsid w:val="22F02A24"/>
    <w:rsid w:val="2322CE2A"/>
    <w:rsid w:val="2329ED06"/>
    <w:rsid w:val="232BD37D"/>
    <w:rsid w:val="23442BC8"/>
    <w:rsid w:val="23568E8C"/>
    <w:rsid w:val="2360BE85"/>
    <w:rsid w:val="238568C5"/>
    <w:rsid w:val="23A94B2B"/>
    <w:rsid w:val="23C63133"/>
    <w:rsid w:val="23E6D02A"/>
    <w:rsid w:val="23E7CF38"/>
    <w:rsid w:val="23EB68E5"/>
    <w:rsid w:val="23EE421A"/>
    <w:rsid w:val="2401F4C4"/>
    <w:rsid w:val="24290B44"/>
    <w:rsid w:val="24315BC9"/>
    <w:rsid w:val="24576909"/>
    <w:rsid w:val="246F6276"/>
    <w:rsid w:val="246FA062"/>
    <w:rsid w:val="24791229"/>
    <w:rsid w:val="2481A07E"/>
    <w:rsid w:val="2484347A"/>
    <w:rsid w:val="249C95DA"/>
    <w:rsid w:val="24B60404"/>
    <w:rsid w:val="24BA8106"/>
    <w:rsid w:val="24C107CF"/>
    <w:rsid w:val="24CCFFFD"/>
    <w:rsid w:val="24CE9DC2"/>
    <w:rsid w:val="24CFE1D3"/>
    <w:rsid w:val="24D11B40"/>
    <w:rsid w:val="24F735C9"/>
    <w:rsid w:val="2503FC26"/>
    <w:rsid w:val="25067D91"/>
    <w:rsid w:val="251B9E26"/>
    <w:rsid w:val="251DD8A1"/>
    <w:rsid w:val="2523A220"/>
    <w:rsid w:val="252CF61E"/>
    <w:rsid w:val="2536706B"/>
    <w:rsid w:val="257E4C71"/>
    <w:rsid w:val="258053F5"/>
    <w:rsid w:val="258F3A96"/>
    <w:rsid w:val="259312CF"/>
    <w:rsid w:val="25956C7F"/>
    <w:rsid w:val="25DD18F6"/>
    <w:rsid w:val="25ECB9BB"/>
    <w:rsid w:val="2606953B"/>
    <w:rsid w:val="261F5681"/>
    <w:rsid w:val="262E7D66"/>
    <w:rsid w:val="262FACD9"/>
    <w:rsid w:val="263506EB"/>
    <w:rsid w:val="263E97C1"/>
    <w:rsid w:val="264639ED"/>
    <w:rsid w:val="26497746"/>
    <w:rsid w:val="266FC924"/>
    <w:rsid w:val="2672BAF5"/>
    <w:rsid w:val="26912FC1"/>
    <w:rsid w:val="26B6ADE0"/>
    <w:rsid w:val="26D9E193"/>
    <w:rsid w:val="26E5F68B"/>
    <w:rsid w:val="270AAC16"/>
    <w:rsid w:val="271A86C6"/>
    <w:rsid w:val="27252AA1"/>
    <w:rsid w:val="272BA142"/>
    <w:rsid w:val="27340798"/>
    <w:rsid w:val="273ABB96"/>
    <w:rsid w:val="273FABE4"/>
    <w:rsid w:val="2742184C"/>
    <w:rsid w:val="274F0072"/>
    <w:rsid w:val="27578230"/>
    <w:rsid w:val="275D9026"/>
    <w:rsid w:val="276CC3DF"/>
    <w:rsid w:val="2774F7E0"/>
    <w:rsid w:val="2787FF15"/>
    <w:rsid w:val="278A8DA8"/>
    <w:rsid w:val="278EB03F"/>
    <w:rsid w:val="27A417FC"/>
    <w:rsid w:val="27B77B2C"/>
    <w:rsid w:val="27C588ED"/>
    <w:rsid w:val="27D70C7B"/>
    <w:rsid w:val="27DA76D7"/>
    <w:rsid w:val="27E77039"/>
    <w:rsid w:val="27EC3D74"/>
    <w:rsid w:val="27ECAE6C"/>
    <w:rsid w:val="27EE87C9"/>
    <w:rsid w:val="27F8BEA0"/>
    <w:rsid w:val="280C9B6E"/>
    <w:rsid w:val="284FDAEF"/>
    <w:rsid w:val="287796BF"/>
    <w:rsid w:val="287A18FB"/>
    <w:rsid w:val="28929431"/>
    <w:rsid w:val="28A9BDBC"/>
    <w:rsid w:val="28B539A6"/>
    <w:rsid w:val="28C52487"/>
    <w:rsid w:val="28C75F2D"/>
    <w:rsid w:val="28D6EA23"/>
    <w:rsid w:val="28E42F66"/>
    <w:rsid w:val="28ED360B"/>
    <w:rsid w:val="28F1486D"/>
    <w:rsid w:val="28F8A796"/>
    <w:rsid w:val="2904AE07"/>
    <w:rsid w:val="29146779"/>
    <w:rsid w:val="292EB5FB"/>
    <w:rsid w:val="29340D0B"/>
    <w:rsid w:val="29389FDC"/>
    <w:rsid w:val="293CCD2A"/>
    <w:rsid w:val="294C6BF0"/>
    <w:rsid w:val="2953F24D"/>
    <w:rsid w:val="2956449A"/>
    <w:rsid w:val="2964648C"/>
    <w:rsid w:val="29681666"/>
    <w:rsid w:val="2968B9F4"/>
    <w:rsid w:val="296B2171"/>
    <w:rsid w:val="296C4736"/>
    <w:rsid w:val="296E70D8"/>
    <w:rsid w:val="29747073"/>
    <w:rsid w:val="297BD022"/>
    <w:rsid w:val="29920368"/>
    <w:rsid w:val="299F293D"/>
    <w:rsid w:val="29AD7E12"/>
    <w:rsid w:val="29B334F6"/>
    <w:rsid w:val="29B33571"/>
    <w:rsid w:val="29B4FB02"/>
    <w:rsid w:val="29CA6FAD"/>
    <w:rsid w:val="2A0863C5"/>
    <w:rsid w:val="2A129EDD"/>
    <w:rsid w:val="2A21DC3E"/>
    <w:rsid w:val="2A43135E"/>
    <w:rsid w:val="2A6154E6"/>
    <w:rsid w:val="2A7216D5"/>
    <w:rsid w:val="2A762F33"/>
    <w:rsid w:val="2AADFE80"/>
    <w:rsid w:val="2AB57AD1"/>
    <w:rsid w:val="2ABA8CDD"/>
    <w:rsid w:val="2ABB812C"/>
    <w:rsid w:val="2AC5B989"/>
    <w:rsid w:val="2AC8291B"/>
    <w:rsid w:val="2AC82D46"/>
    <w:rsid w:val="2ACACC54"/>
    <w:rsid w:val="2ACF293E"/>
    <w:rsid w:val="2AEA34B9"/>
    <w:rsid w:val="2AEAD0FB"/>
    <w:rsid w:val="2B177569"/>
    <w:rsid w:val="2B425E07"/>
    <w:rsid w:val="2B5EE1F6"/>
    <w:rsid w:val="2B676E03"/>
    <w:rsid w:val="2B81BE96"/>
    <w:rsid w:val="2B842CCD"/>
    <w:rsid w:val="2BA0D2A4"/>
    <w:rsid w:val="2BA11E68"/>
    <w:rsid w:val="2BA20FEF"/>
    <w:rsid w:val="2BA9443F"/>
    <w:rsid w:val="2BB15D20"/>
    <w:rsid w:val="2BD2D638"/>
    <w:rsid w:val="2BD38FED"/>
    <w:rsid w:val="2C02885D"/>
    <w:rsid w:val="2C10899E"/>
    <w:rsid w:val="2C32942A"/>
    <w:rsid w:val="2C336B60"/>
    <w:rsid w:val="2C42A011"/>
    <w:rsid w:val="2C4F6F17"/>
    <w:rsid w:val="2C52531D"/>
    <w:rsid w:val="2C8AF0FF"/>
    <w:rsid w:val="2C9170AE"/>
    <w:rsid w:val="2C967BDA"/>
    <w:rsid w:val="2CA1D4BA"/>
    <w:rsid w:val="2CA54751"/>
    <w:rsid w:val="2CB001F6"/>
    <w:rsid w:val="2CB2F157"/>
    <w:rsid w:val="2CBBDE7A"/>
    <w:rsid w:val="2CC93545"/>
    <w:rsid w:val="2CD3D7E7"/>
    <w:rsid w:val="2CDB50D3"/>
    <w:rsid w:val="2CF67040"/>
    <w:rsid w:val="2CFFE616"/>
    <w:rsid w:val="2D18CED6"/>
    <w:rsid w:val="2D1EC3A6"/>
    <w:rsid w:val="2D3A77F6"/>
    <w:rsid w:val="2D5E03B1"/>
    <w:rsid w:val="2D713936"/>
    <w:rsid w:val="2D89D3F4"/>
    <w:rsid w:val="2D9273E7"/>
    <w:rsid w:val="2D9AF7EA"/>
    <w:rsid w:val="2DA3DC9F"/>
    <w:rsid w:val="2DAC4E51"/>
    <w:rsid w:val="2DACF739"/>
    <w:rsid w:val="2DD44E64"/>
    <w:rsid w:val="2E103E7A"/>
    <w:rsid w:val="2E1C4FB7"/>
    <w:rsid w:val="2E22AB3F"/>
    <w:rsid w:val="2E2B886E"/>
    <w:rsid w:val="2E312C40"/>
    <w:rsid w:val="2E3CA370"/>
    <w:rsid w:val="2E418EED"/>
    <w:rsid w:val="2E49368B"/>
    <w:rsid w:val="2E4ACB44"/>
    <w:rsid w:val="2E55DB96"/>
    <w:rsid w:val="2E675484"/>
    <w:rsid w:val="2E7302D3"/>
    <w:rsid w:val="2E73DFBB"/>
    <w:rsid w:val="2EC1C38D"/>
    <w:rsid w:val="2EC5A838"/>
    <w:rsid w:val="2EC729DA"/>
    <w:rsid w:val="2ED3809B"/>
    <w:rsid w:val="2ED90D31"/>
    <w:rsid w:val="2EE04D89"/>
    <w:rsid w:val="2EF94315"/>
    <w:rsid w:val="2EFF25CC"/>
    <w:rsid w:val="2F044514"/>
    <w:rsid w:val="2F0ADD13"/>
    <w:rsid w:val="2F1B8BC0"/>
    <w:rsid w:val="2F25B456"/>
    <w:rsid w:val="2F2985C0"/>
    <w:rsid w:val="2F3A9C21"/>
    <w:rsid w:val="2F6D70E0"/>
    <w:rsid w:val="2F7F6BD2"/>
    <w:rsid w:val="2F8FA064"/>
    <w:rsid w:val="2FAF3CEE"/>
    <w:rsid w:val="2FD75D31"/>
    <w:rsid w:val="2FDE5714"/>
    <w:rsid w:val="2FE5D446"/>
    <w:rsid w:val="30279477"/>
    <w:rsid w:val="303CFBDA"/>
    <w:rsid w:val="304E2449"/>
    <w:rsid w:val="305562E2"/>
    <w:rsid w:val="305D3411"/>
    <w:rsid w:val="306DD86B"/>
    <w:rsid w:val="306F8114"/>
    <w:rsid w:val="30742668"/>
    <w:rsid w:val="309902AB"/>
    <w:rsid w:val="309EE6A9"/>
    <w:rsid w:val="30AFDA02"/>
    <w:rsid w:val="30B696B2"/>
    <w:rsid w:val="30F688C2"/>
    <w:rsid w:val="31051908"/>
    <w:rsid w:val="312E033C"/>
    <w:rsid w:val="313BA0B0"/>
    <w:rsid w:val="31719B36"/>
    <w:rsid w:val="3186D866"/>
    <w:rsid w:val="318CB5D2"/>
    <w:rsid w:val="31B17216"/>
    <w:rsid w:val="31B71CD3"/>
    <w:rsid w:val="31B7F87F"/>
    <w:rsid w:val="31D08523"/>
    <w:rsid w:val="31D4EA1A"/>
    <w:rsid w:val="31E97D72"/>
    <w:rsid w:val="31F609F1"/>
    <w:rsid w:val="31FCB182"/>
    <w:rsid w:val="3219E109"/>
    <w:rsid w:val="3229ECF0"/>
    <w:rsid w:val="3244A7E9"/>
    <w:rsid w:val="325398B3"/>
    <w:rsid w:val="326541FF"/>
    <w:rsid w:val="32762DD7"/>
    <w:rsid w:val="32901B10"/>
    <w:rsid w:val="3294A60E"/>
    <w:rsid w:val="3295EA17"/>
    <w:rsid w:val="32C3BF77"/>
    <w:rsid w:val="32DCB5B9"/>
    <w:rsid w:val="3352C1CD"/>
    <w:rsid w:val="335B15AA"/>
    <w:rsid w:val="335FEAC6"/>
    <w:rsid w:val="33671AF3"/>
    <w:rsid w:val="338B36D6"/>
    <w:rsid w:val="33A300A7"/>
    <w:rsid w:val="33B998FA"/>
    <w:rsid w:val="33BAAA4E"/>
    <w:rsid w:val="33BF9B1A"/>
    <w:rsid w:val="33C127E2"/>
    <w:rsid w:val="33CE2EB3"/>
    <w:rsid w:val="33D270EA"/>
    <w:rsid w:val="33E20F6A"/>
    <w:rsid w:val="33EF2EFE"/>
    <w:rsid w:val="3400DA0F"/>
    <w:rsid w:val="3403C3D4"/>
    <w:rsid w:val="34097AB8"/>
    <w:rsid w:val="341E5E0A"/>
    <w:rsid w:val="342B337F"/>
    <w:rsid w:val="342BC731"/>
    <w:rsid w:val="34350BE1"/>
    <w:rsid w:val="343F52D0"/>
    <w:rsid w:val="344998D7"/>
    <w:rsid w:val="344B5511"/>
    <w:rsid w:val="344D5102"/>
    <w:rsid w:val="344E71A7"/>
    <w:rsid w:val="3454F5AE"/>
    <w:rsid w:val="345FDDD1"/>
    <w:rsid w:val="34788E6A"/>
    <w:rsid w:val="347C14EC"/>
    <w:rsid w:val="348B09D7"/>
    <w:rsid w:val="349657F9"/>
    <w:rsid w:val="34AA0ADA"/>
    <w:rsid w:val="34B29A70"/>
    <w:rsid w:val="34BA4992"/>
    <w:rsid w:val="34BFE3D0"/>
    <w:rsid w:val="34C7EDFC"/>
    <w:rsid w:val="34CB735F"/>
    <w:rsid w:val="34D430A5"/>
    <w:rsid w:val="34E2B953"/>
    <w:rsid w:val="3510D29F"/>
    <w:rsid w:val="3525A3E3"/>
    <w:rsid w:val="3525F9D5"/>
    <w:rsid w:val="354B42C3"/>
    <w:rsid w:val="354B4482"/>
    <w:rsid w:val="355C12AD"/>
    <w:rsid w:val="35A1CA92"/>
    <w:rsid w:val="35AD750D"/>
    <w:rsid w:val="35E14238"/>
    <w:rsid w:val="35E25D45"/>
    <w:rsid w:val="35EEB784"/>
    <w:rsid w:val="361C2886"/>
    <w:rsid w:val="362F80F8"/>
    <w:rsid w:val="363C33DB"/>
    <w:rsid w:val="36443BE3"/>
    <w:rsid w:val="3674B3EB"/>
    <w:rsid w:val="3683A3D2"/>
    <w:rsid w:val="369D9600"/>
    <w:rsid w:val="36B0DF40"/>
    <w:rsid w:val="36BD2166"/>
    <w:rsid w:val="36C4A1B4"/>
    <w:rsid w:val="36CDD0DB"/>
    <w:rsid w:val="36DDDCC2"/>
    <w:rsid w:val="36E59777"/>
    <w:rsid w:val="36F3E46C"/>
    <w:rsid w:val="36FB8D13"/>
    <w:rsid w:val="37021915"/>
    <w:rsid w:val="3719B02C"/>
    <w:rsid w:val="3733453A"/>
    <w:rsid w:val="373E326B"/>
    <w:rsid w:val="37562BD8"/>
    <w:rsid w:val="37753C39"/>
    <w:rsid w:val="379A9B50"/>
    <w:rsid w:val="37A10033"/>
    <w:rsid w:val="37A1B356"/>
    <w:rsid w:val="37A206EA"/>
    <w:rsid w:val="37A3DB7A"/>
    <w:rsid w:val="37A96E0B"/>
    <w:rsid w:val="37BA0057"/>
    <w:rsid w:val="37CF1820"/>
    <w:rsid w:val="37E60C52"/>
    <w:rsid w:val="37F5A3FE"/>
    <w:rsid w:val="37FDC7D3"/>
    <w:rsid w:val="3802E4FA"/>
    <w:rsid w:val="38065E67"/>
    <w:rsid w:val="380B25C8"/>
    <w:rsid w:val="3812FA36"/>
    <w:rsid w:val="3853FABB"/>
    <w:rsid w:val="3854CEA1"/>
    <w:rsid w:val="3862ED3E"/>
    <w:rsid w:val="38746CD0"/>
    <w:rsid w:val="3896F84A"/>
    <w:rsid w:val="389B433F"/>
    <w:rsid w:val="38E19492"/>
    <w:rsid w:val="38EA4749"/>
    <w:rsid w:val="39010C01"/>
    <w:rsid w:val="3908C779"/>
    <w:rsid w:val="392E3AA3"/>
    <w:rsid w:val="393F4348"/>
    <w:rsid w:val="395B6EDF"/>
    <w:rsid w:val="3965AD57"/>
    <w:rsid w:val="3975B62D"/>
    <w:rsid w:val="3977720B"/>
    <w:rsid w:val="397EBFB3"/>
    <w:rsid w:val="3989FDC0"/>
    <w:rsid w:val="39947FC6"/>
    <w:rsid w:val="39A1BCF7"/>
    <w:rsid w:val="39B7ADAF"/>
    <w:rsid w:val="39BA3DDE"/>
    <w:rsid w:val="39CFEF1D"/>
    <w:rsid w:val="39D7A9D2"/>
    <w:rsid w:val="39FD2323"/>
    <w:rsid w:val="3A06B548"/>
    <w:rsid w:val="3A29F5B4"/>
    <w:rsid w:val="3A43421B"/>
    <w:rsid w:val="3A69E372"/>
    <w:rsid w:val="3A767487"/>
    <w:rsid w:val="3A93128E"/>
    <w:rsid w:val="3A964FE7"/>
    <w:rsid w:val="3A9C3940"/>
    <w:rsid w:val="3AA457FD"/>
    <w:rsid w:val="3AB4DB94"/>
    <w:rsid w:val="3ACA3E8B"/>
    <w:rsid w:val="3ADB46D6"/>
    <w:rsid w:val="3AE29F9C"/>
    <w:rsid w:val="3AE9CBC5"/>
    <w:rsid w:val="3AEAF34F"/>
    <w:rsid w:val="3B017767"/>
    <w:rsid w:val="3B101AB8"/>
    <w:rsid w:val="3B1D47C0"/>
    <w:rsid w:val="3B2D44C0"/>
    <w:rsid w:val="3B3793A4"/>
    <w:rsid w:val="3B3A235A"/>
    <w:rsid w:val="3B4512E6"/>
    <w:rsid w:val="3B4A5FCD"/>
    <w:rsid w:val="3B539032"/>
    <w:rsid w:val="3B557010"/>
    <w:rsid w:val="3B6A85F6"/>
    <w:rsid w:val="3B7CC87F"/>
    <w:rsid w:val="3B978378"/>
    <w:rsid w:val="3BA735B5"/>
    <w:rsid w:val="3BB2DAEE"/>
    <w:rsid w:val="3BB39FAF"/>
    <w:rsid w:val="3BBA3A42"/>
    <w:rsid w:val="3BDD1E28"/>
    <w:rsid w:val="3BEEFAFA"/>
    <w:rsid w:val="3BF63CCA"/>
    <w:rsid w:val="3BF74192"/>
    <w:rsid w:val="3BF9186E"/>
    <w:rsid w:val="3BFBCA84"/>
    <w:rsid w:val="3C1197E4"/>
    <w:rsid w:val="3C205891"/>
    <w:rsid w:val="3C27C9C7"/>
    <w:rsid w:val="3C28A5A6"/>
    <w:rsid w:val="3C2D6F31"/>
    <w:rsid w:val="3C396AC3"/>
    <w:rsid w:val="3C4FF7D7"/>
    <w:rsid w:val="3C55CCEC"/>
    <w:rsid w:val="3C563BF2"/>
    <w:rsid w:val="3C587BDA"/>
    <w:rsid w:val="3C6B9DDC"/>
    <w:rsid w:val="3C787901"/>
    <w:rsid w:val="3C7BEA95"/>
    <w:rsid w:val="3C8B5879"/>
    <w:rsid w:val="3C9AEDAB"/>
    <w:rsid w:val="3CA3BDB3"/>
    <w:rsid w:val="3CA51A80"/>
    <w:rsid w:val="3CA88165"/>
    <w:rsid w:val="3CC6AE6A"/>
    <w:rsid w:val="3CD247A6"/>
    <w:rsid w:val="3CDFE49A"/>
    <w:rsid w:val="3CE8351F"/>
    <w:rsid w:val="3D0CDD20"/>
    <w:rsid w:val="3D2B71E6"/>
    <w:rsid w:val="3D418BB9"/>
    <w:rsid w:val="3D7222FD"/>
    <w:rsid w:val="3DA4BD1B"/>
    <w:rsid w:val="3DA58C2E"/>
    <w:rsid w:val="3DAC2C72"/>
    <w:rsid w:val="3DAD7DD1"/>
    <w:rsid w:val="3DB04BCF"/>
    <w:rsid w:val="3DDD5D0E"/>
    <w:rsid w:val="3DEC7691"/>
    <w:rsid w:val="3DFB2777"/>
    <w:rsid w:val="3E125020"/>
    <w:rsid w:val="3E2CB02D"/>
    <w:rsid w:val="3E33BC85"/>
    <w:rsid w:val="3E3C727B"/>
    <w:rsid w:val="3E49298A"/>
    <w:rsid w:val="3E4DFAB7"/>
    <w:rsid w:val="3E54EFAA"/>
    <w:rsid w:val="3E647AE3"/>
    <w:rsid w:val="3E65BF03"/>
    <w:rsid w:val="3E70F9D3"/>
    <w:rsid w:val="3E98EE97"/>
    <w:rsid w:val="3E9CFCB4"/>
    <w:rsid w:val="3EB1FD4F"/>
    <w:rsid w:val="3EB4A327"/>
    <w:rsid w:val="3EC68AF2"/>
    <w:rsid w:val="3EC908AF"/>
    <w:rsid w:val="3F27CEB5"/>
    <w:rsid w:val="3F3021B8"/>
    <w:rsid w:val="3F4ACA94"/>
    <w:rsid w:val="3F558643"/>
    <w:rsid w:val="3F623926"/>
    <w:rsid w:val="3F6C452D"/>
    <w:rsid w:val="3F72450D"/>
    <w:rsid w:val="3F9479EB"/>
    <w:rsid w:val="3FAB0F8E"/>
    <w:rsid w:val="3FD18CCA"/>
    <w:rsid w:val="3FDC03F7"/>
    <w:rsid w:val="3FE79E15"/>
    <w:rsid w:val="3FE8A4CC"/>
    <w:rsid w:val="3FFF34D3"/>
    <w:rsid w:val="40000343"/>
    <w:rsid w:val="4005CFB3"/>
    <w:rsid w:val="4005D783"/>
    <w:rsid w:val="4008B2FD"/>
    <w:rsid w:val="400BE5B8"/>
    <w:rsid w:val="400ED6E3"/>
    <w:rsid w:val="4024E5B6"/>
    <w:rsid w:val="404D6C00"/>
    <w:rsid w:val="406EC888"/>
    <w:rsid w:val="40847ED7"/>
    <w:rsid w:val="40B2A379"/>
    <w:rsid w:val="40C47FDD"/>
    <w:rsid w:val="40DD8312"/>
    <w:rsid w:val="40EB7675"/>
    <w:rsid w:val="40F00076"/>
    <w:rsid w:val="40F060C7"/>
    <w:rsid w:val="40F10DA8"/>
    <w:rsid w:val="4107F9E3"/>
    <w:rsid w:val="410D0379"/>
    <w:rsid w:val="41237FDB"/>
    <w:rsid w:val="4133EFB3"/>
    <w:rsid w:val="413D8401"/>
    <w:rsid w:val="414A885A"/>
    <w:rsid w:val="414F4498"/>
    <w:rsid w:val="4156D460"/>
    <w:rsid w:val="415E0370"/>
    <w:rsid w:val="4165E563"/>
    <w:rsid w:val="41689FE0"/>
    <w:rsid w:val="416F89FB"/>
    <w:rsid w:val="4178E6A2"/>
    <w:rsid w:val="41A22FAC"/>
    <w:rsid w:val="41A2FA5F"/>
    <w:rsid w:val="41B3BAE2"/>
    <w:rsid w:val="41C7B4FA"/>
    <w:rsid w:val="41D5417A"/>
    <w:rsid w:val="41DA9C5B"/>
    <w:rsid w:val="41E7269B"/>
    <w:rsid w:val="41EB8939"/>
    <w:rsid w:val="420C1739"/>
    <w:rsid w:val="422C5273"/>
    <w:rsid w:val="423C5214"/>
    <w:rsid w:val="4253D0AF"/>
    <w:rsid w:val="42A20275"/>
    <w:rsid w:val="42EEF924"/>
    <w:rsid w:val="42F5CD2A"/>
    <w:rsid w:val="4313B04C"/>
    <w:rsid w:val="4313E5C9"/>
    <w:rsid w:val="43219F6F"/>
    <w:rsid w:val="4331A0F3"/>
    <w:rsid w:val="43405A3A"/>
    <w:rsid w:val="434ADB93"/>
    <w:rsid w:val="43511B2E"/>
    <w:rsid w:val="4354A65F"/>
    <w:rsid w:val="436CA3D5"/>
    <w:rsid w:val="43716633"/>
    <w:rsid w:val="437235FE"/>
    <w:rsid w:val="4374DFA0"/>
    <w:rsid w:val="437C1EA4"/>
    <w:rsid w:val="4395CD4A"/>
    <w:rsid w:val="43995F9A"/>
    <w:rsid w:val="43A0800F"/>
    <w:rsid w:val="43AD47C5"/>
    <w:rsid w:val="43CBFBEF"/>
    <w:rsid w:val="43E5EE1D"/>
    <w:rsid w:val="43F8F971"/>
    <w:rsid w:val="4410F2DE"/>
    <w:rsid w:val="44159236"/>
    <w:rsid w:val="4415BB4C"/>
    <w:rsid w:val="44280FF7"/>
    <w:rsid w:val="44347C7E"/>
    <w:rsid w:val="4448E94B"/>
    <w:rsid w:val="445E1444"/>
    <w:rsid w:val="44673F1D"/>
    <w:rsid w:val="446F7659"/>
    <w:rsid w:val="446FB954"/>
    <w:rsid w:val="449A1333"/>
    <w:rsid w:val="44B01A66"/>
    <w:rsid w:val="44B3ACEA"/>
    <w:rsid w:val="44B48E0B"/>
    <w:rsid w:val="44CB4EA6"/>
    <w:rsid w:val="45026A35"/>
    <w:rsid w:val="45512703"/>
    <w:rsid w:val="45588005"/>
    <w:rsid w:val="45657B3C"/>
    <w:rsid w:val="457E2ADC"/>
    <w:rsid w:val="458AE71F"/>
    <w:rsid w:val="458D1ACD"/>
    <w:rsid w:val="458DD966"/>
    <w:rsid w:val="459D3CBB"/>
    <w:rsid w:val="45D5600B"/>
    <w:rsid w:val="45FEE0B6"/>
    <w:rsid w:val="4615138B"/>
    <w:rsid w:val="4633D892"/>
    <w:rsid w:val="46448552"/>
    <w:rsid w:val="464502B2"/>
    <w:rsid w:val="464F7D4B"/>
    <w:rsid w:val="465C8B62"/>
    <w:rsid w:val="4660A62C"/>
    <w:rsid w:val="4662B532"/>
    <w:rsid w:val="4668E56F"/>
    <w:rsid w:val="46727B1B"/>
    <w:rsid w:val="467EEB68"/>
    <w:rsid w:val="46964AD2"/>
    <w:rsid w:val="469DC3AB"/>
    <w:rsid w:val="46A36A76"/>
    <w:rsid w:val="46C31A48"/>
    <w:rsid w:val="46DC2F58"/>
    <w:rsid w:val="46DE7612"/>
    <w:rsid w:val="46EE5ABB"/>
    <w:rsid w:val="46F3B88B"/>
    <w:rsid w:val="46F5FD23"/>
    <w:rsid w:val="46F65E6C"/>
    <w:rsid w:val="470837BE"/>
    <w:rsid w:val="470F6F8F"/>
    <w:rsid w:val="473E7AE1"/>
    <w:rsid w:val="475D3E29"/>
    <w:rsid w:val="476EBBE5"/>
    <w:rsid w:val="47854F10"/>
    <w:rsid w:val="478ED9CA"/>
    <w:rsid w:val="479A4F08"/>
    <w:rsid w:val="47A06418"/>
    <w:rsid w:val="47B7F416"/>
    <w:rsid w:val="47C6FD13"/>
    <w:rsid w:val="47D3D0B9"/>
    <w:rsid w:val="47DA1F15"/>
    <w:rsid w:val="47DEFDEC"/>
    <w:rsid w:val="47E47466"/>
    <w:rsid w:val="48019F9E"/>
    <w:rsid w:val="48028AC1"/>
    <w:rsid w:val="481F1604"/>
    <w:rsid w:val="482173E4"/>
    <w:rsid w:val="48223E41"/>
    <w:rsid w:val="48233147"/>
    <w:rsid w:val="4829CB91"/>
    <w:rsid w:val="483D4F72"/>
    <w:rsid w:val="4840C8DF"/>
    <w:rsid w:val="485F7B1D"/>
    <w:rsid w:val="487B10BC"/>
    <w:rsid w:val="48936ED0"/>
    <w:rsid w:val="48944EE8"/>
    <w:rsid w:val="48AA0A99"/>
    <w:rsid w:val="48C77B61"/>
    <w:rsid w:val="48C9A80D"/>
    <w:rsid w:val="48EF0188"/>
    <w:rsid w:val="48F02C5B"/>
    <w:rsid w:val="493CA24C"/>
    <w:rsid w:val="494C24B5"/>
    <w:rsid w:val="495C1354"/>
    <w:rsid w:val="496B29B6"/>
    <w:rsid w:val="496F502D"/>
    <w:rsid w:val="4970FDC3"/>
    <w:rsid w:val="49740946"/>
    <w:rsid w:val="49984FF4"/>
    <w:rsid w:val="4998B071"/>
    <w:rsid w:val="49A57661"/>
    <w:rsid w:val="49C0B055"/>
    <w:rsid w:val="49C7BE6E"/>
    <w:rsid w:val="49D4CCF5"/>
    <w:rsid w:val="49DD5C13"/>
    <w:rsid w:val="49E345C8"/>
    <w:rsid w:val="49E50BAD"/>
    <w:rsid w:val="49E8E77C"/>
    <w:rsid w:val="49FABA1D"/>
    <w:rsid w:val="4A0E5FD2"/>
    <w:rsid w:val="4A11D96F"/>
    <w:rsid w:val="4A29F4C4"/>
    <w:rsid w:val="4A39F03E"/>
    <w:rsid w:val="4A4423D8"/>
    <w:rsid w:val="4A5245DC"/>
    <w:rsid w:val="4A570B39"/>
    <w:rsid w:val="4A73CA03"/>
    <w:rsid w:val="4A7FE815"/>
    <w:rsid w:val="4A861D9F"/>
    <w:rsid w:val="4A87F036"/>
    <w:rsid w:val="4AB6434A"/>
    <w:rsid w:val="4AB8D86F"/>
    <w:rsid w:val="4AE8430F"/>
    <w:rsid w:val="4AF435CB"/>
    <w:rsid w:val="4AFEA968"/>
    <w:rsid w:val="4B0F6A9B"/>
    <w:rsid w:val="4B131B9A"/>
    <w:rsid w:val="4B1543A2"/>
    <w:rsid w:val="4B3F5BEB"/>
    <w:rsid w:val="4B47740C"/>
    <w:rsid w:val="4B4AD4A7"/>
    <w:rsid w:val="4B5B3841"/>
    <w:rsid w:val="4B7233FE"/>
    <w:rsid w:val="4B80919D"/>
    <w:rsid w:val="4B89B5E1"/>
    <w:rsid w:val="4B8F7C1F"/>
    <w:rsid w:val="4B938F0F"/>
    <w:rsid w:val="4B9ABA75"/>
    <w:rsid w:val="4BA1F0F6"/>
    <w:rsid w:val="4BB03844"/>
    <w:rsid w:val="4BBEE5A2"/>
    <w:rsid w:val="4BF251C2"/>
    <w:rsid w:val="4C05CE7E"/>
    <w:rsid w:val="4C086C0C"/>
    <w:rsid w:val="4C09B694"/>
    <w:rsid w:val="4C163837"/>
    <w:rsid w:val="4C30AEA9"/>
    <w:rsid w:val="4C31C7AC"/>
    <w:rsid w:val="4C36456D"/>
    <w:rsid w:val="4C3B9C71"/>
    <w:rsid w:val="4C4A3AA8"/>
    <w:rsid w:val="4C4ABD9D"/>
    <w:rsid w:val="4C4D9C26"/>
    <w:rsid w:val="4C75684F"/>
    <w:rsid w:val="4C7FCADD"/>
    <w:rsid w:val="4C9D1DC0"/>
    <w:rsid w:val="4CA72B2E"/>
    <w:rsid w:val="4CC086DF"/>
    <w:rsid w:val="4CD34BC9"/>
    <w:rsid w:val="4CDA8322"/>
    <w:rsid w:val="4CDB2C4C"/>
    <w:rsid w:val="4CDC085E"/>
    <w:rsid w:val="4CE767DB"/>
    <w:rsid w:val="4CEA3D43"/>
    <w:rsid w:val="4CEF1A86"/>
    <w:rsid w:val="4D0288FC"/>
    <w:rsid w:val="4D30FCE9"/>
    <w:rsid w:val="4D31190C"/>
    <w:rsid w:val="4D344C50"/>
    <w:rsid w:val="4D84F9BE"/>
    <w:rsid w:val="4D8E2016"/>
    <w:rsid w:val="4D9D25FC"/>
    <w:rsid w:val="4DB1D9DF"/>
    <w:rsid w:val="4DBF8F61"/>
    <w:rsid w:val="4DC97055"/>
    <w:rsid w:val="4DD14571"/>
    <w:rsid w:val="4DDF7291"/>
    <w:rsid w:val="4DF24ED7"/>
    <w:rsid w:val="4DFAE988"/>
    <w:rsid w:val="4E02FE4C"/>
    <w:rsid w:val="4E031919"/>
    <w:rsid w:val="4E0790D8"/>
    <w:rsid w:val="4E29AE74"/>
    <w:rsid w:val="4E2E9E08"/>
    <w:rsid w:val="4E3ADDB1"/>
    <w:rsid w:val="4E3C19F1"/>
    <w:rsid w:val="4E3C62ED"/>
    <w:rsid w:val="4E44D66D"/>
    <w:rsid w:val="4E4F3F33"/>
    <w:rsid w:val="4E5199D3"/>
    <w:rsid w:val="4E523EAB"/>
    <w:rsid w:val="4E535F82"/>
    <w:rsid w:val="4E722A82"/>
    <w:rsid w:val="4E813FFE"/>
    <w:rsid w:val="4E94740E"/>
    <w:rsid w:val="4E9F753A"/>
    <w:rsid w:val="4EB0F7FD"/>
    <w:rsid w:val="4EB11512"/>
    <w:rsid w:val="4EE38E84"/>
    <w:rsid w:val="4EF7D909"/>
    <w:rsid w:val="4F0314FB"/>
    <w:rsid w:val="4F13370D"/>
    <w:rsid w:val="4F2B307A"/>
    <w:rsid w:val="4F38C951"/>
    <w:rsid w:val="4F45C16D"/>
    <w:rsid w:val="4F6E1A7C"/>
    <w:rsid w:val="4FA4C25C"/>
    <w:rsid w:val="4FB2993A"/>
    <w:rsid w:val="4FBC29F0"/>
    <w:rsid w:val="4FC88B29"/>
    <w:rsid w:val="4FE386B5"/>
    <w:rsid w:val="4FEB9036"/>
    <w:rsid w:val="500D052E"/>
    <w:rsid w:val="5019B75B"/>
    <w:rsid w:val="503D33C0"/>
    <w:rsid w:val="504289B4"/>
    <w:rsid w:val="50431D75"/>
    <w:rsid w:val="5046941A"/>
    <w:rsid w:val="5072D574"/>
    <w:rsid w:val="50A3CC77"/>
    <w:rsid w:val="50A7C82A"/>
    <w:rsid w:val="50C8E662"/>
    <w:rsid w:val="50CDFCDA"/>
    <w:rsid w:val="50D0BE89"/>
    <w:rsid w:val="50DEBF3E"/>
    <w:rsid w:val="50E6BBD2"/>
    <w:rsid w:val="50F7AA3D"/>
    <w:rsid w:val="50FB7B4D"/>
    <w:rsid w:val="510FDDAE"/>
    <w:rsid w:val="5127A44A"/>
    <w:rsid w:val="513204E0"/>
    <w:rsid w:val="513FBE7A"/>
    <w:rsid w:val="516B0A56"/>
    <w:rsid w:val="517D9E75"/>
    <w:rsid w:val="51A48D92"/>
    <w:rsid w:val="51A7F19D"/>
    <w:rsid w:val="51B93ACF"/>
    <w:rsid w:val="51C10697"/>
    <w:rsid w:val="51ECB97E"/>
    <w:rsid w:val="51FD25CB"/>
    <w:rsid w:val="520C44E4"/>
    <w:rsid w:val="52181FE1"/>
    <w:rsid w:val="52491206"/>
    <w:rsid w:val="52513BD3"/>
    <w:rsid w:val="5264DFA5"/>
    <w:rsid w:val="5289F09C"/>
    <w:rsid w:val="529D5F68"/>
    <w:rsid w:val="52AA0F61"/>
    <w:rsid w:val="52B5D289"/>
    <w:rsid w:val="52BBEDA8"/>
    <w:rsid w:val="52D37DCA"/>
    <w:rsid w:val="52DC0590"/>
    <w:rsid w:val="52EF4EA6"/>
    <w:rsid w:val="52F3AF86"/>
    <w:rsid w:val="52F92286"/>
    <w:rsid w:val="53180049"/>
    <w:rsid w:val="53187106"/>
    <w:rsid w:val="5326AFA0"/>
    <w:rsid w:val="532D4DDD"/>
    <w:rsid w:val="532DCA0D"/>
    <w:rsid w:val="532F5F51"/>
    <w:rsid w:val="532FF9B6"/>
    <w:rsid w:val="533CB965"/>
    <w:rsid w:val="534D293D"/>
    <w:rsid w:val="5391B280"/>
    <w:rsid w:val="5397347D"/>
    <w:rsid w:val="53CB081F"/>
    <w:rsid w:val="53D037C2"/>
    <w:rsid w:val="5401F009"/>
    <w:rsid w:val="541F0267"/>
    <w:rsid w:val="5430B030"/>
    <w:rsid w:val="543F0221"/>
    <w:rsid w:val="5448B17D"/>
    <w:rsid w:val="544C20BF"/>
    <w:rsid w:val="545DB592"/>
    <w:rsid w:val="54609F57"/>
    <w:rsid w:val="546FD722"/>
    <w:rsid w:val="5478FBB3"/>
    <w:rsid w:val="547B65CC"/>
    <w:rsid w:val="547D5FD2"/>
    <w:rsid w:val="548CA26B"/>
    <w:rsid w:val="54995DCB"/>
    <w:rsid w:val="54AB5919"/>
    <w:rsid w:val="54B15268"/>
    <w:rsid w:val="54B465DD"/>
    <w:rsid w:val="54BD1EF6"/>
    <w:rsid w:val="54C40103"/>
    <w:rsid w:val="54C97903"/>
    <w:rsid w:val="54CD15D4"/>
    <w:rsid w:val="54D262A8"/>
    <w:rsid w:val="55018EF8"/>
    <w:rsid w:val="55321ADD"/>
    <w:rsid w:val="555324FF"/>
    <w:rsid w:val="555B5467"/>
    <w:rsid w:val="5564098A"/>
    <w:rsid w:val="556890FB"/>
    <w:rsid w:val="556FCA7C"/>
    <w:rsid w:val="557CFE35"/>
    <w:rsid w:val="55809936"/>
    <w:rsid w:val="55B19942"/>
    <w:rsid w:val="55C496F8"/>
    <w:rsid w:val="55E5C1E1"/>
    <w:rsid w:val="55EAE91D"/>
    <w:rsid w:val="55F262B6"/>
    <w:rsid w:val="55F7692F"/>
    <w:rsid w:val="56019B73"/>
    <w:rsid w:val="563C601E"/>
    <w:rsid w:val="566D2AA1"/>
    <w:rsid w:val="569C1301"/>
    <w:rsid w:val="569F44C7"/>
    <w:rsid w:val="56A326C2"/>
    <w:rsid w:val="56AB0A9C"/>
    <w:rsid w:val="56C5D691"/>
    <w:rsid w:val="56C81F9B"/>
    <w:rsid w:val="56D2D1D1"/>
    <w:rsid w:val="56D2E9DF"/>
    <w:rsid w:val="56DFB15F"/>
    <w:rsid w:val="570FB7AF"/>
    <w:rsid w:val="5717B54D"/>
    <w:rsid w:val="57259F00"/>
    <w:rsid w:val="5725B430"/>
    <w:rsid w:val="5727D0E4"/>
    <w:rsid w:val="57323C46"/>
    <w:rsid w:val="57437479"/>
    <w:rsid w:val="574B9A95"/>
    <w:rsid w:val="5753C71E"/>
    <w:rsid w:val="5755D9DB"/>
    <w:rsid w:val="576ABDBC"/>
    <w:rsid w:val="577089E0"/>
    <w:rsid w:val="577D8B9B"/>
    <w:rsid w:val="579E0346"/>
    <w:rsid w:val="57BE5B5A"/>
    <w:rsid w:val="57CB00C8"/>
    <w:rsid w:val="57CF1844"/>
    <w:rsid w:val="57DB9731"/>
    <w:rsid w:val="57DF94E8"/>
    <w:rsid w:val="57F8E388"/>
    <w:rsid w:val="57FBE2F5"/>
    <w:rsid w:val="580220C1"/>
    <w:rsid w:val="58071B9E"/>
    <w:rsid w:val="582F0818"/>
    <w:rsid w:val="583BBDB8"/>
    <w:rsid w:val="58470185"/>
    <w:rsid w:val="5855A1E9"/>
    <w:rsid w:val="58ACB686"/>
    <w:rsid w:val="58C21DBA"/>
    <w:rsid w:val="59324B0D"/>
    <w:rsid w:val="594D6B4C"/>
    <w:rsid w:val="594DC60E"/>
    <w:rsid w:val="594DF3CA"/>
    <w:rsid w:val="5975CA10"/>
    <w:rsid w:val="597A1072"/>
    <w:rsid w:val="598B62D5"/>
    <w:rsid w:val="59B038D1"/>
    <w:rsid w:val="59BDF64E"/>
    <w:rsid w:val="59E3593C"/>
    <w:rsid w:val="59EBE26D"/>
    <w:rsid w:val="59F497CA"/>
    <w:rsid w:val="5A02F547"/>
    <w:rsid w:val="5A1464E2"/>
    <w:rsid w:val="5A1AB0C8"/>
    <w:rsid w:val="5A1DB040"/>
    <w:rsid w:val="5A39CC77"/>
    <w:rsid w:val="5A6319F7"/>
    <w:rsid w:val="5A69285C"/>
    <w:rsid w:val="5A7D08B8"/>
    <w:rsid w:val="5A86BA11"/>
    <w:rsid w:val="5A904872"/>
    <w:rsid w:val="5A9BDB7A"/>
    <w:rsid w:val="5AB80FA7"/>
    <w:rsid w:val="5AC6AF35"/>
    <w:rsid w:val="5ACD698E"/>
    <w:rsid w:val="5AD47462"/>
    <w:rsid w:val="5AD961F8"/>
    <w:rsid w:val="5ADA184D"/>
    <w:rsid w:val="5AE62592"/>
    <w:rsid w:val="5B1A037F"/>
    <w:rsid w:val="5B43AEE5"/>
    <w:rsid w:val="5B54E6A3"/>
    <w:rsid w:val="5B556BAF"/>
    <w:rsid w:val="5B58746E"/>
    <w:rsid w:val="5B78F5FB"/>
    <w:rsid w:val="5B81ED83"/>
    <w:rsid w:val="5B90C70F"/>
    <w:rsid w:val="5BAEC334"/>
    <w:rsid w:val="5BC5401C"/>
    <w:rsid w:val="5BD95C24"/>
    <w:rsid w:val="5BE156AD"/>
    <w:rsid w:val="5BE9D79F"/>
    <w:rsid w:val="5BF73390"/>
    <w:rsid w:val="5BFFEE81"/>
    <w:rsid w:val="5C259D98"/>
    <w:rsid w:val="5C291249"/>
    <w:rsid w:val="5C3C1470"/>
    <w:rsid w:val="5C431621"/>
    <w:rsid w:val="5C60A81B"/>
    <w:rsid w:val="5C8BDECB"/>
    <w:rsid w:val="5C962583"/>
    <w:rsid w:val="5C9CEC15"/>
    <w:rsid w:val="5C9CF681"/>
    <w:rsid w:val="5C9FC6E0"/>
    <w:rsid w:val="5CA63F17"/>
    <w:rsid w:val="5CB2627D"/>
    <w:rsid w:val="5CD2169F"/>
    <w:rsid w:val="5CE2D0AC"/>
    <w:rsid w:val="5CE4FB5F"/>
    <w:rsid w:val="5CECA578"/>
    <w:rsid w:val="5D0149C8"/>
    <w:rsid w:val="5D220524"/>
    <w:rsid w:val="5D29BFD9"/>
    <w:rsid w:val="5D2E60C8"/>
    <w:rsid w:val="5D2ED42A"/>
    <w:rsid w:val="5D338671"/>
    <w:rsid w:val="5D3E628A"/>
    <w:rsid w:val="5D43A329"/>
    <w:rsid w:val="5D47EDBE"/>
    <w:rsid w:val="5D4DD567"/>
    <w:rsid w:val="5D64398C"/>
    <w:rsid w:val="5D66FC13"/>
    <w:rsid w:val="5DBB2D91"/>
    <w:rsid w:val="5DD37E23"/>
    <w:rsid w:val="5DDD840B"/>
    <w:rsid w:val="5DE4B176"/>
    <w:rsid w:val="5DEB7E33"/>
    <w:rsid w:val="5DED5752"/>
    <w:rsid w:val="5DF58CE7"/>
    <w:rsid w:val="5E0016FE"/>
    <w:rsid w:val="5E140925"/>
    <w:rsid w:val="5E162605"/>
    <w:rsid w:val="5E57B826"/>
    <w:rsid w:val="5E78A080"/>
    <w:rsid w:val="5E8F7DB8"/>
    <w:rsid w:val="5EAB3A9E"/>
    <w:rsid w:val="5EAD6B72"/>
    <w:rsid w:val="5EADC326"/>
    <w:rsid w:val="5EBC9BFD"/>
    <w:rsid w:val="5ED37932"/>
    <w:rsid w:val="5EE253AA"/>
    <w:rsid w:val="5EFBDC08"/>
    <w:rsid w:val="5F10EBB0"/>
    <w:rsid w:val="5F2FF0B1"/>
    <w:rsid w:val="5F3D9EBB"/>
    <w:rsid w:val="5F425AFB"/>
    <w:rsid w:val="5F5C31B1"/>
    <w:rsid w:val="5F6270FC"/>
    <w:rsid w:val="5F9099A6"/>
    <w:rsid w:val="5F9BE75F"/>
    <w:rsid w:val="5FA128A0"/>
    <w:rsid w:val="5FB76587"/>
    <w:rsid w:val="5FBC9701"/>
    <w:rsid w:val="5FCE2622"/>
    <w:rsid w:val="5FDBBE43"/>
    <w:rsid w:val="5FDE3209"/>
    <w:rsid w:val="5FEFE5B6"/>
    <w:rsid w:val="60018DF0"/>
    <w:rsid w:val="6008EAD3"/>
    <w:rsid w:val="6022E716"/>
    <w:rsid w:val="60245DAD"/>
    <w:rsid w:val="60329E62"/>
    <w:rsid w:val="603C2866"/>
    <w:rsid w:val="6041DDA5"/>
    <w:rsid w:val="604B8722"/>
    <w:rsid w:val="605B23F1"/>
    <w:rsid w:val="605F9BE4"/>
    <w:rsid w:val="6065D35F"/>
    <w:rsid w:val="60661045"/>
    <w:rsid w:val="60683C41"/>
    <w:rsid w:val="60699AB8"/>
    <w:rsid w:val="606E946F"/>
    <w:rsid w:val="607F4215"/>
    <w:rsid w:val="608EE82D"/>
    <w:rsid w:val="609CFCFE"/>
    <w:rsid w:val="60A2B58A"/>
    <w:rsid w:val="60BF4183"/>
    <w:rsid w:val="60DA0A9D"/>
    <w:rsid w:val="60E8A914"/>
    <w:rsid w:val="60F71E20"/>
    <w:rsid w:val="61083A39"/>
    <w:rsid w:val="61188FDF"/>
    <w:rsid w:val="61277869"/>
    <w:rsid w:val="6136C517"/>
    <w:rsid w:val="615812E3"/>
    <w:rsid w:val="617E16A6"/>
    <w:rsid w:val="61887BB5"/>
    <w:rsid w:val="618EDA6E"/>
    <w:rsid w:val="61C0F0E1"/>
    <w:rsid w:val="61C6DA96"/>
    <w:rsid w:val="61CB27FD"/>
    <w:rsid w:val="61CD3307"/>
    <w:rsid w:val="61DA9617"/>
    <w:rsid w:val="61EC3319"/>
    <w:rsid w:val="61F0E3BB"/>
    <w:rsid w:val="61FA0A84"/>
    <w:rsid w:val="61FFB271"/>
    <w:rsid w:val="620F8C68"/>
    <w:rsid w:val="62124330"/>
    <w:rsid w:val="6215202E"/>
    <w:rsid w:val="622814C2"/>
    <w:rsid w:val="62283B6B"/>
    <w:rsid w:val="62334215"/>
    <w:rsid w:val="62548357"/>
    <w:rsid w:val="6257FCC4"/>
    <w:rsid w:val="626F1A52"/>
    <w:rsid w:val="627B40D8"/>
    <w:rsid w:val="628BA64B"/>
    <w:rsid w:val="62A0B72C"/>
    <w:rsid w:val="62AC61A7"/>
    <w:rsid w:val="62AFC63E"/>
    <w:rsid w:val="62B05E32"/>
    <w:rsid w:val="62C1714F"/>
    <w:rsid w:val="62C20296"/>
    <w:rsid w:val="62CCB631"/>
    <w:rsid w:val="62D831EA"/>
    <w:rsid w:val="62DEF54A"/>
    <w:rsid w:val="62FDE631"/>
    <w:rsid w:val="6324B0BD"/>
    <w:rsid w:val="63433AB9"/>
    <w:rsid w:val="634FE6F4"/>
    <w:rsid w:val="635050A2"/>
    <w:rsid w:val="6365425A"/>
    <w:rsid w:val="636A642E"/>
    <w:rsid w:val="6387AD93"/>
    <w:rsid w:val="63899E01"/>
    <w:rsid w:val="6395D02F"/>
    <w:rsid w:val="63AF7777"/>
    <w:rsid w:val="63B49137"/>
    <w:rsid w:val="63CC0FD2"/>
    <w:rsid w:val="63DC8E81"/>
    <w:rsid w:val="63E4B6E2"/>
    <w:rsid w:val="641660CE"/>
    <w:rsid w:val="641EAA1C"/>
    <w:rsid w:val="64212021"/>
    <w:rsid w:val="643F4FD9"/>
    <w:rsid w:val="64657D2F"/>
    <w:rsid w:val="64772ED3"/>
    <w:rsid w:val="6499AA31"/>
    <w:rsid w:val="649A7C22"/>
    <w:rsid w:val="64AF5B95"/>
    <w:rsid w:val="64B3033C"/>
    <w:rsid w:val="64BF84FF"/>
    <w:rsid w:val="64D75DAD"/>
    <w:rsid w:val="64DD2907"/>
    <w:rsid w:val="64E18965"/>
    <w:rsid w:val="64EED055"/>
    <w:rsid w:val="64FF76F4"/>
    <w:rsid w:val="65064B3D"/>
    <w:rsid w:val="651E0DBC"/>
    <w:rsid w:val="652CB262"/>
    <w:rsid w:val="65320443"/>
    <w:rsid w:val="6561EBE6"/>
    <w:rsid w:val="656F16BB"/>
    <w:rsid w:val="65C19336"/>
    <w:rsid w:val="65EB019B"/>
    <w:rsid w:val="65EB25A6"/>
    <w:rsid w:val="662148E8"/>
    <w:rsid w:val="662F2C90"/>
    <w:rsid w:val="663C38B6"/>
    <w:rsid w:val="66405059"/>
    <w:rsid w:val="6647E331"/>
    <w:rsid w:val="664CDB5F"/>
    <w:rsid w:val="664F7303"/>
    <w:rsid w:val="6660DFBC"/>
    <w:rsid w:val="6664D4CC"/>
    <w:rsid w:val="66834E6B"/>
    <w:rsid w:val="66C37C3A"/>
    <w:rsid w:val="66C6F5A7"/>
    <w:rsid w:val="66DDBA5F"/>
    <w:rsid w:val="66EE47D8"/>
    <w:rsid w:val="66F61B70"/>
    <w:rsid w:val="66F6CBDB"/>
    <w:rsid w:val="670D6958"/>
    <w:rsid w:val="671BC02C"/>
    <w:rsid w:val="67335F8A"/>
    <w:rsid w:val="674E34D9"/>
    <w:rsid w:val="675E5FB6"/>
    <w:rsid w:val="6767D153"/>
    <w:rsid w:val="6772CCF2"/>
    <w:rsid w:val="67758055"/>
    <w:rsid w:val="6775885F"/>
    <w:rsid w:val="677BAF7D"/>
    <w:rsid w:val="677E0D5D"/>
    <w:rsid w:val="677EC717"/>
    <w:rsid w:val="67AADE89"/>
    <w:rsid w:val="67AAFF4C"/>
    <w:rsid w:val="67C393E4"/>
    <w:rsid w:val="67DF377F"/>
    <w:rsid w:val="67E0E2B0"/>
    <w:rsid w:val="68160F9A"/>
    <w:rsid w:val="6823CEF9"/>
    <w:rsid w:val="684421C7"/>
    <w:rsid w:val="685AA0E7"/>
    <w:rsid w:val="685AF9BD"/>
    <w:rsid w:val="6861C36E"/>
    <w:rsid w:val="68984112"/>
    <w:rsid w:val="68D7A8FA"/>
    <w:rsid w:val="68D8A575"/>
    <w:rsid w:val="68E27F23"/>
    <w:rsid w:val="68EDA98A"/>
    <w:rsid w:val="69073692"/>
    <w:rsid w:val="690EC9C0"/>
    <w:rsid w:val="692036B2"/>
    <w:rsid w:val="6922559F"/>
    <w:rsid w:val="6929AECA"/>
    <w:rsid w:val="69570DB8"/>
    <w:rsid w:val="697B2F2A"/>
    <w:rsid w:val="69874940"/>
    <w:rsid w:val="69A3E747"/>
    <w:rsid w:val="69C15BD7"/>
    <w:rsid w:val="69C8DB98"/>
    <w:rsid w:val="69CF0F37"/>
    <w:rsid w:val="69D8BC24"/>
    <w:rsid w:val="69DD97AC"/>
    <w:rsid w:val="69E172F8"/>
    <w:rsid w:val="69E8DE36"/>
    <w:rsid w:val="6A00D7A3"/>
    <w:rsid w:val="6A192DD7"/>
    <w:rsid w:val="6A255C59"/>
    <w:rsid w:val="6A4D7739"/>
    <w:rsid w:val="6A4D9E77"/>
    <w:rsid w:val="6A6FB463"/>
    <w:rsid w:val="6A701FB8"/>
    <w:rsid w:val="6A7833FE"/>
    <w:rsid w:val="6A84A13C"/>
    <w:rsid w:val="6A956900"/>
    <w:rsid w:val="6A966055"/>
    <w:rsid w:val="6A9F7669"/>
    <w:rsid w:val="6AE43F38"/>
    <w:rsid w:val="6AEE2734"/>
    <w:rsid w:val="6B06F8CA"/>
    <w:rsid w:val="6B4E9476"/>
    <w:rsid w:val="6B75474E"/>
    <w:rsid w:val="6B80DA75"/>
    <w:rsid w:val="6B819D94"/>
    <w:rsid w:val="6B8F6579"/>
    <w:rsid w:val="6BA07BDA"/>
    <w:rsid w:val="6BA75716"/>
    <w:rsid w:val="6BAAD853"/>
    <w:rsid w:val="6BC16E35"/>
    <w:rsid w:val="6C261181"/>
    <w:rsid w:val="6C421ECA"/>
    <w:rsid w:val="6C4EBA6E"/>
    <w:rsid w:val="6C56264F"/>
    <w:rsid w:val="6C5C2D92"/>
    <w:rsid w:val="6C7437B6"/>
    <w:rsid w:val="6C79DCC2"/>
    <w:rsid w:val="6C8903D6"/>
    <w:rsid w:val="6C9CD11B"/>
    <w:rsid w:val="6CAD0DD1"/>
    <w:rsid w:val="6CB00DCB"/>
    <w:rsid w:val="6CC27788"/>
    <w:rsid w:val="6CC61F4D"/>
    <w:rsid w:val="6CE38BF4"/>
    <w:rsid w:val="6D04EF1E"/>
    <w:rsid w:val="6D2F721A"/>
    <w:rsid w:val="6D5C485E"/>
    <w:rsid w:val="6D7BF29E"/>
    <w:rsid w:val="6D90659F"/>
    <w:rsid w:val="6D944F01"/>
    <w:rsid w:val="6D96070E"/>
    <w:rsid w:val="6D962FDE"/>
    <w:rsid w:val="6DA05F51"/>
    <w:rsid w:val="6DA1DA60"/>
    <w:rsid w:val="6DA3FF7B"/>
    <w:rsid w:val="6DB03C67"/>
    <w:rsid w:val="6DB95FF8"/>
    <w:rsid w:val="6DC79A32"/>
    <w:rsid w:val="6DCD699F"/>
    <w:rsid w:val="6DD7E8DD"/>
    <w:rsid w:val="6DDDF705"/>
    <w:rsid w:val="6DE82BF2"/>
    <w:rsid w:val="6DE952D2"/>
    <w:rsid w:val="6DEDB343"/>
    <w:rsid w:val="6DF59809"/>
    <w:rsid w:val="6E02F506"/>
    <w:rsid w:val="6E05DECB"/>
    <w:rsid w:val="6E3A5916"/>
    <w:rsid w:val="6E4F3726"/>
    <w:rsid w:val="6E50BF6F"/>
    <w:rsid w:val="6E6412DD"/>
    <w:rsid w:val="6E676364"/>
    <w:rsid w:val="6E86E4B5"/>
    <w:rsid w:val="6EA3F299"/>
    <w:rsid w:val="6EAC5233"/>
    <w:rsid w:val="6EB2676E"/>
    <w:rsid w:val="6EB9E2EE"/>
    <w:rsid w:val="6EBA677A"/>
    <w:rsid w:val="6EC66EC3"/>
    <w:rsid w:val="6ECC45C1"/>
    <w:rsid w:val="6ED490C7"/>
    <w:rsid w:val="6ED768D9"/>
    <w:rsid w:val="6ED925A3"/>
    <w:rsid w:val="6EE69999"/>
    <w:rsid w:val="6EF73946"/>
    <w:rsid w:val="6F0948FE"/>
    <w:rsid w:val="6F204AFE"/>
    <w:rsid w:val="6F26A9D8"/>
    <w:rsid w:val="6F2EDF34"/>
    <w:rsid w:val="6F364680"/>
    <w:rsid w:val="6F55BCB6"/>
    <w:rsid w:val="6F5A8213"/>
    <w:rsid w:val="6F63A9A4"/>
    <w:rsid w:val="6F664368"/>
    <w:rsid w:val="6F955390"/>
    <w:rsid w:val="6FABD878"/>
    <w:rsid w:val="6FAFBB6D"/>
    <w:rsid w:val="6FAFCE68"/>
    <w:rsid w:val="6FB911C0"/>
    <w:rsid w:val="6FC649C7"/>
    <w:rsid w:val="6FD7C8C8"/>
    <w:rsid w:val="6FDE479E"/>
    <w:rsid w:val="6FF2C523"/>
    <w:rsid w:val="6FF45754"/>
    <w:rsid w:val="6FF998FF"/>
    <w:rsid w:val="6FFD657D"/>
    <w:rsid w:val="700C4274"/>
    <w:rsid w:val="701674AE"/>
    <w:rsid w:val="7025817F"/>
    <w:rsid w:val="7029D0F5"/>
    <w:rsid w:val="703464F1"/>
    <w:rsid w:val="70549FF2"/>
    <w:rsid w:val="70576104"/>
    <w:rsid w:val="7057B4A8"/>
    <w:rsid w:val="706A7800"/>
    <w:rsid w:val="707B541E"/>
    <w:rsid w:val="7085F19A"/>
    <w:rsid w:val="70B1FFC9"/>
    <w:rsid w:val="70C65F39"/>
    <w:rsid w:val="70EEA3D5"/>
    <w:rsid w:val="70F81BED"/>
    <w:rsid w:val="70FA0DDA"/>
    <w:rsid w:val="710BC7FC"/>
    <w:rsid w:val="71106F9B"/>
    <w:rsid w:val="711467EF"/>
    <w:rsid w:val="7115D448"/>
    <w:rsid w:val="711A8F0D"/>
    <w:rsid w:val="712CA153"/>
    <w:rsid w:val="71318898"/>
    <w:rsid w:val="7136AC7F"/>
    <w:rsid w:val="714D75E8"/>
    <w:rsid w:val="7164F8FC"/>
    <w:rsid w:val="7188AEFA"/>
    <w:rsid w:val="71A1553A"/>
    <w:rsid w:val="71A8D2AD"/>
    <w:rsid w:val="71B989DB"/>
    <w:rsid w:val="71BB5C98"/>
    <w:rsid w:val="71BE1715"/>
    <w:rsid w:val="71C91F85"/>
    <w:rsid w:val="71E68A15"/>
    <w:rsid w:val="71EF55AF"/>
    <w:rsid w:val="71F6C871"/>
    <w:rsid w:val="71FB4629"/>
    <w:rsid w:val="71FB5B59"/>
    <w:rsid w:val="72072D4D"/>
    <w:rsid w:val="7207F549"/>
    <w:rsid w:val="7210D77A"/>
    <w:rsid w:val="723137E8"/>
    <w:rsid w:val="72461B3A"/>
    <w:rsid w:val="726E7422"/>
    <w:rsid w:val="7273DD40"/>
    <w:rsid w:val="727A14BB"/>
    <w:rsid w:val="728CC600"/>
    <w:rsid w:val="72BC40DF"/>
    <w:rsid w:val="72CDE1D1"/>
    <w:rsid w:val="72D18A1E"/>
    <w:rsid w:val="72D2561C"/>
    <w:rsid w:val="72E3E25A"/>
    <w:rsid w:val="72FE54CF"/>
    <w:rsid w:val="73126991"/>
    <w:rsid w:val="732BEAEB"/>
    <w:rsid w:val="733C1FF1"/>
    <w:rsid w:val="7341CAB8"/>
    <w:rsid w:val="73450FE1"/>
    <w:rsid w:val="7349735F"/>
    <w:rsid w:val="734A1922"/>
    <w:rsid w:val="737BA6BB"/>
    <w:rsid w:val="7397EDF9"/>
    <w:rsid w:val="73D440B6"/>
    <w:rsid w:val="74044C73"/>
    <w:rsid w:val="74067A4A"/>
    <w:rsid w:val="74173F67"/>
    <w:rsid w:val="74197454"/>
    <w:rsid w:val="743F23F8"/>
    <w:rsid w:val="74571D65"/>
    <w:rsid w:val="745A33DA"/>
    <w:rsid w:val="745C597E"/>
    <w:rsid w:val="7463E578"/>
    <w:rsid w:val="7497029C"/>
    <w:rsid w:val="749EC033"/>
    <w:rsid w:val="74B4F888"/>
    <w:rsid w:val="74B65A0C"/>
    <w:rsid w:val="74BC995C"/>
    <w:rsid w:val="74D2DDAA"/>
    <w:rsid w:val="74D4F9F1"/>
    <w:rsid w:val="74DE8625"/>
    <w:rsid w:val="74E23AF5"/>
    <w:rsid w:val="75017356"/>
    <w:rsid w:val="7502A70C"/>
    <w:rsid w:val="750BF497"/>
    <w:rsid w:val="750D54A7"/>
    <w:rsid w:val="75375CD1"/>
    <w:rsid w:val="753ECF85"/>
    <w:rsid w:val="753F3164"/>
    <w:rsid w:val="75473D5D"/>
    <w:rsid w:val="75524B96"/>
    <w:rsid w:val="755E5AEB"/>
    <w:rsid w:val="7572C906"/>
    <w:rsid w:val="7574F575"/>
    <w:rsid w:val="75794938"/>
    <w:rsid w:val="7585DB9F"/>
    <w:rsid w:val="7593F31E"/>
    <w:rsid w:val="7594B84F"/>
    <w:rsid w:val="75B393A3"/>
    <w:rsid w:val="75B6F5AC"/>
    <w:rsid w:val="75BFEC9A"/>
    <w:rsid w:val="75D69B73"/>
    <w:rsid w:val="75D8A064"/>
    <w:rsid w:val="75DC06A3"/>
    <w:rsid w:val="75E05B43"/>
    <w:rsid w:val="761CA82A"/>
    <w:rsid w:val="76236C85"/>
    <w:rsid w:val="763182E6"/>
    <w:rsid w:val="7635B00D"/>
    <w:rsid w:val="76526662"/>
    <w:rsid w:val="765A6233"/>
    <w:rsid w:val="766E4EE1"/>
    <w:rsid w:val="76773273"/>
    <w:rsid w:val="7685DB22"/>
    <w:rsid w:val="768745D7"/>
    <w:rsid w:val="76C13943"/>
    <w:rsid w:val="76C3B3A6"/>
    <w:rsid w:val="76F09BCF"/>
    <w:rsid w:val="7714F7C6"/>
    <w:rsid w:val="771CACB4"/>
    <w:rsid w:val="771E1F88"/>
    <w:rsid w:val="772457C2"/>
    <w:rsid w:val="77313653"/>
    <w:rsid w:val="773A8C6F"/>
    <w:rsid w:val="7751C320"/>
    <w:rsid w:val="77562AA4"/>
    <w:rsid w:val="775D749C"/>
    <w:rsid w:val="776C14B7"/>
    <w:rsid w:val="77839DF2"/>
    <w:rsid w:val="7785AFD2"/>
    <w:rsid w:val="778E14A1"/>
    <w:rsid w:val="77B877D5"/>
    <w:rsid w:val="77BB23D5"/>
    <w:rsid w:val="77EC19FF"/>
    <w:rsid w:val="77EEF72A"/>
    <w:rsid w:val="77FB10E4"/>
    <w:rsid w:val="77FE08F4"/>
    <w:rsid w:val="782D3460"/>
    <w:rsid w:val="785D7E22"/>
    <w:rsid w:val="78646308"/>
    <w:rsid w:val="787E46A7"/>
    <w:rsid w:val="78833CDD"/>
    <w:rsid w:val="788954E0"/>
    <w:rsid w:val="789777F8"/>
    <w:rsid w:val="78A5A5FE"/>
    <w:rsid w:val="78B4C2BD"/>
    <w:rsid w:val="78B61F91"/>
    <w:rsid w:val="78CDE62D"/>
    <w:rsid w:val="78F01F11"/>
    <w:rsid w:val="7933270E"/>
    <w:rsid w:val="7943676E"/>
    <w:rsid w:val="7949B207"/>
    <w:rsid w:val="795A75CF"/>
    <w:rsid w:val="796561EE"/>
    <w:rsid w:val="79769F57"/>
    <w:rsid w:val="798FF0D9"/>
    <w:rsid w:val="799B8991"/>
    <w:rsid w:val="79B7A952"/>
    <w:rsid w:val="79B98483"/>
    <w:rsid w:val="79BF4C3B"/>
    <w:rsid w:val="79D18331"/>
    <w:rsid w:val="79F565EE"/>
    <w:rsid w:val="7A0B55D8"/>
    <w:rsid w:val="7A0E655C"/>
    <w:rsid w:val="7A0E776A"/>
    <w:rsid w:val="7A166776"/>
    <w:rsid w:val="7A4FAFB3"/>
    <w:rsid w:val="7A5062D6"/>
    <w:rsid w:val="7A5A55DF"/>
    <w:rsid w:val="7A77B507"/>
    <w:rsid w:val="7A77CA37"/>
    <w:rsid w:val="7A8E04B2"/>
    <w:rsid w:val="7A935B0C"/>
    <w:rsid w:val="7ABC4342"/>
    <w:rsid w:val="7ACB9B73"/>
    <w:rsid w:val="7AF68399"/>
    <w:rsid w:val="7B05FEB3"/>
    <w:rsid w:val="7B06B043"/>
    <w:rsid w:val="7B0E22F7"/>
    <w:rsid w:val="7B26B2E1"/>
    <w:rsid w:val="7B33F56E"/>
    <w:rsid w:val="7B3F9129"/>
    <w:rsid w:val="7B4581C5"/>
    <w:rsid w:val="7B47B6B6"/>
    <w:rsid w:val="7B5EB806"/>
    <w:rsid w:val="7B634690"/>
    <w:rsid w:val="7B67EB2A"/>
    <w:rsid w:val="7B681A38"/>
    <w:rsid w:val="7B96AAFD"/>
    <w:rsid w:val="7B9D4E7D"/>
    <w:rsid w:val="7BBDA49C"/>
    <w:rsid w:val="7BD042D3"/>
    <w:rsid w:val="7BD6044F"/>
    <w:rsid w:val="7BF38582"/>
    <w:rsid w:val="7C28A623"/>
    <w:rsid w:val="7C51A11B"/>
    <w:rsid w:val="7C5EE271"/>
    <w:rsid w:val="7C6F30A9"/>
    <w:rsid w:val="7C7E9E9D"/>
    <w:rsid w:val="7C88F73A"/>
    <w:rsid w:val="7C93A8D0"/>
    <w:rsid w:val="7CA009D1"/>
    <w:rsid w:val="7CAA6EE0"/>
    <w:rsid w:val="7CB1DF0F"/>
    <w:rsid w:val="7CC874C7"/>
    <w:rsid w:val="7CF8543E"/>
    <w:rsid w:val="7D205317"/>
    <w:rsid w:val="7D30D966"/>
    <w:rsid w:val="7D384C28"/>
    <w:rsid w:val="7D6213BD"/>
    <w:rsid w:val="7D68AF53"/>
    <w:rsid w:val="7D6FC647"/>
    <w:rsid w:val="7D7940DB"/>
    <w:rsid w:val="7D87BFB4"/>
    <w:rsid w:val="7D8EA2C0"/>
    <w:rsid w:val="7D9FB921"/>
    <w:rsid w:val="7DA96851"/>
    <w:rsid w:val="7DD4E62F"/>
    <w:rsid w:val="7DFEDF24"/>
    <w:rsid w:val="7E04CD0A"/>
    <w:rsid w:val="7E0F292A"/>
    <w:rsid w:val="7E11AD36"/>
    <w:rsid w:val="7E1F67E2"/>
    <w:rsid w:val="7E213C00"/>
    <w:rsid w:val="7E25336C"/>
    <w:rsid w:val="7E26188A"/>
    <w:rsid w:val="7E272297"/>
    <w:rsid w:val="7E288E3A"/>
    <w:rsid w:val="7E379420"/>
    <w:rsid w:val="7E45DF64"/>
    <w:rsid w:val="7E476818"/>
    <w:rsid w:val="7E48E67A"/>
    <w:rsid w:val="7E587581"/>
    <w:rsid w:val="7E5B0FCF"/>
    <w:rsid w:val="7E6304D7"/>
    <w:rsid w:val="7E64C473"/>
    <w:rsid w:val="7E7D7A62"/>
    <w:rsid w:val="7E82566D"/>
    <w:rsid w:val="7EA1FEFC"/>
    <w:rsid w:val="7EC283E2"/>
    <w:rsid w:val="7ED8B57E"/>
    <w:rsid w:val="7EE0874A"/>
    <w:rsid w:val="7EF24808"/>
    <w:rsid w:val="7F07194C"/>
    <w:rsid w:val="7F1BC800"/>
    <w:rsid w:val="7F2ABF9B"/>
    <w:rsid w:val="7F2C74A0"/>
    <w:rsid w:val="7F3ABFD8"/>
    <w:rsid w:val="7F45DF24"/>
    <w:rsid w:val="7F801970"/>
    <w:rsid w:val="7F811766"/>
    <w:rsid w:val="7FC0AE40"/>
    <w:rsid w:val="7FCCE919"/>
    <w:rsid w:val="7FD072AD"/>
    <w:rsid w:val="7FD266B1"/>
    <w:rsid w:val="7FE4F8BB"/>
    <w:rsid w:val="7FE83B8A"/>
    <w:rsid w:val="7FEA38E0"/>
    <w:rsid w:val="7FEA5503"/>
    <w:rsid w:val="7FEA6699"/>
    <w:rsid w:val="7FEC5221"/>
    <w:rsid w:val="7FED17A0"/>
    <w:rsid w:val="7FFE042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42D8C2"/>
  <w14:defaultImageDpi w14:val="0"/>
  <w15:docId w15:val="{5696CB54-3347-254B-B168-94549D2FC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7377"/>
    <w:pPr>
      <w:spacing w:before="40" w:after="120" w:line="319" w:lineRule="auto"/>
    </w:pPr>
    <w:rPr>
      <w:rFonts w:ascii="Roboto Light" w:hAnsi="Roboto Light" w:cs="Times New Roman"/>
      <w:iCs/>
      <w:color w:val="000000" w:themeColor="text1"/>
      <w:sz w:val="20"/>
    </w:rPr>
  </w:style>
  <w:style w:type="paragraph" w:styleId="Kop1">
    <w:name w:val="heading 1"/>
    <w:aliases w:val="Heading"/>
    <w:basedOn w:val="Standaard"/>
    <w:next w:val="Standaard"/>
    <w:link w:val="Kop1Char"/>
    <w:uiPriority w:val="9"/>
    <w:qFormat/>
    <w:rsid w:val="002424E1"/>
    <w:pPr>
      <w:keepNext/>
      <w:keepLines/>
      <w:spacing w:before="240"/>
      <w:outlineLvl w:val="0"/>
    </w:pPr>
    <w:rPr>
      <w:rFonts w:asciiTheme="majorHAnsi" w:eastAsiaTheme="majorEastAsia" w:hAnsiTheme="majorHAnsi"/>
      <w:color w:val="2F5496" w:themeColor="accent1" w:themeShade="BF"/>
      <w:sz w:val="32"/>
      <w:szCs w:val="32"/>
    </w:rPr>
  </w:style>
  <w:style w:type="paragraph" w:styleId="Kop2">
    <w:name w:val="heading 2"/>
    <w:basedOn w:val="Standaard"/>
    <w:next w:val="Standaard"/>
    <w:link w:val="Kop2Char"/>
    <w:uiPriority w:val="9"/>
    <w:unhideWhenUsed/>
    <w:qFormat/>
    <w:rsid w:val="002424E1"/>
    <w:pPr>
      <w:keepNext/>
      <w:keepLines/>
      <w:outlineLvl w:val="1"/>
    </w:pPr>
    <w:rPr>
      <w:rFonts w:asciiTheme="majorHAnsi" w:eastAsiaTheme="majorEastAsia" w:hAnsiTheme="majorHAnsi"/>
      <w:color w:val="2F5496" w:themeColor="accent1" w:themeShade="BF"/>
      <w:sz w:val="26"/>
      <w:szCs w:val="26"/>
    </w:rPr>
  </w:style>
  <w:style w:type="paragraph" w:styleId="Kop3">
    <w:name w:val="heading 3"/>
    <w:basedOn w:val="Standaard"/>
    <w:next w:val="Standaard"/>
    <w:link w:val="Kop3Char"/>
    <w:uiPriority w:val="9"/>
    <w:semiHidden/>
    <w:unhideWhenUsed/>
    <w:qFormat/>
    <w:rsid w:val="007941CC"/>
    <w:pPr>
      <w:spacing w:before="0" w:after="0" w:line="360" w:lineRule="auto"/>
      <w:outlineLvl w:val="2"/>
    </w:pPr>
    <w:rPr>
      <w:rFonts w:ascii="Bliss" w:eastAsiaTheme="minorEastAsia" w:hAnsi="Bliss" w:cstheme="minorBidi"/>
      <w:iCs w:val="0"/>
      <w:smallCaps/>
      <w:color w:val="auto"/>
      <w:spacing w:val="5"/>
      <w:sz w:val="24"/>
    </w:rPr>
  </w:style>
  <w:style w:type="paragraph" w:styleId="Kop4">
    <w:name w:val="heading 4"/>
    <w:basedOn w:val="Standaard"/>
    <w:next w:val="Standaard"/>
    <w:link w:val="Kop4Char"/>
    <w:uiPriority w:val="9"/>
    <w:semiHidden/>
    <w:unhideWhenUsed/>
    <w:qFormat/>
    <w:rsid w:val="007941CC"/>
    <w:pPr>
      <w:spacing w:before="240" w:after="0" w:line="360" w:lineRule="auto"/>
      <w:outlineLvl w:val="3"/>
    </w:pPr>
    <w:rPr>
      <w:rFonts w:ascii="Bliss" w:eastAsiaTheme="minorEastAsia" w:hAnsi="Bliss" w:cstheme="minorBidi"/>
      <w:iCs w:val="0"/>
      <w:smallCaps/>
      <w:color w:val="auto"/>
      <w:spacing w:val="10"/>
      <w:sz w:val="22"/>
      <w:szCs w:val="22"/>
    </w:rPr>
  </w:style>
  <w:style w:type="paragraph" w:styleId="Kop5">
    <w:name w:val="heading 5"/>
    <w:basedOn w:val="Standaard"/>
    <w:next w:val="Standaard"/>
    <w:link w:val="Kop5Char"/>
    <w:uiPriority w:val="9"/>
    <w:semiHidden/>
    <w:unhideWhenUsed/>
    <w:qFormat/>
    <w:rsid w:val="007941CC"/>
    <w:pPr>
      <w:spacing w:before="200" w:after="0" w:line="360" w:lineRule="auto"/>
      <w:outlineLvl w:val="4"/>
    </w:pPr>
    <w:rPr>
      <w:rFonts w:ascii="Bliss" w:eastAsiaTheme="minorEastAsia" w:hAnsi="Bliss" w:cstheme="minorBidi"/>
      <w:iCs w:val="0"/>
      <w:smallCaps/>
      <w:color w:val="C45911" w:themeColor="accent2" w:themeShade="BF"/>
      <w:spacing w:val="10"/>
      <w:sz w:val="22"/>
      <w:szCs w:val="26"/>
    </w:rPr>
  </w:style>
  <w:style w:type="paragraph" w:styleId="Kop6">
    <w:name w:val="heading 6"/>
    <w:basedOn w:val="Standaard"/>
    <w:next w:val="Standaard"/>
    <w:link w:val="Kop6Char"/>
    <w:uiPriority w:val="9"/>
    <w:semiHidden/>
    <w:unhideWhenUsed/>
    <w:qFormat/>
    <w:rsid w:val="007941CC"/>
    <w:pPr>
      <w:spacing w:before="0" w:after="0" w:line="360" w:lineRule="auto"/>
      <w:outlineLvl w:val="5"/>
    </w:pPr>
    <w:rPr>
      <w:rFonts w:ascii="Bliss" w:eastAsiaTheme="minorEastAsia" w:hAnsi="Bliss" w:cstheme="minorBidi"/>
      <w:iCs w:val="0"/>
      <w:smallCaps/>
      <w:color w:val="ED7D31" w:themeColor="accent2"/>
      <w:spacing w:val="5"/>
      <w:sz w:val="22"/>
      <w:szCs w:val="20"/>
    </w:rPr>
  </w:style>
  <w:style w:type="paragraph" w:styleId="Kop7">
    <w:name w:val="heading 7"/>
    <w:basedOn w:val="Standaard"/>
    <w:next w:val="Standaard"/>
    <w:link w:val="Kop7Char"/>
    <w:uiPriority w:val="9"/>
    <w:semiHidden/>
    <w:unhideWhenUsed/>
    <w:qFormat/>
    <w:rsid w:val="007941CC"/>
    <w:pPr>
      <w:spacing w:before="0" w:after="0" w:line="360" w:lineRule="auto"/>
      <w:outlineLvl w:val="6"/>
    </w:pPr>
    <w:rPr>
      <w:rFonts w:ascii="Bliss" w:eastAsiaTheme="minorEastAsia" w:hAnsi="Bliss" w:cstheme="minorBidi"/>
      <w:b/>
      <w:iCs w:val="0"/>
      <w:smallCaps/>
      <w:color w:val="ED7D31" w:themeColor="accent2"/>
      <w:spacing w:val="10"/>
      <w:szCs w:val="20"/>
    </w:rPr>
  </w:style>
  <w:style w:type="paragraph" w:styleId="Kop8">
    <w:name w:val="heading 8"/>
    <w:basedOn w:val="Standaard"/>
    <w:next w:val="Standaard"/>
    <w:link w:val="Kop8Char"/>
    <w:uiPriority w:val="9"/>
    <w:semiHidden/>
    <w:unhideWhenUsed/>
    <w:qFormat/>
    <w:rsid w:val="007941CC"/>
    <w:pPr>
      <w:spacing w:before="0" w:after="0" w:line="360" w:lineRule="auto"/>
      <w:outlineLvl w:val="7"/>
    </w:pPr>
    <w:rPr>
      <w:rFonts w:ascii="Bliss" w:eastAsiaTheme="minorEastAsia" w:hAnsi="Bliss" w:cstheme="minorBidi"/>
      <w:b/>
      <w:i/>
      <w:iCs w:val="0"/>
      <w:smallCaps/>
      <w:color w:val="C45911" w:themeColor="accent2" w:themeShade="BF"/>
      <w:szCs w:val="20"/>
    </w:rPr>
  </w:style>
  <w:style w:type="paragraph" w:styleId="Kop9">
    <w:name w:val="heading 9"/>
    <w:basedOn w:val="Standaard"/>
    <w:next w:val="Standaard"/>
    <w:link w:val="Kop9Char"/>
    <w:uiPriority w:val="9"/>
    <w:semiHidden/>
    <w:unhideWhenUsed/>
    <w:qFormat/>
    <w:rsid w:val="007941CC"/>
    <w:pPr>
      <w:spacing w:before="0" w:after="0" w:line="360" w:lineRule="auto"/>
      <w:outlineLvl w:val="8"/>
    </w:pPr>
    <w:rPr>
      <w:rFonts w:ascii="Bliss" w:eastAsiaTheme="minorEastAsia" w:hAnsi="Bliss" w:cstheme="minorBidi"/>
      <w:b/>
      <w:i/>
      <w:iCs w:val="0"/>
      <w:smallCaps/>
      <w:color w:val="823B0B" w:themeColor="accent2" w:themeShade="7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eading Char"/>
    <w:basedOn w:val="Standaardalinea-lettertype"/>
    <w:link w:val="Kop1"/>
    <w:uiPriority w:val="9"/>
    <w:locked/>
    <w:rsid w:val="002424E1"/>
    <w:rPr>
      <w:rFonts w:asciiTheme="majorHAnsi" w:eastAsiaTheme="majorEastAsia" w:hAnsiTheme="majorHAnsi" w:cs="Times New Roman"/>
      <w:color w:val="2F5496" w:themeColor="accent1" w:themeShade="BF"/>
      <w:sz w:val="32"/>
      <w:szCs w:val="32"/>
    </w:rPr>
  </w:style>
  <w:style w:type="character" w:customStyle="1" w:styleId="Kop2Char">
    <w:name w:val="Kop 2 Char"/>
    <w:basedOn w:val="Standaardalinea-lettertype"/>
    <w:link w:val="Kop2"/>
    <w:uiPriority w:val="9"/>
    <w:locked/>
    <w:rsid w:val="002424E1"/>
    <w:rPr>
      <w:rFonts w:asciiTheme="majorHAnsi" w:eastAsiaTheme="majorEastAsia" w:hAnsiTheme="majorHAnsi" w:cs="Times New Roman"/>
      <w:iCs/>
      <w:color w:val="2F5496" w:themeColor="accent1" w:themeShade="BF"/>
      <w:sz w:val="26"/>
      <w:szCs w:val="26"/>
    </w:rPr>
  </w:style>
  <w:style w:type="paragraph" w:customStyle="1" w:styleId="Lid">
    <w:name w:val="Lid"/>
    <w:basedOn w:val="Standaard"/>
    <w:qFormat/>
    <w:rsid w:val="002424E1"/>
    <w:rPr>
      <w:iCs w:val="0"/>
    </w:rPr>
  </w:style>
  <w:style w:type="paragraph" w:customStyle="1" w:styleId="Hoofdstuk">
    <w:name w:val="Hoofdstuk"/>
    <w:basedOn w:val="Kop1"/>
    <w:next w:val="Lid"/>
    <w:link w:val="HoofdstukChar"/>
    <w:autoRedefine/>
    <w:qFormat/>
    <w:rsid w:val="00250760"/>
    <w:pPr>
      <w:widowControl w:val="0"/>
      <w:spacing w:line="259" w:lineRule="auto"/>
      <w:jc w:val="both"/>
    </w:pPr>
    <w:rPr>
      <w:rFonts w:ascii="Roboto" w:hAnsi="Roboto"/>
      <w:color w:val="4B8472"/>
    </w:rPr>
  </w:style>
  <w:style w:type="character" w:customStyle="1" w:styleId="HoofdstukChar">
    <w:name w:val="Hoofdstuk Char"/>
    <w:basedOn w:val="Kop1Char"/>
    <w:link w:val="Hoofdstuk"/>
    <w:locked/>
    <w:rsid w:val="00250760"/>
    <w:rPr>
      <w:rFonts w:ascii="Roboto" w:eastAsiaTheme="majorEastAsia" w:hAnsi="Roboto" w:cs="Times New Roman"/>
      <w:iCs/>
      <w:color w:val="4B8472"/>
      <w:sz w:val="32"/>
      <w:szCs w:val="32"/>
    </w:rPr>
  </w:style>
  <w:style w:type="paragraph" w:customStyle="1" w:styleId="Artikel">
    <w:name w:val="Artikel"/>
    <w:basedOn w:val="Kop2"/>
    <w:next w:val="Lid"/>
    <w:link w:val="ArtikelChar"/>
    <w:qFormat/>
    <w:rsid w:val="00526699"/>
    <w:pPr>
      <w:spacing w:before="360"/>
    </w:pPr>
    <w:rPr>
      <w:rFonts w:ascii="Roboto" w:hAnsi="Roboto"/>
      <w:bCs/>
      <w:color w:val="4B8472"/>
      <w:sz w:val="20"/>
    </w:rPr>
  </w:style>
  <w:style w:type="character" w:customStyle="1" w:styleId="ArtikelChar">
    <w:name w:val="Artikel Char"/>
    <w:basedOn w:val="Kop2Char"/>
    <w:link w:val="Artikel"/>
    <w:locked/>
    <w:rsid w:val="00F44FB1"/>
    <w:rPr>
      <w:rFonts w:ascii="Roboto" w:eastAsiaTheme="majorEastAsia" w:hAnsi="Roboto" w:cs="Times New Roman"/>
      <w:bCs/>
      <w:iCs/>
      <w:color w:val="4B8472"/>
      <w:sz w:val="26"/>
      <w:szCs w:val="26"/>
    </w:rPr>
  </w:style>
  <w:style w:type="paragraph" w:customStyle="1" w:styleId="Paragraaf">
    <w:name w:val="Paragraaf"/>
    <w:next w:val="Artikel"/>
    <w:qFormat/>
    <w:rsid w:val="002424E1"/>
    <w:pPr>
      <w:keepNext/>
      <w:spacing w:before="480"/>
    </w:pPr>
    <w:rPr>
      <w:rFonts w:ascii="Roboto" w:hAnsi="Roboto" w:cs="Times New Roman"/>
      <w:color w:val="4B8472"/>
      <w:sz w:val="26"/>
    </w:rPr>
  </w:style>
  <w:style w:type="paragraph" w:styleId="Lijstalinea">
    <w:name w:val="List Paragraph"/>
    <w:basedOn w:val="Standaard"/>
    <w:uiPriority w:val="34"/>
    <w:qFormat/>
    <w:rsid w:val="00916AB9"/>
    <w:pPr>
      <w:ind w:left="720"/>
      <w:contextualSpacing/>
    </w:pPr>
  </w:style>
  <w:style w:type="paragraph" w:styleId="Titel">
    <w:name w:val="Title"/>
    <w:basedOn w:val="Standaard"/>
    <w:next w:val="Standaard"/>
    <w:link w:val="TitelChar"/>
    <w:uiPriority w:val="10"/>
    <w:qFormat/>
    <w:rsid w:val="00784F43"/>
    <w:pPr>
      <w:contextualSpacing/>
    </w:pPr>
    <w:rPr>
      <w:rFonts w:asciiTheme="majorHAnsi" w:eastAsiaTheme="majorEastAsia" w:hAnsiTheme="majorHAnsi"/>
      <w:spacing w:val="-10"/>
      <w:kern w:val="28"/>
      <w:sz w:val="56"/>
      <w:szCs w:val="56"/>
    </w:rPr>
  </w:style>
  <w:style w:type="character" w:customStyle="1" w:styleId="TitelChar">
    <w:name w:val="Titel Char"/>
    <w:basedOn w:val="Standaardalinea-lettertype"/>
    <w:link w:val="Titel"/>
    <w:uiPriority w:val="10"/>
    <w:locked/>
    <w:rsid w:val="00784F43"/>
    <w:rPr>
      <w:rFonts w:asciiTheme="majorHAnsi" w:eastAsiaTheme="majorEastAsia" w:hAnsiTheme="majorHAnsi" w:cs="Times New Roman"/>
      <w:iCs/>
      <w:color w:val="000000" w:themeColor="text1"/>
      <w:spacing w:val="-10"/>
      <w:kern w:val="28"/>
      <w:sz w:val="56"/>
      <w:szCs w:val="56"/>
    </w:rPr>
  </w:style>
  <w:style w:type="table" w:styleId="Tabelraster">
    <w:name w:val="Table Grid"/>
    <w:basedOn w:val="Standaardtabel"/>
    <w:uiPriority w:val="39"/>
    <w:rsid w:val="00784F43"/>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784F43"/>
    <w:pPr>
      <w:tabs>
        <w:tab w:val="center" w:pos="4536"/>
        <w:tab w:val="right" w:pos="9072"/>
      </w:tabs>
    </w:pPr>
  </w:style>
  <w:style w:type="character" w:customStyle="1" w:styleId="VoettekstChar">
    <w:name w:val="Voettekst Char"/>
    <w:basedOn w:val="Standaardalinea-lettertype"/>
    <w:link w:val="Voettekst"/>
    <w:uiPriority w:val="99"/>
    <w:locked/>
    <w:rsid w:val="00784F43"/>
    <w:rPr>
      <w:rFonts w:cs="Times New Roman"/>
    </w:rPr>
  </w:style>
  <w:style w:type="character" w:styleId="Paginanummer">
    <w:name w:val="page number"/>
    <w:basedOn w:val="Standaardalinea-lettertype"/>
    <w:uiPriority w:val="99"/>
    <w:semiHidden/>
    <w:unhideWhenUsed/>
    <w:rsid w:val="00784F43"/>
    <w:rPr>
      <w:rFonts w:cs="Times New Roman"/>
    </w:rPr>
  </w:style>
  <w:style w:type="paragraph" w:styleId="Koptekst">
    <w:name w:val="header"/>
    <w:basedOn w:val="Standaard"/>
    <w:link w:val="KoptekstChar"/>
    <w:uiPriority w:val="99"/>
    <w:unhideWhenUsed/>
    <w:rsid w:val="00784F43"/>
    <w:pPr>
      <w:tabs>
        <w:tab w:val="center" w:pos="4536"/>
        <w:tab w:val="right" w:pos="9072"/>
      </w:tabs>
    </w:pPr>
  </w:style>
  <w:style w:type="character" w:customStyle="1" w:styleId="KoptekstChar">
    <w:name w:val="Koptekst Char"/>
    <w:basedOn w:val="Standaardalinea-lettertype"/>
    <w:link w:val="Koptekst"/>
    <w:uiPriority w:val="99"/>
    <w:locked/>
    <w:rsid w:val="00784F43"/>
    <w:rPr>
      <w:rFonts w:cs="Times New Roman"/>
    </w:rPr>
  </w:style>
  <w:style w:type="paragraph" w:styleId="Geenafstand">
    <w:name w:val="No Spacing"/>
    <w:link w:val="GeenafstandChar"/>
    <w:uiPriority w:val="1"/>
    <w:qFormat/>
    <w:rsid w:val="00B327A2"/>
    <w:rPr>
      <w:rFonts w:cs="Times New Roman"/>
    </w:rPr>
  </w:style>
  <w:style w:type="paragraph" w:styleId="Tekstopmerking">
    <w:name w:val="annotation text"/>
    <w:basedOn w:val="Standaard"/>
    <w:link w:val="TekstopmerkingChar"/>
    <w:uiPriority w:val="99"/>
    <w:unhideWhenUsed/>
    <w:rsid w:val="00ED3CD4"/>
    <w:rPr>
      <w:szCs w:val="20"/>
    </w:rPr>
  </w:style>
  <w:style w:type="character" w:customStyle="1" w:styleId="TekstopmerkingChar">
    <w:name w:val="Tekst opmerking Char"/>
    <w:basedOn w:val="Standaardalinea-lettertype"/>
    <w:link w:val="Tekstopmerking"/>
    <w:uiPriority w:val="99"/>
    <w:locked/>
    <w:rsid w:val="00ED3CD4"/>
    <w:rPr>
      <w:rFonts w:cs="Times New Roman"/>
      <w:sz w:val="20"/>
      <w:szCs w:val="20"/>
    </w:rPr>
  </w:style>
  <w:style w:type="character" w:styleId="Verwijzingopmerking">
    <w:name w:val="annotation reference"/>
    <w:basedOn w:val="Standaardalinea-lettertype"/>
    <w:uiPriority w:val="99"/>
    <w:semiHidden/>
    <w:unhideWhenUsed/>
    <w:rsid w:val="00ED3CD4"/>
    <w:rPr>
      <w:rFonts w:cs="Times New Roman"/>
      <w:sz w:val="16"/>
      <w:szCs w:val="16"/>
    </w:rPr>
  </w:style>
  <w:style w:type="paragraph" w:styleId="Onderwerpvanopmerking">
    <w:name w:val="annotation subject"/>
    <w:basedOn w:val="Tekstopmerking"/>
    <w:next w:val="Tekstopmerking"/>
    <w:link w:val="OnderwerpvanopmerkingChar"/>
    <w:uiPriority w:val="99"/>
    <w:semiHidden/>
    <w:unhideWhenUsed/>
    <w:rsid w:val="00916293"/>
    <w:rPr>
      <w:b/>
      <w:bCs/>
    </w:rPr>
  </w:style>
  <w:style w:type="character" w:customStyle="1" w:styleId="OnderwerpvanopmerkingChar">
    <w:name w:val="Onderwerp van opmerking Char"/>
    <w:basedOn w:val="TekstopmerkingChar"/>
    <w:link w:val="Onderwerpvanopmerking"/>
    <w:uiPriority w:val="99"/>
    <w:semiHidden/>
    <w:locked/>
    <w:rsid w:val="00916293"/>
    <w:rPr>
      <w:rFonts w:cs="Times New Roman"/>
      <w:b/>
      <w:bCs/>
      <w:sz w:val="20"/>
      <w:szCs w:val="20"/>
    </w:rPr>
  </w:style>
  <w:style w:type="paragraph" w:styleId="Voetnoottekst">
    <w:name w:val="footnote text"/>
    <w:basedOn w:val="Standaard"/>
    <w:link w:val="VoetnoottekstChar"/>
    <w:uiPriority w:val="99"/>
    <w:semiHidden/>
    <w:unhideWhenUsed/>
    <w:rsid w:val="00C27685"/>
    <w:pPr>
      <w:spacing w:before="0" w:after="0" w:line="240" w:lineRule="auto"/>
    </w:pPr>
    <w:rPr>
      <w:szCs w:val="20"/>
    </w:rPr>
  </w:style>
  <w:style w:type="character" w:customStyle="1" w:styleId="VoetnoottekstChar">
    <w:name w:val="Voetnoottekst Char"/>
    <w:basedOn w:val="Standaardalinea-lettertype"/>
    <w:link w:val="Voetnoottekst"/>
    <w:uiPriority w:val="99"/>
    <w:semiHidden/>
    <w:locked/>
    <w:rsid w:val="00C27685"/>
    <w:rPr>
      <w:rFonts w:ascii="Roboto Light" w:hAnsi="Roboto Light" w:cs="Times New Roman"/>
      <w:iCs/>
      <w:color w:val="000000" w:themeColor="text1"/>
      <w:sz w:val="20"/>
      <w:szCs w:val="20"/>
    </w:rPr>
  </w:style>
  <w:style w:type="character" w:styleId="Voetnootmarkering">
    <w:name w:val="footnote reference"/>
    <w:basedOn w:val="Standaardalinea-lettertype"/>
    <w:uiPriority w:val="99"/>
    <w:semiHidden/>
    <w:unhideWhenUsed/>
    <w:rsid w:val="00C27685"/>
    <w:rPr>
      <w:rFonts w:cs="Times New Roman"/>
      <w:vertAlign w:val="superscript"/>
    </w:rPr>
  </w:style>
  <w:style w:type="character" w:styleId="Onopgelostemelding">
    <w:name w:val="Unresolved Mention"/>
    <w:basedOn w:val="Standaardalinea-lettertype"/>
    <w:uiPriority w:val="99"/>
    <w:unhideWhenUsed/>
    <w:rsid w:val="00104028"/>
    <w:rPr>
      <w:rFonts w:cs="Times New Roman"/>
      <w:color w:val="605E5C"/>
      <w:shd w:val="clear" w:color="auto" w:fill="E1DFDD"/>
    </w:rPr>
  </w:style>
  <w:style w:type="character" w:styleId="Vermelding">
    <w:name w:val="Mention"/>
    <w:basedOn w:val="Standaardalinea-lettertype"/>
    <w:uiPriority w:val="99"/>
    <w:unhideWhenUsed/>
    <w:rsid w:val="00104028"/>
    <w:rPr>
      <w:rFonts w:cs="Times New Roman"/>
      <w:color w:val="2B579A"/>
      <w:shd w:val="clear" w:color="auto" w:fill="E1DFDD"/>
    </w:rPr>
  </w:style>
  <w:style w:type="character" w:customStyle="1" w:styleId="normaltextrun">
    <w:name w:val="normaltextrun"/>
    <w:basedOn w:val="Standaardalinea-lettertype"/>
    <w:rsid w:val="18DCDF90"/>
    <w:rPr>
      <w:rFonts w:cs="Times New Roman"/>
    </w:rPr>
  </w:style>
  <w:style w:type="paragraph" w:styleId="Revisie">
    <w:name w:val="Revision"/>
    <w:hidden/>
    <w:uiPriority w:val="99"/>
    <w:semiHidden/>
    <w:rsid w:val="000E1DC0"/>
    <w:rPr>
      <w:rFonts w:ascii="Roboto Light" w:hAnsi="Roboto Light" w:cs="Times New Roman"/>
      <w:iCs/>
      <w:color w:val="000000" w:themeColor="text1"/>
      <w:sz w:val="20"/>
    </w:rPr>
  </w:style>
  <w:style w:type="paragraph" w:customStyle="1" w:styleId="Default">
    <w:name w:val="Default"/>
    <w:rsid w:val="00A37C92"/>
    <w:pPr>
      <w:autoSpaceDE w:val="0"/>
      <w:autoSpaceDN w:val="0"/>
      <w:adjustRightInd w:val="0"/>
    </w:pPr>
    <w:rPr>
      <w:rFonts w:ascii="Calibri" w:eastAsiaTheme="minorHAnsi" w:hAnsi="Calibri" w:cs="Calibri"/>
      <w:color w:val="000000"/>
    </w:rPr>
  </w:style>
  <w:style w:type="paragraph" w:styleId="Ballontekst">
    <w:name w:val="Balloon Text"/>
    <w:basedOn w:val="Standaard"/>
    <w:link w:val="BallontekstChar"/>
    <w:uiPriority w:val="99"/>
    <w:semiHidden/>
    <w:unhideWhenUsed/>
    <w:rsid w:val="00D53F01"/>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53F01"/>
    <w:rPr>
      <w:rFonts w:ascii="Segoe UI" w:hAnsi="Segoe UI" w:cs="Segoe UI"/>
      <w:iCs/>
      <w:color w:val="000000" w:themeColor="text1"/>
      <w:sz w:val="18"/>
      <w:szCs w:val="18"/>
    </w:rPr>
  </w:style>
  <w:style w:type="paragraph" w:customStyle="1" w:styleId="KBVG-Title1-blauw">
    <w:name w:val="KBVG - Title 1 - blauw"/>
    <w:basedOn w:val="Standaard"/>
    <w:qFormat/>
    <w:rsid w:val="007941CC"/>
    <w:pPr>
      <w:spacing w:before="0" w:after="200" w:line="360" w:lineRule="auto"/>
    </w:pPr>
    <w:rPr>
      <w:rFonts w:ascii="Bliss" w:eastAsiaTheme="minorEastAsia" w:hAnsi="Bliss" w:cstheme="minorBidi"/>
      <w:b/>
      <w:bCs/>
      <w:iCs w:val="0"/>
      <w:color w:val="25496B"/>
      <w:sz w:val="40"/>
      <w:szCs w:val="40"/>
      <w:lang w:val="en-US"/>
    </w:rPr>
  </w:style>
  <w:style w:type="paragraph" w:customStyle="1" w:styleId="KBVG-Subtitle-blauw">
    <w:name w:val="KBVG - Subtitle - blauw"/>
    <w:basedOn w:val="Standaard"/>
    <w:qFormat/>
    <w:rsid w:val="007941CC"/>
    <w:pPr>
      <w:spacing w:before="0" w:after="200" w:line="360" w:lineRule="auto"/>
    </w:pPr>
    <w:rPr>
      <w:rFonts w:ascii="Bliss" w:eastAsiaTheme="minorEastAsia" w:hAnsi="Bliss" w:cstheme="minorBidi"/>
      <w:b/>
      <w:bCs/>
      <w:iCs w:val="0"/>
      <w:color w:val="25496B"/>
      <w:sz w:val="30"/>
      <w:szCs w:val="30"/>
      <w:lang w:val="en-US"/>
    </w:rPr>
  </w:style>
  <w:style w:type="paragraph" w:customStyle="1" w:styleId="Body1">
    <w:name w:val="Body 1"/>
    <w:basedOn w:val="Standaard"/>
    <w:qFormat/>
    <w:rsid w:val="007941CC"/>
    <w:pPr>
      <w:spacing w:before="0" w:after="200" w:line="360" w:lineRule="auto"/>
    </w:pPr>
    <w:rPr>
      <w:rFonts w:ascii="Bliss" w:eastAsiaTheme="minorEastAsia" w:hAnsi="Bliss" w:cstheme="minorBidi"/>
      <w:iCs w:val="0"/>
      <w:color w:val="auto"/>
      <w:szCs w:val="20"/>
      <w:lang w:val="en-US"/>
    </w:rPr>
  </w:style>
  <w:style w:type="paragraph" w:customStyle="1" w:styleId="MEERKEUZEANTWOORD">
    <w:name w:val="MEERKEUZE ANTWOORD"/>
    <w:basedOn w:val="Standaard"/>
    <w:qFormat/>
    <w:rsid w:val="007941CC"/>
    <w:pPr>
      <w:spacing w:before="0" w:after="0" w:line="360" w:lineRule="auto"/>
      <w:jc w:val="center"/>
    </w:pPr>
    <w:rPr>
      <w:rFonts w:ascii="Bliss" w:eastAsiaTheme="minorEastAsia" w:hAnsi="Bliss" w:cstheme="minorBidi"/>
      <w:b/>
      <w:bCs/>
      <w:iCs w:val="0"/>
      <w:color w:val="DA8A1C"/>
      <w:szCs w:val="20"/>
      <w:lang w:val="en-US"/>
    </w:rPr>
  </w:style>
  <w:style w:type="paragraph" w:customStyle="1" w:styleId="openantwoord">
    <w:name w:val="open antwoord"/>
    <w:basedOn w:val="Standaard"/>
    <w:qFormat/>
    <w:rsid w:val="007941CC"/>
    <w:pPr>
      <w:spacing w:before="0" w:after="0" w:line="360" w:lineRule="auto"/>
    </w:pPr>
    <w:rPr>
      <w:rFonts w:ascii="Bliss" w:eastAsiaTheme="minorEastAsia" w:hAnsi="Bliss" w:cstheme="minorBidi"/>
      <w:iCs w:val="0"/>
      <w:color w:val="auto"/>
      <w:szCs w:val="20"/>
      <w:lang w:val="en-US"/>
    </w:rPr>
  </w:style>
  <w:style w:type="paragraph" w:customStyle="1" w:styleId="Header-table">
    <w:name w:val="Header-table"/>
    <w:basedOn w:val="Standaard"/>
    <w:qFormat/>
    <w:rsid w:val="007941CC"/>
    <w:pPr>
      <w:spacing w:before="0" w:after="0" w:line="360" w:lineRule="auto"/>
      <w:jc w:val="center"/>
    </w:pPr>
    <w:rPr>
      <w:rFonts w:ascii="Bliss" w:eastAsiaTheme="minorEastAsia" w:hAnsi="Bliss" w:cs="Arial"/>
      <w:b/>
      <w:iCs w:val="0"/>
      <w:szCs w:val="20"/>
    </w:rPr>
  </w:style>
  <w:style w:type="paragraph" w:customStyle="1" w:styleId="bodybold">
    <w:name w:val="body bold"/>
    <w:basedOn w:val="Body1"/>
    <w:qFormat/>
    <w:rsid w:val="007941CC"/>
    <w:pPr>
      <w:spacing w:after="0"/>
    </w:pPr>
    <w:rPr>
      <w:b/>
      <w:bCs/>
    </w:rPr>
  </w:style>
  <w:style w:type="paragraph" w:styleId="Inhopg1">
    <w:name w:val="toc 1"/>
    <w:basedOn w:val="Standaard"/>
    <w:next w:val="Standaard"/>
    <w:autoRedefine/>
    <w:uiPriority w:val="39"/>
    <w:unhideWhenUsed/>
    <w:rsid w:val="007941CC"/>
    <w:pPr>
      <w:spacing w:before="120" w:after="0" w:line="360" w:lineRule="auto"/>
      <w:outlineLvl w:val="0"/>
    </w:pPr>
    <w:rPr>
      <w:rFonts w:ascii="Bliss" w:eastAsiaTheme="minorEastAsia" w:hAnsi="Bliss" w:cs="Calibri (Body)"/>
      <w:b/>
      <w:bCs/>
      <w:iCs w:val="0"/>
      <w:noProof/>
      <w:color w:val="DA8A1C"/>
      <w:sz w:val="24"/>
      <w:szCs w:val="22"/>
    </w:rPr>
  </w:style>
  <w:style w:type="paragraph" w:styleId="Inhopg2">
    <w:name w:val="toc 2"/>
    <w:basedOn w:val="Standaard"/>
    <w:next w:val="Standaard"/>
    <w:autoRedefine/>
    <w:uiPriority w:val="39"/>
    <w:unhideWhenUsed/>
    <w:rsid w:val="007941CC"/>
    <w:pPr>
      <w:tabs>
        <w:tab w:val="right" w:leader="dot" w:pos="9016"/>
      </w:tabs>
      <w:snapToGrid w:val="0"/>
      <w:spacing w:before="100" w:beforeAutospacing="1" w:after="100" w:afterAutospacing="1" w:line="240" w:lineRule="auto"/>
      <w:ind w:left="170"/>
      <w:outlineLvl w:val="0"/>
    </w:pPr>
    <w:rPr>
      <w:rFonts w:ascii="Bliss" w:eastAsiaTheme="minorEastAsia" w:hAnsi="Bliss" w:cs="Calibri (Body)"/>
      <w:b/>
      <w:bCs/>
      <w:iCs w:val="0"/>
      <w:color w:val="25496B"/>
      <w:sz w:val="21"/>
      <w:szCs w:val="22"/>
    </w:rPr>
  </w:style>
  <w:style w:type="character" w:styleId="Hyperlink">
    <w:name w:val="Hyperlink"/>
    <w:basedOn w:val="Standaardalinea-lettertype"/>
    <w:uiPriority w:val="99"/>
    <w:unhideWhenUsed/>
    <w:rsid w:val="007941CC"/>
    <w:rPr>
      <w:color w:val="0563C1" w:themeColor="hyperlink"/>
      <w:u w:val="single"/>
    </w:rPr>
  </w:style>
  <w:style w:type="paragraph" w:customStyle="1" w:styleId="DOCtitle">
    <w:name w:val="DOC title"/>
    <w:basedOn w:val="DOCsubheading"/>
    <w:qFormat/>
    <w:rsid w:val="007941CC"/>
    <w:rPr>
      <w:b/>
      <w:sz w:val="72"/>
      <w:szCs w:val="72"/>
    </w:rPr>
  </w:style>
  <w:style w:type="paragraph" w:customStyle="1" w:styleId="DOCsubheading">
    <w:name w:val="DOC subheading"/>
    <w:basedOn w:val="Standaard"/>
    <w:qFormat/>
    <w:rsid w:val="007941CC"/>
    <w:pPr>
      <w:spacing w:before="0" w:after="200" w:line="360" w:lineRule="auto"/>
      <w:jc w:val="center"/>
    </w:pPr>
    <w:rPr>
      <w:rFonts w:ascii="Bliss" w:eastAsiaTheme="minorEastAsia" w:hAnsi="Bliss" w:cstheme="minorBidi"/>
      <w:iCs w:val="0"/>
      <w:color w:val="25496B"/>
      <w:sz w:val="40"/>
      <w:szCs w:val="40"/>
      <w:lang w:val="en-US"/>
    </w:rPr>
  </w:style>
  <w:style w:type="paragraph" w:customStyle="1" w:styleId="Versienummer">
    <w:name w:val="Versienummer"/>
    <w:basedOn w:val="DOCtitle"/>
    <w:qFormat/>
    <w:rsid w:val="007941CC"/>
    <w:rPr>
      <w:rFonts w:ascii="Bliss Light" w:hAnsi="Bliss Light" w:cs="Times New Roman (Body CS)"/>
      <w:b w:val="0"/>
      <w:spacing w:val="20"/>
      <w:sz w:val="18"/>
      <w:szCs w:val="18"/>
    </w:rPr>
  </w:style>
  <w:style w:type="paragraph" w:customStyle="1" w:styleId="nummeringopsomming">
    <w:name w:val="nummering opsomming"/>
    <w:basedOn w:val="Body1"/>
    <w:qFormat/>
    <w:rsid w:val="007941CC"/>
    <w:pPr>
      <w:numPr>
        <w:numId w:val="3"/>
      </w:numPr>
      <w:spacing w:after="0"/>
    </w:pPr>
    <w:rPr>
      <w:lang w:val="nl-NL"/>
    </w:rPr>
  </w:style>
  <w:style w:type="paragraph" w:customStyle="1" w:styleId="bulletopsomming">
    <w:name w:val="bullet opsomming"/>
    <w:basedOn w:val="Body1"/>
    <w:qFormat/>
    <w:rsid w:val="007941CC"/>
    <w:pPr>
      <w:numPr>
        <w:numId w:val="2"/>
      </w:numPr>
      <w:spacing w:after="0"/>
      <w:ind w:left="357" w:hanging="357"/>
    </w:pPr>
  </w:style>
  <w:style w:type="paragraph" w:customStyle="1" w:styleId="body2">
    <w:name w:val="body 2"/>
    <w:basedOn w:val="Body1"/>
    <w:qFormat/>
    <w:rsid w:val="007941CC"/>
    <w:pPr>
      <w:spacing w:before="20" w:after="20" w:line="240" w:lineRule="auto"/>
    </w:pPr>
    <w:rPr>
      <w:sz w:val="18"/>
    </w:rPr>
  </w:style>
  <w:style w:type="paragraph" w:customStyle="1" w:styleId="H3">
    <w:name w:val="H3"/>
    <w:qFormat/>
    <w:rsid w:val="007941CC"/>
    <w:pPr>
      <w:spacing w:before="360" w:after="200" w:line="276" w:lineRule="auto"/>
      <w:jc w:val="both"/>
    </w:pPr>
    <w:rPr>
      <w:rFonts w:ascii="Bliss" w:eastAsiaTheme="minorEastAsia" w:hAnsi="Bliss" w:cs="Times New Roman (Body CS)"/>
      <w:b/>
      <w:color w:val="DA8A1C"/>
    </w:rPr>
  </w:style>
  <w:style w:type="character" w:customStyle="1" w:styleId="Kop3Char">
    <w:name w:val="Kop 3 Char"/>
    <w:basedOn w:val="Standaardalinea-lettertype"/>
    <w:link w:val="Kop3"/>
    <w:uiPriority w:val="9"/>
    <w:semiHidden/>
    <w:rsid w:val="007941CC"/>
    <w:rPr>
      <w:rFonts w:ascii="Bliss" w:eastAsiaTheme="minorEastAsia" w:hAnsi="Bliss" w:cstheme="minorBidi"/>
      <w:smallCaps/>
      <w:spacing w:val="5"/>
    </w:rPr>
  </w:style>
  <w:style w:type="character" w:customStyle="1" w:styleId="Kop4Char">
    <w:name w:val="Kop 4 Char"/>
    <w:basedOn w:val="Standaardalinea-lettertype"/>
    <w:link w:val="Kop4"/>
    <w:uiPriority w:val="9"/>
    <w:semiHidden/>
    <w:rsid w:val="007941CC"/>
    <w:rPr>
      <w:rFonts w:ascii="Bliss" w:eastAsiaTheme="minorEastAsia" w:hAnsi="Bliss" w:cstheme="minorBidi"/>
      <w:smallCaps/>
      <w:spacing w:val="10"/>
      <w:sz w:val="22"/>
      <w:szCs w:val="22"/>
    </w:rPr>
  </w:style>
  <w:style w:type="character" w:customStyle="1" w:styleId="Kop5Char">
    <w:name w:val="Kop 5 Char"/>
    <w:basedOn w:val="Standaardalinea-lettertype"/>
    <w:link w:val="Kop5"/>
    <w:uiPriority w:val="9"/>
    <w:semiHidden/>
    <w:rsid w:val="007941CC"/>
    <w:rPr>
      <w:rFonts w:ascii="Bliss" w:eastAsiaTheme="minorEastAsia" w:hAnsi="Bliss" w:cstheme="minorBidi"/>
      <w:smallCaps/>
      <w:color w:val="C45911" w:themeColor="accent2" w:themeShade="BF"/>
      <w:spacing w:val="10"/>
      <w:sz w:val="22"/>
      <w:szCs w:val="26"/>
    </w:rPr>
  </w:style>
  <w:style w:type="character" w:customStyle="1" w:styleId="Kop6Char">
    <w:name w:val="Kop 6 Char"/>
    <w:basedOn w:val="Standaardalinea-lettertype"/>
    <w:link w:val="Kop6"/>
    <w:uiPriority w:val="9"/>
    <w:semiHidden/>
    <w:rsid w:val="007941CC"/>
    <w:rPr>
      <w:rFonts w:ascii="Bliss" w:eastAsiaTheme="minorEastAsia" w:hAnsi="Bliss" w:cstheme="minorBidi"/>
      <w:smallCaps/>
      <w:color w:val="ED7D31" w:themeColor="accent2"/>
      <w:spacing w:val="5"/>
      <w:sz w:val="22"/>
      <w:szCs w:val="20"/>
    </w:rPr>
  </w:style>
  <w:style w:type="character" w:customStyle="1" w:styleId="Kop7Char">
    <w:name w:val="Kop 7 Char"/>
    <w:basedOn w:val="Standaardalinea-lettertype"/>
    <w:link w:val="Kop7"/>
    <w:uiPriority w:val="9"/>
    <w:semiHidden/>
    <w:rsid w:val="007941CC"/>
    <w:rPr>
      <w:rFonts w:ascii="Bliss" w:eastAsiaTheme="minorEastAsia" w:hAnsi="Bliss" w:cstheme="minorBidi"/>
      <w:b/>
      <w:smallCaps/>
      <w:color w:val="ED7D31" w:themeColor="accent2"/>
      <w:spacing w:val="10"/>
      <w:sz w:val="20"/>
      <w:szCs w:val="20"/>
    </w:rPr>
  </w:style>
  <w:style w:type="character" w:customStyle="1" w:styleId="Kop8Char">
    <w:name w:val="Kop 8 Char"/>
    <w:basedOn w:val="Standaardalinea-lettertype"/>
    <w:link w:val="Kop8"/>
    <w:uiPriority w:val="9"/>
    <w:semiHidden/>
    <w:rsid w:val="007941CC"/>
    <w:rPr>
      <w:rFonts w:ascii="Bliss" w:eastAsiaTheme="minorEastAsia" w:hAnsi="Bliss" w:cstheme="minorBidi"/>
      <w:b/>
      <w:i/>
      <w:smallCaps/>
      <w:color w:val="C45911" w:themeColor="accent2" w:themeShade="BF"/>
      <w:sz w:val="20"/>
      <w:szCs w:val="20"/>
    </w:rPr>
  </w:style>
  <w:style w:type="character" w:customStyle="1" w:styleId="Kop9Char">
    <w:name w:val="Kop 9 Char"/>
    <w:basedOn w:val="Standaardalinea-lettertype"/>
    <w:link w:val="Kop9"/>
    <w:uiPriority w:val="9"/>
    <w:semiHidden/>
    <w:rsid w:val="007941CC"/>
    <w:rPr>
      <w:rFonts w:ascii="Bliss" w:eastAsiaTheme="minorEastAsia" w:hAnsi="Bliss" w:cstheme="minorBidi"/>
      <w:b/>
      <w:i/>
      <w:smallCaps/>
      <w:color w:val="823B0B" w:themeColor="accent2" w:themeShade="7F"/>
      <w:sz w:val="20"/>
      <w:szCs w:val="20"/>
    </w:rPr>
  </w:style>
  <w:style w:type="paragraph" w:styleId="Bijschrift">
    <w:name w:val="caption"/>
    <w:basedOn w:val="Standaard"/>
    <w:next w:val="Standaard"/>
    <w:uiPriority w:val="35"/>
    <w:semiHidden/>
    <w:unhideWhenUsed/>
    <w:qFormat/>
    <w:rsid w:val="007941CC"/>
    <w:pPr>
      <w:spacing w:before="0" w:after="200" w:line="360" w:lineRule="auto"/>
    </w:pPr>
    <w:rPr>
      <w:rFonts w:ascii="Bliss" w:eastAsiaTheme="minorEastAsia" w:hAnsi="Bliss" w:cstheme="minorBidi"/>
      <w:b/>
      <w:bCs/>
      <w:iCs w:val="0"/>
      <w:caps/>
      <w:color w:val="auto"/>
      <w:sz w:val="16"/>
      <w:szCs w:val="18"/>
    </w:rPr>
  </w:style>
  <w:style w:type="paragraph" w:styleId="Ondertitel">
    <w:name w:val="Subtitle"/>
    <w:basedOn w:val="Standaard"/>
    <w:next w:val="Standaard"/>
    <w:link w:val="OndertitelChar"/>
    <w:uiPriority w:val="11"/>
    <w:qFormat/>
    <w:rsid w:val="007941CC"/>
    <w:pPr>
      <w:spacing w:before="0" w:after="720" w:line="240" w:lineRule="auto"/>
      <w:jc w:val="right"/>
    </w:pPr>
    <w:rPr>
      <w:rFonts w:asciiTheme="majorHAnsi" w:eastAsiaTheme="majorEastAsia" w:hAnsiTheme="majorHAnsi" w:cstheme="majorBidi"/>
      <w:iCs w:val="0"/>
      <w:color w:val="auto"/>
      <w:szCs w:val="22"/>
    </w:rPr>
  </w:style>
  <w:style w:type="character" w:customStyle="1" w:styleId="OndertitelChar">
    <w:name w:val="Ondertitel Char"/>
    <w:basedOn w:val="Standaardalinea-lettertype"/>
    <w:link w:val="Ondertitel"/>
    <w:uiPriority w:val="11"/>
    <w:rsid w:val="007941CC"/>
    <w:rPr>
      <w:rFonts w:asciiTheme="majorHAnsi" w:eastAsiaTheme="majorEastAsia" w:hAnsiTheme="majorHAnsi" w:cstheme="majorBidi"/>
      <w:sz w:val="20"/>
      <w:szCs w:val="22"/>
    </w:rPr>
  </w:style>
  <w:style w:type="character" w:styleId="Zwaar">
    <w:name w:val="Strong"/>
    <w:uiPriority w:val="22"/>
    <w:qFormat/>
    <w:rsid w:val="007941CC"/>
    <w:rPr>
      <w:b/>
      <w:color w:val="ED7D31" w:themeColor="accent2"/>
    </w:rPr>
  </w:style>
  <w:style w:type="character" w:styleId="Nadruk">
    <w:name w:val="Emphasis"/>
    <w:uiPriority w:val="20"/>
    <w:qFormat/>
    <w:rsid w:val="007941CC"/>
    <w:rPr>
      <w:b/>
      <w:i/>
      <w:spacing w:val="10"/>
    </w:rPr>
  </w:style>
  <w:style w:type="character" w:customStyle="1" w:styleId="GeenafstandChar">
    <w:name w:val="Geen afstand Char"/>
    <w:basedOn w:val="Standaardalinea-lettertype"/>
    <w:link w:val="Geenafstand"/>
    <w:uiPriority w:val="1"/>
    <w:rsid w:val="007941CC"/>
    <w:rPr>
      <w:rFonts w:cs="Times New Roman"/>
    </w:rPr>
  </w:style>
  <w:style w:type="paragraph" w:styleId="Citaat">
    <w:name w:val="Quote"/>
    <w:basedOn w:val="Standaard"/>
    <w:next w:val="Standaard"/>
    <w:link w:val="CitaatChar"/>
    <w:uiPriority w:val="29"/>
    <w:qFormat/>
    <w:rsid w:val="007941CC"/>
    <w:pPr>
      <w:spacing w:before="0" w:after="200" w:line="360" w:lineRule="auto"/>
    </w:pPr>
    <w:rPr>
      <w:rFonts w:ascii="Bliss" w:eastAsiaTheme="minorEastAsia" w:hAnsi="Bliss" w:cstheme="minorBidi"/>
      <w:i/>
      <w:iCs w:val="0"/>
      <w:color w:val="auto"/>
      <w:szCs w:val="20"/>
    </w:rPr>
  </w:style>
  <w:style w:type="character" w:customStyle="1" w:styleId="CitaatChar">
    <w:name w:val="Citaat Char"/>
    <w:basedOn w:val="Standaardalinea-lettertype"/>
    <w:link w:val="Citaat"/>
    <w:uiPriority w:val="29"/>
    <w:rsid w:val="007941CC"/>
    <w:rPr>
      <w:rFonts w:ascii="Bliss" w:eastAsiaTheme="minorEastAsia" w:hAnsi="Bliss" w:cstheme="minorBidi"/>
      <w:i/>
      <w:sz w:val="20"/>
      <w:szCs w:val="20"/>
    </w:rPr>
  </w:style>
  <w:style w:type="paragraph" w:styleId="Duidelijkcitaat">
    <w:name w:val="Intense Quote"/>
    <w:basedOn w:val="Standaard"/>
    <w:next w:val="Standaard"/>
    <w:link w:val="DuidelijkcitaatChar"/>
    <w:uiPriority w:val="30"/>
    <w:qFormat/>
    <w:rsid w:val="007941CC"/>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line="360" w:lineRule="auto"/>
      <w:ind w:left="1440" w:right="1440"/>
    </w:pPr>
    <w:rPr>
      <w:rFonts w:ascii="Bliss" w:eastAsiaTheme="minorEastAsia" w:hAnsi="Bliss" w:cstheme="minorBidi"/>
      <w:b/>
      <w:i/>
      <w:iCs w:val="0"/>
      <w:color w:val="FFFFFF" w:themeColor="background1"/>
      <w:szCs w:val="20"/>
    </w:rPr>
  </w:style>
  <w:style w:type="character" w:customStyle="1" w:styleId="DuidelijkcitaatChar">
    <w:name w:val="Duidelijk citaat Char"/>
    <w:basedOn w:val="Standaardalinea-lettertype"/>
    <w:link w:val="Duidelijkcitaat"/>
    <w:uiPriority w:val="30"/>
    <w:rsid w:val="007941CC"/>
    <w:rPr>
      <w:rFonts w:ascii="Bliss" w:eastAsiaTheme="minorEastAsia" w:hAnsi="Bliss" w:cstheme="minorBidi"/>
      <w:b/>
      <w:i/>
      <w:color w:val="FFFFFF" w:themeColor="background1"/>
      <w:sz w:val="20"/>
      <w:szCs w:val="20"/>
      <w:shd w:val="clear" w:color="auto" w:fill="ED7D31" w:themeFill="accent2"/>
    </w:rPr>
  </w:style>
  <w:style w:type="character" w:styleId="Subtielebenadrukking">
    <w:name w:val="Subtle Emphasis"/>
    <w:uiPriority w:val="19"/>
    <w:qFormat/>
    <w:rsid w:val="007941CC"/>
    <w:rPr>
      <w:i/>
    </w:rPr>
  </w:style>
  <w:style w:type="character" w:styleId="Intensievebenadrukking">
    <w:name w:val="Intense Emphasis"/>
    <w:uiPriority w:val="21"/>
    <w:qFormat/>
    <w:rsid w:val="007941CC"/>
    <w:rPr>
      <w:b/>
      <w:i/>
      <w:color w:val="ED7D31" w:themeColor="accent2"/>
      <w:spacing w:val="10"/>
    </w:rPr>
  </w:style>
  <w:style w:type="character" w:styleId="Subtieleverwijzing">
    <w:name w:val="Subtle Reference"/>
    <w:uiPriority w:val="31"/>
    <w:qFormat/>
    <w:rsid w:val="007941CC"/>
    <w:rPr>
      <w:b/>
    </w:rPr>
  </w:style>
  <w:style w:type="character" w:styleId="Intensieveverwijzing">
    <w:name w:val="Intense Reference"/>
    <w:uiPriority w:val="32"/>
    <w:qFormat/>
    <w:rsid w:val="007941CC"/>
    <w:rPr>
      <w:b/>
      <w:bCs/>
      <w:smallCaps/>
      <w:spacing w:val="5"/>
      <w:sz w:val="22"/>
      <w:szCs w:val="22"/>
      <w:u w:val="single"/>
    </w:rPr>
  </w:style>
  <w:style w:type="character" w:styleId="Titelvanboek">
    <w:name w:val="Book Title"/>
    <w:uiPriority w:val="33"/>
    <w:qFormat/>
    <w:rsid w:val="007941CC"/>
    <w:rPr>
      <w:rFonts w:asciiTheme="majorHAnsi" w:eastAsiaTheme="majorEastAsia" w:hAnsiTheme="majorHAnsi" w:cstheme="majorBidi"/>
      <w:i/>
      <w:iCs/>
      <w:sz w:val="20"/>
      <w:szCs w:val="20"/>
    </w:rPr>
  </w:style>
  <w:style w:type="paragraph" w:styleId="Kopvaninhoudsopgave">
    <w:name w:val="TOC Heading"/>
    <w:basedOn w:val="Kop1"/>
    <w:next w:val="Standaard"/>
    <w:uiPriority w:val="39"/>
    <w:unhideWhenUsed/>
    <w:qFormat/>
    <w:rsid w:val="007941CC"/>
    <w:pPr>
      <w:keepNext w:val="0"/>
      <w:keepLines w:val="0"/>
      <w:spacing w:before="100" w:beforeAutospacing="1" w:after="100" w:afterAutospacing="1" w:line="240" w:lineRule="auto"/>
      <w:outlineLvl w:val="9"/>
    </w:pPr>
    <w:rPr>
      <w:rFonts w:ascii="Bliss" w:eastAsiaTheme="minorEastAsia" w:hAnsi="Bliss" w:cs="Times New Roman (Body CS)"/>
      <w:b/>
      <w:iCs w:val="0"/>
      <w:color w:val="DA8A1C"/>
      <w:sz w:val="40"/>
      <w:szCs w:val="28"/>
    </w:rPr>
  </w:style>
  <w:style w:type="paragraph" w:customStyle="1" w:styleId="KBVG-Title1-orange">
    <w:name w:val="KBVG - Title 1 - orange"/>
    <w:basedOn w:val="KBVG-Title1-blauw"/>
    <w:autoRedefine/>
    <w:qFormat/>
    <w:rsid w:val="007941CC"/>
    <w:pPr>
      <w:jc w:val="center"/>
    </w:pPr>
    <w:rPr>
      <w:b w:val="0"/>
      <w:bCs w:val="0"/>
    </w:rPr>
  </w:style>
  <w:style w:type="table" w:styleId="Lijsttabel7kleurrijk-Accent6">
    <w:name w:val="List Table 7 Colorful Accent 6"/>
    <w:basedOn w:val="Standaardtabel"/>
    <w:uiPriority w:val="52"/>
    <w:rsid w:val="007941CC"/>
    <w:pPr>
      <w:jc w:val="both"/>
    </w:pPr>
    <w:rPr>
      <w:rFonts w:eastAsiaTheme="minorEastAsia" w:cstheme="minorBidi"/>
      <w:color w:val="538135" w:themeColor="accent6"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oelichting">
    <w:name w:val="toelichting"/>
    <w:basedOn w:val="Standaard"/>
    <w:qFormat/>
    <w:rsid w:val="007941CC"/>
    <w:pPr>
      <w:spacing w:before="0" w:after="0" w:line="360" w:lineRule="auto"/>
    </w:pPr>
    <w:rPr>
      <w:rFonts w:ascii="BLISS LIGHTITALIC" w:eastAsiaTheme="minorEastAsia" w:hAnsi="BLISS LIGHTITALIC" w:cstheme="minorBidi"/>
      <w:i/>
      <w:color w:val="25496B"/>
      <w:szCs w:val="20"/>
    </w:rPr>
  </w:style>
  <w:style w:type="paragraph" w:customStyle="1" w:styleId="Gegevens-Blauwbold">
    <w:name w:val="Gegevens - Blauw bold"/>
    <w:basedOn w:val="Body1"/>
    <w:rsid w:val="007941CC"/>
    <w:pPr>
      <w:spacing w:after="0"/>
    </w:pPr>
    <w:rPr>
      <w:b/>
      <w:bCs/>
      <w:color w:val="25496B"/>
    </w:rPr>
  </w:style>
  <w:style w:type="paragraph" w:customStyle="1" w:styleId="Witopblauw">
    <w:name w:val="Wit op blauw"/>
    <w:basedOn w:val="Header-table"/>
    <w:qFormat/>
    <w:rsid w:val="007941CC"/>
    <w:rPr>
      <w:color w:val="FFFFFF" w:themeColor="background1"/>
      <w:lang w:val="en-US"/>
    </w:rPr>
  </w:style>
  <w:style w:type="paragraph" w:customStyle="1" w:styleId="blauwopwit">
    <w:name w:val="blauw op wit"/>
    <w:basedOn w:val="Header-table"/>
    <w:rsid w:val="007941CC"/>
    <w:rPr>
      <w:color w:val="FFFFFF" w:themeColor="background1"/>
      <w:lang w:val="en-US"/>
    </w:rPr>
  </w:style>
  <w:style w:type="paragraph" w:customStyle="1" w:styleId="omschrijvingtoelichting">
    <w:name w:val="omschrijving toelichting"/>
    <w:basedOn w:val="toelichting"/>
    <w:qFormat/>
    <w:rsid w:val="007941CC"/>
    <w:rPr>
      <w:color w:val="000000" w:themeColor="text1"/>
    </w:rPr>
  </w:style>
  <w:style w:type="paragraph" w:styleId="Inhopg3">
    <w:name w:val="toc 3"/>
    <w:basedOn w:val="Standaard"/>
    <w:next w:val="Standaard"/>
    <w:autoRedefine/>
    <w:uiPriority w:val="39"/>
    <w:unhideWhenUsed/>
    <w:rsid w:val="007941CC"/>
    <w:pPr>
      <w:spacing w:before="0" w:after="0" w:line="360" w:lineRule="auto"/>
    </w:pPr>
    <w:rPr>
      <w:rFonts w:asciiTheme="minorHAnsi" w:eastAsiaTheme="minorEastAsia" w:hAnsiTheme="minorHAnsi" w:cstheme="minorHAnsi"/>
      <w:iCs w:val="0"/>
      <w:smallCaps/>
      <w:color w:val="auto"/>
      <w:sz w:val="22"/>
      <w:szCs w:val="22"/>
    </w:rPr>
  </w:style>
  <w:style w:type="paragraph" w:styleId="Inhopg4">
    <w:name w:val="toc 4"/>
    <w:basedOn w:val="Standaard"/>
    <w:next w:val="Standaard"/>
    <w:autoRedefine/>
    <w:uiPriority w:val="39"/>
    <w:unhideWhenUsed/>
    <w:rsid w:val="007941CC"/>
    <w:pPr>
      <w:spacing w:before="0" w:after="0" w:line="360" w:lineRule="auto"/>
    </w:pPr>
    <w:rPr>
      <w:rFonts w:asciiTheme="minorHAnsi" w:eastAsiaTheme="minorEastAsia" w:hAnsiTheme="minorHAnsi" w:cstheme="minorHAnsi"/>
      <w:iCs w:val="0"/>
      <w:color w:val="auto"/>
      <w:sz w:val="22"/>
      <w:szCs w:val="22"/>
    </w:rPr>
  </w:style>
  <w:style w:type="paragraph" w:styleId="Inhopg5">
    <w:name w:val="toc 5"/>
    <w:basedOn w:val="Standaard"/>
    <w:next w:val="Standaard"/>
    <w:autoRedefine/>
    <w:uiPriority w:val="39"/>
    <w:unhideWhenUsed/>
    <w:rsid w:val="007941CC"/>
    <w:pPr>
      <w:spacing w:before="0" w:after="0" w:line="360" w:lineRule="auto"/>
    </w:pPr>
    <w:rPr>
      <w:rFonts w:asciiTheme="minorHAnsi" w:eastAsiaTheme="minorEastAsia" w:hAnsiTheme="minorHAnsi" w:cstheme="minorHAnsi"/>
      <w:iCs w:val="0"/>
      <w:color w:val="auto"/>
      <w:sz w:val="22"/>
      <w:szCs w:val="22"/>
    </w:rPr>
  </w:style>
  <w:style w:type="paragraph" w:styleId="Inhopg6">
    <w:name w:val="toc 6"/>
    <w:basedOn w:val="Standaard"/>
    <w:next w:val="Standaard"/>
    <w:autoRedefine/>
    <w:uiPriority w:val="39"/>
    <w:unhideWhenUsed/>
    <w:rsid w:val="007941CC"/>
    <w:pPr>
      <w:spacing w:before="0" w:after="0" w:line="360" w:lineRule="auto"/>
    </w:pPr>
    <w:rPr>
      <w:rFonts w:asciiTheme="minorHAnsi" w:eastAsiaTheme="minorEastAsia" w:hAnsiTheme="minorHAnsi" w:cstheme="minorHAnsi"/>
      <w:iCs w:val="0"/>
      <w:color w:val="auto"/>
      <w:sz w:val="22"/>
      <w:szCs w:val="22"/>
    </w:rPr>
  </w:style>
  <w:style w:type="paragraph" w:styleId="Inhopg7">
    <w:name w:val="toc 7"/>
    <w:basedOn w:val="Standaard"/>
    <w:next w:val="Standaard"/>
    <w:autoRedefine/>
    <w:uiPriority w:val="39"/>
    <w:unhideWhenUsed/>
    <w:rsid w:val="007941CC"/>
    <w:pPr>
      <w:spacing w:before="0" w:after="0" w:line="360" w:lineRule="auto"/>
    </w:pPr>
    <w:rPr>
      <w:rFonts w:asciiTheme="minorHAnsi" w:eastAsiaTheme="minorEastAsia" w:hAnsiTheme="minorHAnsi" w:cstheme="minorHAnsi"/>
      <w:iCs w:val="0"/>
      <w:color w:val="auto"/>
      <w:sz w:val="22"/>
      <w:szCs w:val="22"/>
    </w:rPr>
  </w:style>
  <w:style w:type="paragraph" w:styleId="Inhopg8">
    <w:name w:val="toc 8"/>
    <w:basedOn w:val="Standaard"/>
    <w:next w:val="Standaard"/>
    <w:autoRedefine/>
    <w:uiPriority w:val="39"/>
    <w:unhideWhenUsed/>
    <w:rsid w:val="007941CC"/>
    <w:pPr>
      <w:spacing w:before="0" w:after="0" w:line="360" w:lineRule="auto"/>
    </w:pPr>
    <w:rPr>
      <w:rFonts w:asciiTheme="minorHAnsi" w:eastAsiaTheme="minorEastAsia" w:hAnsiTheme="minorHAnsi" w:cstheme="minorHAnsi"/>
      <w:iCs w:val="0"/>
      <w:color w:val="auto"/>
      <w:sz w:val="22"/>
      <w:szCs w:val="22"/>
    </w:rPr>
  </w:style>
  <w:style w:type="paragraph" w:styleId="Inhopg9">
    <w:name w:val="toc 9"/>
    <w:basedOn w:val="Standaard"/>
    <w:next w:val="Standaard"/>
    <w:autoRedefine/>
    <w:uiPriority w:val="39"/>
    <w:unhideWhenUsed/>
    <w:rsid w:val="007941CC"/>
    <w:pPr>
      <w:spacing w:before="0" w:after="0" w:line="360" w:lineRule="auto"/>
    </w:pPr>
    <w:rPr>
      <w:rFonts w:asciiTheme="minorHAnsi" w:eastAsiaTheme="minorEastAsia" w:hAnsiTheme="minorHAnsi" w:cstheme="minorHAnsi"/>
      <w:iCs w:val="0"/>
      <w:color w:val="auto"/>
      <w:sz w:val="22"/>
      <w:szCs w:val="22"/>
    </w:rPr>
  </w:style>
  <w:style w:type="paragraph" w:styleId="Index1">
    <w:name w:val="index 1"/>
    <w:basedOn w:val="Standaard"/>
    <w:next w:val="Standaard"/>
    <w:autoRedefine/>
    <w:uiPriority w:val="99"/>
    <w:unhideWhenUsed/>
    <w:rsid w:val="007941CC"/>
    <w:pPr>
      <w:spacing w:before="0" w:after="0" w:line="360" w:lineRule="auto"/>
      <w:ind w:left="200" w:hanging="200"/>
    </w:pPr>
    <w:rPr>
      <w:rFonts w:asciiTheme="minorHAnsi" w:eastAsiaTheme="minorEastAsia" w:hAnsiTheme="minorHAnsi" w:cstheme="minorHAnsi"/>
      <w:iCs w:val="0"/>
      <w:color w:val="auto"/>
      <w:szCs w:val="20"/>
    </w:rPr>
  </w:style>
  <w:style w:type="paragraph" w:styleId="Index2">
    <w:name w:val="index 2"/>
    <w:basedOn w:val="Standaard"/>
    <w:next w:val="Standaard"/>
    <w:autoRedefine/>
    <w:uiPriority w:val="99"/>
    <w:unhideWhenUsed/>
    <w:rsid w:val="007941CC"/>
    <w:pPr>
      <w:spacing w:before="0" w:after="0" w:line="360" w:lineRule="auto"/>
      <w:ind w:left="400" w:hanging="200"/>
    </w:pPr>
    <w:rPr>
      <w:rFonts w:asciiTheme="minorHAnsi" w:eastAsiaTheme="minorEastAsia" w:hAnsiTheme="minorHAnsi" w:cstheme="minorHAnsi"/>
      <w:iCs w:val="0"/>
      <w:color w:val="auto"/>
      <w:szCs w:val="20"/>
    </w:rPr>
  </w:style>
  <w:style w:type="paragraph" w:styleId="Index3">
    <w:name w:val="index 3"/>
    <w:basedOn w:val="Standaard"/>
    <w:next w:val="Standaard"/>
    <w:autoRedefine/>
    <w:uiPriority w:val="99"/>
    <w:unhideWhenUsed/>
    <w:rsid w:val="007941CC"/>
    <w:pPr>
      <w:spacing w:before="0" w:after="0" w:line="360" w:lineRule="auto"/>
      <w:ind w:left="600" w:hanging="200"/>
    </w:pPr>
    <w:rPr>
      <w:rFonts w:asciiTheme="minorHAnsi" w:eastAsiaTheme="minorEastAsia" w:hAnsiTheme="minorHAnsi" w:cstheme="minorHAnsi"/>
      <w:iCs w:val="0"/>
      <w:color w:val="auto"/>
      <w:szCs w:val="20"/>
    </w:rPr>
  </w:style>
  <w:style w:type="paragraph" w:styleId="Index4">
    <w:name w:val="index 4"/>
    <w:basedOn w:val="Standaard"/>
    <w:next w:val="Standaard"/>
    <w:autoRedefine/>
    <w:uiPriority w:val="99"/>
    <w:unhideWhenUsed/>
    <w:rsid w:val="007941CC"/>
    <w:pPr>
      <w:spacing w:before="0" w:after="0" w:line="360" w:lineRule="auto"/>
      <w:ind w:left="800" w:hanging="200"/>
    </w:pPr>
    <w:rPr>
      <w:rFonts w:asciiTheme="minorHAnsi" w:eastAsiaTheme="minorEastAsia" w:hAnsiTheme="minorHAnsi" w:cstheme="minorHAnsi"/>
      <w:iCs w:val="0"/>
      <w:color w:val="auto"/>
      <w:szCs w:val="20"/>
    </w:rPr>
  </w:style>
  <w:style w:type="paragraph" w:styleId="Index5">
    <w:name w:val="index 5"/>
    <w:basedOn w:val="Standaard"/>
    <w:next w:val="Standaard"/>
    <w:autoRedefine/>
    <w:uiPriority w:val="99"/>
    <w:unhideWhenUsed/>
    <w:rsid w:val="007941CC"/>
    <w:pPr>
      <w:spacing w:before="0" w:after="0" w:line="360" w:lineRule="auto"/>
      <w:ind w:left="1000" w:hanging="200"/>
    </w:pPr>
    <w:rPr>
      <w:rFonts w:asciiTheme="minorHAnsi" w:eastAsiaTheme="minorEastAsia" w:hAnsiTheme="minorHAnsi" w:cstheme="minorHAnsi"/>
      <w:iCs w:val="0"/>
      <w:color w:val="auto"/>
      <w:szCs w:val="20"/>
    </w:rPr>
  </w:style>
  <w:style w:type="paragraph" w:styleId="Index6">
    <w:name w:val="index 6"/>
    <w:basedOn w:val="Standaard"/>
    <w:next w:val="Standaard"/>
    <w:autoRedefine/>
    <w:uiPriority w:val="99"/>
    <w:unhideWhenUsed/>
    <w:rsid w:val="007941CC"/>
    <w:pPr>
      <w:spacing w:before="0" w:after="0" w:line="360" w:lineRule="auto"/>
      <w:ind w:left="1200" w:hanging="200"/>
    </w:pPr>
    <w:rPr>
      <w:rFonts w:asciiTheme="minorHAnsi" w:eastAsiaTheme="minorEastAsia" w:hAnsiTheme="minorHAnsi" w:cstheme="minorHAnsi"/>
      <w:iCs w:val="0"/>
      <w:color w:val="auto"/>
      <w:szCs w:val="20"/>
    </w:rPr>
  </w:style>
  <w:style w:type="paragraph" w:styleId="Index7">
    <w:name w:val="index 7"/>
    <w:basedOn w:val="Standaard"/>
    <w:next w:val="Standaard"/>
    <w:autoRedefine/>
    <w:uiPriority w:val="99"/>
    <w:unhideWhenUsed/>
    <w:rsid w:val="007941CC"/>
    <w:pPr>
      <w:spacing w:before="0" w:after="0" w:line="360" w:lineRule="auto"/>
      <w:ind w:left="1400" w:hanging="200"/>
    </w:pPr>
    <w:rPr>
      <w:rFonts w:asciiTheme="minorHAnsi" w:eastAsiaTheme="minorEastAsia" w:hAnsiTheme="minorHAnsi" w:cstheme="minorHAnsi"/>
      <w:iCs w:val="0"/>
      <w:color w:val="auto"/>
      <w:szCs w:val="20"/>
    </w:rPr>
  </w:style>
  <w:style w:type="paragraph" w:styleId="Index8">
    <w:name w:val="index 8"/>
    <w:basedOn w:val="Standaard"/>
    <w:next w:val="Standaard"/>
    <w:autoRedefine/>
    <w:uiPriority w:val="99"/>
    <w:unhideWhenUsed/>
    <w:rsid w:val="007941CC"/>
    <w:pPr>
      <w:spacing w:before="0" w:after="0" w:line="360" w:lineRule="auto"/>
      <w:ind w:left="1600" w:hanging="200"/>
    </w:pPr>
    <w:rPr>
      <w:rFonts w:asciiTheme="minorHAnsi" w:eastAsiaTheme="minorEastAsia" w:hAnsiTheme="minorHAnsi" w:cstheme="minorHAnsi"/>
      <w:iCs w:val="0"/>
      <w:color w:val="auto"/>
      <w:szCs w:val="20"/>
    </w:rPr>
  </w:style>
  <w:style w:type="paragraph" w:styleId="Index9">
    <w:name w:val="index 9"/>
    <w:basedOn w:val="Standaard"/>
    <w:next w:val="Standaard"/>
    <w:autoRedefine/>
    <w:uiPriority w:val="99"/>
    <w:unhideWhenUsed/>
    <w:rsid w:val="007941CC"/>
    <w:pPr>
      <w:spacing w:before="0" w:after="0" w:line="360" w:lineRule="auto"/>
      <w:ind w:left="1800" w:hanging="200"/>
    </w:pPr>
    <w:rPr>
      <w:rFonts w:asciiTheme="minorHAnsi" w:eastAsiaTheme="minorEastAsia" w:hAnsiTheme="minorHAnsi" w:cstheme="minorHAnsi"/>
      <w:iCs w:val="0"/>
      <w:color w:val="auto"/>
      <w:szCs w:val="20"/>
    </w:rPr>
  </w:style>
  <w:style w:type="paragraph" w:styleId="Indexkop">
    <w:name w:val="index heading"/>
    <w:basedOn w:val="Standaard"/>
    <w:next w:val="Index1"/>
    <w:uiPriority w:val="99"/>
    <w:unhideWhenUsed/>
    <w:rsid w:val="007941CC"/>
    <w:pPr>
      <w:spacing w:before="120" w:line="360" w:lineRule="auto"/>
    </w:pPr>
    <w:rPr>
      <w:rFonts w:asciiTheme="minorHAnsi" w:eastAsiaTheme="minorEastAsia" w:hAnsiTheme="minorHAnsi" w:cstheme="minorHAnsi"/>
      <w:b/>
      <w:bCs/>
      <w:i/>
      <w:color w:val="auto"/>
      <w:szCs w:val="20"/>
    </w:rPr>
  </w:style>
  <w:style w:type="paragraph" w:customStyle="1" w:styleId="headertext">
    <w:name w:val="header text"/>
    <w:basedOn w:val="Body1"/>
    <w:rsid w:val="007941CC"/>
    <w:pPr>
      <w:spacing w:after="0"/>
    </w:pPr>
    <w:rPr>
      <w:rFonts w:cs="Times New Roman (Body CS)"/>
      <w:noProof/>
      <w:color w:val="25496B"/>
      <w:spacing w:val="30"/>
      <w:sz w:val="16"/>
    </w:rPr>
  </w:style>
  <w:style w:type="table" w:customStyle="1" w:styleId="Style1">
    <w:name w:val="Style1"/>
    <w:basedOn w:val="Standaardtabel"/>
    <w:uiPriority w:val="99"/>
    <w:rsid w:val="007941CC"/>
    <w:rPr>
      <w:rFonts w:eastAsiaTheme="minorEastAsia" w:cstheme="minorBidi"/>
      <w:sz w:val="20"/>
      <w:szCs w:val="20"/>
    </w:rPr>
    <w:tblPr/>
  </w:style>
  <w:style w:type="paragraph" w:customStyle="1" w:styleId="3">
    <w:name w:val="3"/>
    <w:basedOn w:val="Kop2"/>
    <w:qFormat/>
    <w:rsid w:val="007941CC"/>
    <w:pPr>
      <w:keepNext w:val="0"/>
      <w:keepLines w:val="0"/>
      <w:spacing w:before="100" w:beforeAutospacing="1" w:after="100" w:afterAutospacing="1" w:line="240" w:lineRule="auto"/>
    </w:pPr>
    <w:rPr>
      <w:rFonts w:ascii="Bliss" w:eastAsiaTheme="minorEastAsia" w:hAnsi="Bliss" w:cs="Times New Roman (Body CS)"/>
      <w:b/>
      <w:bCs/>
      <w:iCs w:val="0"/>
      <w:color w:val="25496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527289">
      <w:marLeft w:val="0"/>
      <w:marRight w:val="0"/>
      <w:marTop w:val="0"/>
      <w:marBottom w:val="0"/>
      <w:divBdr>
        <w:top w:val="none" w:sz="0" w:space="0" w:color="auto"/>
        <w:left w:val="none" w:sz="0" w:space="0" w:color="auto"/>
        <w:bottom w:val="none" w:sz="0" w:space="0" w:color="auto"/>
        <w:right w:val="none" w:sz="0" w:space="0" w:color="auto"/>
      </w:divBdr>
    </w:div>
    <w:div w:id="541527290">
      <w:marLeft w:val="0"/>
      <w:marRight w:val="0"/>
      <w:marTop w:val="0"/>
      <w:marBottom w:val="0"/>
      <w:divBdr>
        <w:top w:val="none" w:sz="0" w:space="0" w:color="auto"/>
        <w:left w:val="none" w:sz="0" w:space="0" w:color="auto"/>
        <w:bottom w:val="none" w:sz="0" w:space="0" w:color="auto"/>
        <w:right w:val="none" w:sz="0" w:space="0" w:color="auto"/>
      </w:divBdr>
    </w:div>
    <w:div w:id="541527291">
      <w:marLeft w:val="0"/>
      <w:marRight w:val="0"/>
      <w:marTop w:val="0"/>
      <w:marBottom w:val="0"/>
      <w:divBdr>
        <w:top w:val="none" w:sz="0" w:space="0" w:color="auto"/>
        <w:left w:val="none" w:sz="0" w:space="0" w:color="auto"/>
        <w:bottom w:val="none" w:sz="0" w:space="0" w:color="auto"/>
        <w:right w:val="none" w:sz="0" w:space="0" w:color="auto"/>
      </w:divBdr>
    </w:div>
    <w:div w:id="54152729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8d8e7d-975a-4c10-ae8b-e3487d751f58" xsi:nil="true"/>
    <lcf76f155ced4ddcb4097134ff3c332f xmlns="8421b26b-272f-4996-9e08-302a4c86164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88FC9BED6E184281513573E8F45779" ma:contentTypeVersion="11" ma:contentTypeDescription="Een nieuw document maken." ma:contentTypeScope="" ma:versionID="e07fafca00fa8b987de4d3b83959e8cb">
  <xsd:schema xmlns:xsd="http://www.w3.org/2001/XMLSchema" xmlns:xs="http://www.w3.org/2001/XMLSchema" xmlns:p="http://schemas.microsoft.com/office/2006/metadata/properties" xmlns:ns2="8421b26b-272f-4996-9e08-302a4c861644" xmlns:ns3="988d8e7d-975a-4c10-ae8b-e3487d751f58" targetNamespace="http://schemas.microsoft.com/office/2006/metadata/properties" ma:root="true" ma:fieldsID="d7473b172abc914d9b581998e170e367" ns2:_="" ns3:_="">
    <xsd:import namespace="8421b26b-272f-4996-9e08-302a4c861644"/>
    <xsd:import namespace="988d8e7d-975a-4c10-ae8b-e3487d751f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21b26b-272f-4996-9e08-302a4c8616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1e52b955-b178-4c3a-ac39-3b7181bf182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8d8e7d-975a-4c10-ae8b-e3487d751f5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fc04763-64cf-47c0-835e-7e8735cdca94}" ma:internalName="TaxCatchAll" ma:showField="CatchAllData" ma:web="988d8e7d-975a-4c10-ae8b-e3487d751f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A85D4-F515-4B87-BAD4-57B86B397B10}">
  <ds:schemaRefs>
    <ds:schemaRef ds:uri="http://schemas.microsoft.com/office/2006/metadata/properties"/>
    <ds:schemaRef ds:uri="http://schemas.microsoft.com/office/infopath/2007/PartnerControls"/>
    <ds:schemaRef ds:uri="988d8e7d-975a-4c10-ae8b-e3487d751f58"/>
    <ds:schemaRef ds:uri="8421b26b-272f-4996-9e08-302a4c861644"/>
  </ds:schemaRefs>
</ds:datastoreItem>
</file>

<file path=customXml/itemProps2.xml><?xml version="1.0" encoding="utf-8"?>
<ds:datastoreItem xmlns:ds="http://schemas.openxmlformats.org/officeDocument/2006/customXml" ds:itemID="{64B5505A-780A-4E0F-85CF-1BC8AB4876D4}">
  <ds:schemaRefs>
    <ds:schemaRef ds:uri="http://schemas.microsoft.com/sharepoint/v3/contenttype/forms"/>
  </ds:schemaRefs>
</ds:datastoreItem>
</file>

<file path=customXml/itemProps3.xml><?xml version="1.0" encoding="utf-8"?>
<ds:datastoreItem xmlns:ds="http://schemas.openxmlformats.org/officeDocument/2006/customXml" ds:itemID="{7B2FF531-4783-4C70-8E29-1E423A9A049A}"/>
</file>

<file path=customXml/itemProps4.xml><?xml version="1.0" encoding="utf-8"?>
<ds:datastoreItem xmlns:ds="http://schemas.openxmlformats.org/officeDocument/2006/customXml" ds:itemID="{3FEA7BE0-E95E-489A-A4C2-4D58C754E2CB}">
  <ds:schemaRefs>
    <ds:schemaRef ds:uri="http://schemas.openxmlformats.org/officeDocument/2006/bibliography"/>
  </ds:schemaRefs>
</ds:datastoreItem>
</file>

<file path=docMetadata/LabelInfo.xml><?xml version="1.0" encoding="utf-8"?>
<clbl:labelList xmlns:clbl="http://schemas.microsoft.com/office/2020/mipLabelMetadata">
  <clbl:label id="{fdfc417f-1b77-435c-b412-3de6d4cb8f02}" enabled="0" method="" siteId="{fdfc417f-1b77-435c-b412-3de6d4cb8f02}" removed="1"/>
</clbl:labelList>
</file>

<file path=docProps/app.xml><?xml version="1.0" encoding="utf-8"?>
<Properties xmlns="http://schemas.openxmlformats.org/officeDocument/2006/extended-properties" xmlns:vt="http://schemas.openxmlformats.org/officeDocument/2006/docPropsVTypes">
  <Template>Normal</Template>
  <TotalTime>5</TotalTime>
  <Pages>36</Pages>
  <Words>3756</Words>
  <Characters>20660</Characters>
  <Application>Microsoft Office Word</Application>
  <DocSecurity>0</DocSecurity>
  <Lines>172</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Martijn Kuijvenhoven</dc:creator>
  <cp:keywords/>
  <dc:description/>
  <cp:lastModifiedBy>Karen Deelman | KBvG</cp:lastModifiedBy>
  <cp:revision>4</cp:revision>
  <cp:lastPrinted>2025-09-26T15:11:00Z</cp:lastPrinted>
  <dcterms:created xsi:type="dcterms:W3CDTF">2026-09-11T07:58:00Z</dcterms:created>
  <dcterms:modified xsi:type="dcterms:W3CDTF">2026-09-11T08:02:00Z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0x010100C888FC9BED6E184281513573E8F45779</vt:lpwstr>
  </property>
  <property fmtid="{D5CDD505-2E9C-101B-9397-08002B2CF9AE}" pid="3" name="Order">
    <vt:r8>1134600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